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92" w:rsidRPr="001C2D4B" w:rsidRDefault="00FB3092" w:rsidP="00FB3092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FB3092" w:rsidRPr="001C2D4B" w:rsidRDefault="00FB3092" w:rsidP="00FB3092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FB3092" w:rsidRPr="001C2D4B" w:rsidRDefault="00FB3092" w:rsidP="00FB3092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FB3092" w:rsidRPr="001C2D4B" w:rsidRDefault="00FB3092" w:rsidP="00FB3092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FB3092" w:rsidRPr="001C2D4B" w:rsidRDefault="00FB3092" w:rsidP="00FB3092">
      <w:pPr>
        <w:jc w:val="center"/>
        <w:rPr>
          <w:sz w:val="28"/>
          <w:szCs w:val="28"/>
        </w:rPr>
      </w:pPr>
    </w:p>
    <w:p w:rsidR="00FB3092" w:rsidRPr="00EC6783" w:rsidRDefault="000842F5" w:rsidP="00FB3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</w:t>
      </w:r>
      <w:r w:rsidR="00FB3092" w:rsidRPr="00EC6783">
        <w:rPr>
          <w:sz w:val="28"/>
          <w:szCs w:val="28"/>
        </w:rPr>
        <w:t>20</w:t>
      </w:r>
      <w:r w:rsidR="00FB3092">
        <w:rPr>
          <w:sz w:val="28"/>
          <w:szCs w:val="28"/>
        </w:rPr>
        <w:t>21</w:t>
      </w:r>
      <w:r w:rsidR="00FB3092" w:rsidRPr="00EC6783">
        <w:rPr>
          <w:sz w:val="28"/>
          <w:szCs w:val="28"/>
        </w:rPr>
        <w:t xml:space="preserve"> г.        </w:t>
      </w:r>
      <w:r w:rsidR="00FB3092">
        <w:rPr>
          <w:sz w:val="28"/>
          <w:szCs w:val="28"/>
        </w:rPr>
        <w:t xml:space="preserve"> </w:t>
      </w:r>
      <w:r w:rsidR="00FB3092" w:rsidRPr="00EC678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FB3092" w:rsidRPr="00EC6783">
        <w:rPr>
          <w:sz w:val="28"/>
          <w:szCs w:val="28"/>
        </w:rPr>
        <w:t xml:space="preserve">     г. Георгиевск                     </w:t>
      </w:r>
      <w:r>
        <w:rPr>
          <w:sz w:val="28"/>
          <w:szCs w:val="28"/>
        </w:rPr>
        <w:t xml:space="preserve">   </w:t>
      </w:r>
      <w:r w:rsidR="00FB3092" w:rsidRPr="00EC6783">
        <w:rPr>
          <w:sz w:val="28"/>
          <w:szCs w:val="28"/>
        </w:rPr>
        <w:t xml:space="preserve">                    № </w:t>
      </w:r>
      <w:r>
        <w:rPr>
          <w:sz w:val="28"/>
          <w:szCs w:val="28"/>
        </w:rPr>
        <w:t>928</w:t>
      </w:r>
    </w:p>
    <w:p w:rsidR="00AB12CA" w:rsidRDefault="00AB12CA" w:rsidP="00AB12CA">
      <w:pPr>
        <w:pStyle w:val="ad"/>
        <w:rPr>
          <w:rFonts w:ascii="Times New Roman" w:hAnsi="Times New Roman"/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Pr="00AB12CA" w:rsidRDefault="00F8593F" w:rsidP="00FB3092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304218">
        <w:rPr>
          <w:sz w:val="28"/>
          <w:szCs w:val="28"/>
        </w:rPr>
        <w:t>Об утверждении нормативных затрат на обеспечение функций управления</w:t>
      </w:r>
      <w:r w:rsidR="003E2511">
        <w:rPr>
          <w:sz w:val="28"/>
          <w:szCs w:val="28"/>
        </w:rPr>
        <w:t xml:space="preserve"> сельского хозяйства</w:t>
      </w:r>
      <w:r w:rsidRPr="00304218">
        <w:rPr>
          <w:sz w:val="28"/>
          <w:szCs w:val="28"/>
        </w:rPr>
        <w:t xml:space="preserve"> администрации Георгиевского городского округа Ста</w:t>
      </w:r>
      <w:r w:rsidRPr="00304218">
        <w:rPr>
          <w:sz w:val="28"/>
          <w:szCs w:val="28"/>
        </w:rPr>
        <w:t>в</w:t>
      </w:r>
      <w:r w:rsidRPr="00304218">
        <w:rPr>
          <w:sz w:val="28"/>
          <w:szCs w:val="28"/>
        </w:rPr>
        <w:t xml:space="preserve">ропольского края </w:t>
      </w:r>
    </w:p>
    <w:p w:rsidR="00AB12CA" w:rsidRP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AAE" w:rsidRPr="00AB12CA" w:rsidRDefault="002D5AAE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B12CA" w:rsidRDefault="00AB12CA" w:rsidP="00AB12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AB12CA">
        <w:rPr>
          <w:sz w:val="28"/>
          <w:szCs w:val="28"/>
        </w:rPr>
        <w:t xml:space="preserve">В соответствии с частью 5 </w:t>
      </w:r>
      <w:hyperlink r:id="rId8" w:history="1">
        <w:r w:rsidRPr="00AB12CA">
          <w:rPr>
            <w:rStyle w:val="a8"/>
            <w:color w:val="auto"/>
            <w:sz w:val="28"/>
            <w:szCs w:val="28"/>
          </w:rPr>
          <w:t>статьи 19</w:t>
        </w:r>
      </w:hyperlink>
      <w:r w:rsidRPr="00AB12CA">
        <w:rPr>
          <w:sz w:val="28"/>
          <w:szCs w:val="28"/>
        </w:rPr>
        <w:t xml:space="preserve"> Федерального закона от </w:t>
      </w:r>
      <w:r w:rsidR="00E75E27">
        <w:rPr>
          <w:sz w:val="28"/>
          <w:szCs w:val="28"/>
        </w:rPr>
        <w:t xml:space="preserve">                </w:t>
      </w:r>
      <w:r w:rsidRPr="00AB12CA">
        <w:rPr>
          <w:sz w:val="28"/>
          <w:szCs w:val="28"/>
        </w:rPr>
        <w:t>05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AB12CA">
        <w:rPr>
          <w:bCs/>
          <w:sz w:val="28"/>
          <w:szCs w:val="28"/>
        </w:rPr>
        <w:t>, п</w:t>
      </w:r>
      <w:r w:rsidRPr="00AB12CA">
        <w:rPr>
          <w:bCs/>
          <w:sz w:val="28"/>
          <w:szCs w:val="28"/>
        </w:rPr>
        <w:t>о</w:t>
      </w:r>
      <w:r w:rsidRPr="00AB12CA">
        <w:rPr>
          <w:bCs/>
          <w:sz w:val="28"/>
          <w:szCs w:val="28"/>
        </w:rPr>
        <w:t>становлением администрации Георгиевского городского округа Ставропол</w:t>
      </w:r>
      <w:r w:rsidRPr="00AB12CA">
        <w:rPr>
          <w:bCs/>
          <w:sz w:val="28"/>
          <w:szCs w:val="28"/>
        </w:rPr>
        <w:t>ь</w:t>
      </w:r>
      <w:r w:rsidRPr="00AB12CA">
        <w:rPr>
          <w:bCs/>
          <w:sz w:val="28"/>
          <w:szCs w:val="28"/>
        </w:rPr>
        <w:t>ского края</w:t>
      </w:r>
      <w:r w:rsidR="00F87BC7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от 24 октября 2017 г.</w:t>
      </w:r>
      <w:r w:rsidR="00177974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№ 1828</w:t>
      </w:r>
      <w:r w:rsidRPr="00AB12CA">
        <w:rPr>
          <w:bCs/>
          <w:sz w:val="28"/>
          <w:szCs w:val="28"/>
        </w:rPr>
        <w:t xml:space="preserve"> «Об утверждении Требований к п</w:t>
      </w:r>
      <w:r w:rsidRPr="00AB12CA">
        <w:rPr>
          <w:bCs/>
          <w:sz w:val="28"/>
          <w:szCs w:val="28"/>
        </w:rPr>
        <w:t>о</w:t>
      </w:r>
      <w:r w:rsidRPr="00AB12CA">
        <w:rPr>
          <w:bCs/>
          <w:sz w:val="28"/>
          <w:szCs w:val="28"/>
        </w:rPr>
        <w:t>рядку разработки и принятия правовых актов о нормировании в сфере зак</w:t>
      </w:r>
      <w:r w:rsidRPr="00AB12CA">
        <w:rPr>
          <w:bCs/>
          <w:sz w:val="28"/>
          <w:szCs w:val="28"/>
        </w:rPr>
        <w:t>у</w:t>
      </w:r>
      <w:r w:rsidRPr="00AB12CA">
        <w:rPr>
          <w:bCs/>
          <w:sz w:val="28"/>
          <w:szCs w:val="28"/>
        </w:rPr>
        <w:t>пок для обеспечения</w:t>
      </w:r>
      <w:proofErr w:type="gramEnd"/>
      <w:r w:rsidRPr="00AB12CA">
        <w:rPr>
          <w:bCs/>
          <w:sz w:val="28"/>
          <w:szCs w:val="28"/>
        </w:rPr>
        <w:t xml:space="preserve"> муниципальных нужд Георгиевского городского округа Ставропольского края, содержанию указанных правовых актов и обеспеч</w:t>
      </w:r>
      <w:r w:rsidRPr="00AB12CA">
        <w:rPr>
          <w:bCs/>
          <w:sz w:val="28"/>
          <w:szCs w:val="28"/>
        </w:rPr>
        <w:t>е</w:t>
      </w:r>
      <w:r w:rsidRPr="00AB12CA">
        <w:rPr>
          <w:bCs/>
          <w:sz w:val="28"/>
          <w:szCs w:val="28"/>
        </w:rPr>
        <w:t xml:space="preserve">нию их исполнения в Георгиевском городском округе Ставропольского края», постановлением администрации Георгиевского городского округа Ставропольского края </w:t>
      </w:r>
      <w:r w:rsidR="00622450" w:rsidRPr="00AB12CA">
        <w:rPr>
          <w:bCs/>
          <w:sz w:val="28"/>
          <w:szCs w:val="28"/>
        </w:rPr>
        <w:t xml:space="preserve">от 21 ноября 2017 г. № 2154 </w:t>
      </w:r>
      <w:r w:rsidRPr="00AB12CA">
        <w:rPr>
          <w:bCs/>
          <w:sz w:val="28"/>
          <w:szCs w:val="28"/>
        </w:rPr>
        <w:t>«</w:t>
      </w:r>
      <w:r w:rsidRPr="00AB12CA">
        <w:rPr>
          <w:rStyle w:val="a8"/>
          <w:bCs/>
          <w:color w:val="auto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казенные учреждения Георгиевского городского округа Ставропольского края, за исключением казенных учреждений, кот</w:t>
      </w:r>
      <w:r w:rsidRPr="00AB12CA">
        <w:rPr>
          <w:rStyle w:val="a8"/>
          <w:bCs/>
          <w:color w:val="auto"/>
          <w:sz w:val="28"/>
          <w:szCs w:val="28"/>
        </w:rPr>
        <w:t>о</w:t>
      </w:r>
      <w:r w:rsidRPr="00AB12CA">
        <w:rPr>
          <w:rStyle w:val="a8"/>
          <w:bCs/>
          <w:color w:val="auto"/>
          <w:sz w:val="28"/>
          <w:szCs w:val="28"/>
        </w:rPr>
        <w:t>рым в установленном порядке формируется муниципальное задание на ок</w:t>
      </w:r>
      <w:r w:rsidRPr="00AB12CA">
        <w:rPr>
          <w:rStyle w:val="a8"/>
          <w:bCs/>
          <w:color w:val="auto"/>
          <w:sz w:val="28"/>
          <w:szCs w:val="28"/>
        </w:rPr>
        <w:t>а</w:t>
      </w:r>
      <w:r w:rsidRPr="00AB12CA">
        <w:rPr>
          <w:rStyle w:val="a8"/>
          <w:bCs/>
          <w:color w:val="auto"/>
          <w:sz w:val="28"/>
          <w:szCs w:val="28"/>
        </w:rPr>
        <w:t>зание муниципальных услуг, выполнение работ)</w:t>
      </w:r>
      <w:r w:rsidR="00304218">
        <w:rPr>
          <w:rStyle w:val="a8"/>
          <w:bCs/>
          <w:color w:val="auto"/>
          <w:sz w:val="28"/>
          <w:szCs w:val="28"/>
        </w:rPr>
        <w:t>»</w:t>
      </w:r>
      <w:r w:rsidR="0014668E">
        <w:rPr>
          <w:rStyle w:val="a8"/>
          <w:bCs/>
          <w:color w:val="auto"/>
          <w:sz w:val="28"/>
          <w:szCs w:val="28"/>
        </w:rPr>
        <w:t xml:space="preserve">, </w:t>
      </w:r>
      <w:r w:rsidRPr="00AB12CA">
        <w:rPr>
          <w:sz w:val="28"/>
          <w:szCs w:val="28"/>
        </w:rPr>
        <w:t>на основании статей 57, 61 Устава Георгиевского городского округа Ставропольского края администр</w:t>
      </w:r>
      <w:r w:rsidRPr="00AB12CA">
        <w:rPr>
          <w:sz w:val="28"/>
          <w:szCs w:val="28"/>
        </w:rPr>
        <w:t>а</w:t>
      </w:r>
      <w:r w:rsidRPr="00AB12CA">
        <w:rPr>
          <w:sz w:val="28"/>
          <w:szCs w:val="28"/>
        </w:rPr>
        <w:t xml:space="preserve">ция Георгиевского городского округа Ставропольского края </w:t>
      </w:r>
    </w:p>
    <w:p w:rsidR="00177974" w:rsidRDefault="00177974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Default="00F61B05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Default="00AB12CA" w:rsidP="00FB309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1B05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Pr="00C17D56" w:rsidRDefault="00F8593F" w:rsidP="00FB3092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Утвердить прилагаемые нормативные затраты на обеспечение</w:t>
      </w:r>
      <w:r w:rsidR="00E61401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фун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к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ций управления </w:t>
      </w:r>
      <w:r w:rsidR="00BD030C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сельского хозяйства 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администрации Георгиевского горо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д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ского 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округа Ставропольского края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.</w:t>
      </w:r>
    </w:p>
    <w:p w:rsidR="00010BF9" w:rsidRDefault="00010BF9" w:rsidP="00FB3092">
      <w:pPr>
        <w:ind w:firstLine="709"/>
        <w:jc w:val="both"/>
        <w:rPr>
          <w:rStyle w:val="a8"/>
          <w:bCs/>
          <w:color w:val="auto"/>
          <w:sz w:val="28"/>
          <w:szCs w:val="28"/>
        </w:rPr>
      </w:pPr>
    </w:p>
    <w:p w:rsidR="00AB12CA" w:rsidRPr="00CD5FE5" w:rsidRDefault="00BD030C" w:rsidP="00FB3092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У</w:t>
      </w:r>
      <w:r w:rsidR="00AB12CA" w:rsidRPr="00CD5FE5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AB12CA" w:rsidRPr="00CD5FE5">
        <w:rPr>
          <w:rFonts w:ascii="Times New Roman" w:hAnsi="Times New Roman"/>
          <w:sz w:val="28"/>
          <w:szCs w:val="28"/>
        </w:rPr>
        <w:t xml:space="preserve"> администрации Георгиевского </w:t>
      </w:r>
      <w:r w:rsidR="00AB12CA" w:rsidRPr="00CD5FE5">
        <w:rPr>
          <w:rStyle w:val="a8"/>
          <w:rFonts w:ascii="Times New Roman" w:hAnsi="Times New Roman"/>
          <w:bCs/>
          <w:color w:val="auto"/>
          <w:sz w:val="28"/>
          <w:szCs w:val="28"/>
        </w:rPr>
        <w:t>г</w:t>
      </w:r>
      <w:r w:rsidR="00AB12CA" w:rsidRPr="00CD5FE5">
        <w:rPr>
          <w:rStyle w:val="a8"/>
          <w:rFonts w:ascii="Times New Roman" w:hAnsi="Times New Roman"/>
          <w:bCs/>
          <w:color w:val="auto"/>
          <w:sz w:val="28"/>
          <w:szCs w:val="28"/>
        </w:rPr>
        <w:t>о</w:t>
      </w:r>
      <w:r w:rsidR="00AB12CA" w:rsidRPr="00CD5FE5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родского округа </w:t>
      </w:r>
      <w:r w:rsidR="00AB12CA" w:rsidRPr="00CD5FE5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5D6D89">
        <w:rPr>
          <w:rFonts w:ascii="Times New Roman" w:hAnsi="Times New Roman"/>
          <w:sz w:val="28"/>
          <w:szCs w:val="28"/>
        </w:rPr>
        <w:t xml:space="preserve"> (Гвоздецкий)</w:t>
      </w:r>
      <w:r w:rsidR="00AB12CA" w:rsidRPr="00CD5F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12CA" w:rsidRPr="00CD5F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B12CA" w:rsidRPr="00CD5FE5">
        <w:rPr>
          <w:rFonts w:ascii="Times New Roman" w:hAnsi="Times New Roman"/>
          <w:sz w:val="28"/>
          <w:szCs w:val="28"/>
        </w:rPr>
        <w:t xml:space="preserve"> настоящее </w:t>
      </w:r>
      <w:r w:rsidR="00AB12CA" w:rsidRPr="00CD5FE5">
        <w:rPr>
          <w:rFonts w:ascii="Times New Roman" w:hAnsi="Times New Roman"/>
          <w:sz w:val="28"/>
          <w:szCs w:val="28"/>
        </w:rPr>
        <w:lastRenderedPageBreak/>
        <w:t>постановление в течение 7 рабочих дней со дня его принятия в единой и</w:t>
      </w:r>
      <w:r w:rsidR="00AB12CA" w:rsidRPr="00CD5FE5">
        <w:rPr>
          <w:rFonts w:ascii="Times New Roman" w:hAnsi="Times New Roman"/>
          <w:sz w:val="28"/>
          <w:szCs w:val="28"/>
        </w:rPr>
        <w:t>н</w:t>
      </w:r>
      <w:r w:rsidR="00AB12CA" w:rsidRPr="00CD5FE5">
        <w:rPr>
          <w:rFonts w:ascii="Times New Roman" w:hAnsi="Times New Roman"/>
          <w:sz w:val="28"/>
          <w:szCs w:val="28"/>
        </w:rPr>
        <w:t>формационной системе в сфере закупок.</w:t>
      </w:r>
    </w:p>
    <w:p w:rsidR="00AB12CA" w:rsidRDefault="00AB12CA" w:rsidP="00FB3092">
      <w:pPr>
        <w:ind w:firstLine="709"/>
        <w:jc w:val="both"/>
        <w:rPr>
          <w:sz w:val="28"/>
          <w:szCs w:val="28"/>
        </w:rPr>
      </w:pPr>
    </w:p>
    <w:p w:rsidR="00CD5FE5" w:rsidRPr="00331379" w:rsidRDefault="00135BE6" w:rsidP="00FB30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5E27">
        <w:rPr>
          <w:rFonts w:ascii="Times New Roman" w:hAnsi="Times New Roman"/>
          <w:sz w:val="28"/>
          <w:szCs w:val="28"/>
        </w:rPr>
        <w:t>3</w:t>
      </w:r>
      <w:r w:rsidR="00FF0E6E" w:rsidRPr="00E75E27">
        <w:rPr>
          <w:rFonts w:ascii="Times New Roman" w:hAnsi="Times New Roman"/>
          <w:sz w:val="28"/>
          <w:szCs w:val="28"/>
        </w:rPr>
        <w:t>. Признать утратившим силу постановление</w:t>
      </w:r>
      <w:r w:rsidR="00CD5FE5" w:rsidRPr="00E75E27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="00CD5FE5" w:rsidRPr="00E75E27">
        <w:rPr>
          <w:rFonts w:ascii="Times New Roman" w:hAnsi="Times New Roman"/>
          <w:sz w:val="28"/>
          <w:szCs w:val="28"/>
        </w:rPr>
        <w:t>в</w:t>
      </w:r>
      <w:r w:rsidR="00CD5FE5" w:rsidRPr="00E75E27">
        <w:rPr>
          <w:rFonts w:ascii="Times New Roman" w:hAnsi="Times New Roman"/>
          <w:sz w:val="28"/>
          <w:szCs w:val="28"/>
        </w:rPr>
        <w:t>ского городск</w:t>
      </w:r>
      <w:r w:rsidR="00331379" w:rsidRPr="00E75E27">
        <w:rPr>
          <w:rFonts w:ascii="Times New Roman" w:hAnsi="Times New Roman"/>
          <w:sz w:val="28"/>
          <w:szCs w:val="28"/>
        </w:rPr>
        <w:t xml:space="preserve">ого округа Ставропольского края </w:t>
      </w:r>
      <w:r w:rsidR="00CD5FE5" w:rsidRPr="00E75E27">
        <w:rPr>
          <w:rFonts w:ascii="Times New Roman" w:hAnsi="Times New Roman"/>
          <w:sz w:val="28"/>
          <w:szCs w:val="28"/>
        </w:rPr>
        <w:t xml:space="preserve">от </w:t>
      </w:r>
      <w:r w:rsidR="00331379" w:rsidRPr="00E75E27">
        <w:rPr>
          <w:rFonts w:ascii="Times New Roman" w:hAnsi="Times New Roman"/>
          <w:sz w:val="28"/>
          <w:szCs w:val="28"/>
        </w:rPr>
        <w:t>2</w:t>
      </w:r>
      <w:r w:rsidR="00BD030C" w:rsidRPr="00E75E27">
        <w:rPr>
          <w:rFonts w:ascii="Times New Roman" w:hAnsi="Times New Roman"/>
          <w:sz w:val="28"/>
          <w:szCs w:val="28"/>
        </w:rPr>
        <w:t>7</w:t>
      </w:r>
      <w:r w:rsidR="00331379" w:rsidRPr="00E75E27">
        <w:rPr>
          <w:rFonts w:ascii="Times New Roman" w:hAnsi="Times New Roman"/>
          <w:sz w:val="28"/>
          <w:szCs w:val="28"/>
        </w:rPr>
        <w:t xml:space="preserve"> марта 2020</w:t>
      </w:r>
      <w:r w:rsidR="00CD5FE5" w:rsidRPr="00E75E27">
        <w:rPr>
          <w:rFonts w:ascii="Times New Roman" w:hAnsi="Times New Roman"/>
          <w:sz w:val="28"/>
          <w:szCs w:val="28"/>
        </w:rPr>
        <w:t xml:space="preserve"> г. № </w:t>
      </w:r>
      <w:r w:rsidR="00C17D56" w:rsidRPr="00E75E27">
        <w:rPr>
          <w:rFonts w:ascii="Times New Roman" w:hAnsi="Times New Roman"/>
          <w:sz w:val="28"/>
          <w:szCs w:val="28"/>
        </w:rPr>
        <w:t>7</w:t>
      </w:r>
      <w:r w:rsidR="00BD030C" w:rsidRPr="00E75E27">
        <w:rPr>
          <w:rFonts w:ascii="Times New Roman" w:hAnsi="Times New Roman"/>
          <w:sz w:val="28"/>
          <w:szCs w:val="28"/>
        </w:rPr>
        <w:t>99</w:t>
      </w:r>
      <w:r w:rsidR="00CD5FE5" w:rsidRPr="00E75E27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</w:t>
      </w:r>
      <w:r w:rsidR="00784CEA" w:rsidRPr="00E75E27">
        <w:rPr>
          <w:rFonts w:ascii="Times New Roman" w:hAnsi="Times New Roman"/>
          <w:sz w:val="28"/>
          <w:szCs w:val="28"/>
        </w:rPr>
        <w:t>управления</w:t>
      </w:r>
      <w:r w:rsidR="00BD030C" w:rsidRPr="00E75E27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784CEA" w:rsidRPr="00E75E27">
        <w:rPr>
          <w:rFonts w:ascii="Times New Roman" w:hAnsi="Times New Roman"/>
          <w:sz w:val="28"/>
          <w:szCs w:val="28"/>
        </w:rPr>
        <w:t xml:space="preserve"> </w:t>
      </w:r>
      <w:r w:rsidR="00CD5FE5" w:rsidRPr="00E75E27">
        <w:rPr>
          <w:rFonts w:ascii="Times New Roman" w:hAnsi="Times New Roman"/>
          <w:sz w:val="28"/>
          <w:szCs w:val="28"/>
        </w:rPr>
        <w:t>администрации Георгиевского городского округа Ста</w:t>
      </w:r>
      <w:r w:rsidR="00CD5FE5" w:rsidRPr="00E75E27">
        <w:rPr>
          <w:rFonts w:ascii="Times New Roman" w:hAnsi="Times New Roman"/>
          <w:sz w:val="28"/>
          <w:szCs w:val="28"/>
        </w:rPr>
        <w:t>в</w:t>
      </w:r>
      <w:r w:rsidR="00CD5FE5" w:rsidRPr="00E75E27">
        <w:rPr>
          <w:rFonts w:ascii="Times New Roman" w:hAnsi="Times New Roman"/>
          <w:sz w:val="28"/>
          <w:szCs w:val="28"/>
        </w:rPr>
        <w:t>ропольского края</w:t>
      </w:r>
      <w:r w:rsidR="00331379" w:rsidRPr="00E75E27">
        <w:rPr>
          <w:rFonts w:ascii="Times New Roman" w:hAnsi="Times New Roman"/>
          <w:sz w:val="28"/>
          <w:szCs w:val="28"/>
        </w:rPr>
        <w:t>».</w:t>
      </w:r>
    </w:p>
    <w:p w:rsidR="00331379" w:rsidRPr="00331379" w:rsidRDefault="00331379" w:rsidP="00FB30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2CA" w:rsidRPr="00CD5FE5" w:rsidRDefault="00F8593F" w:rsidP="00FB3092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5FE5">
        <w:rPr>
          <w:rFonts w:ascii="Times New Roman" w:hAnsi="Times New Roman"/>
          <w:sz w:val="28"/>
          <w:szCs w:val="28"/>
        </w:rPr>
        <w:t>4</w:t>
      </w:r>
      <w:r w:rsidR="00AB12CA" w:rsidRPr="00CD5F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B12CA" w:rsidRPr="00CD5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12CA" w:rsidRPr="00CD5FE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- начальника управления </w:t>
      </w:r>
      <w:r w:rsidR="00BD030C">
        <w:rPr>
          <w:rFonts w:ascii="Times New Roman" w:hAnsi="Times New Roman"/>
          <w:sz w:val="28"/>
          <w:szCs w:val="28"/>
        </w:rPr>
        <w:t>сельского хозя</w:t>
      </w:r>
      <w:r w:rsidR="00BD030C">
        <w:rPr>
          <w:rFonts w:ascii="Times New Roman" w:hAnsi="Times New Roman"/>
          <w:sz w:val="28"/>
          <w:szCs w:val="28"/>
        </w:rPr>
        <w:t>й</w:t>
      </w:r>
      <w:r w:rsidR="00BD030C">
        <w:rPr>
          <w:rFonts w:ascii="Times New Roman" w:hAnsi="Times New Roman"/>
          <w:sz w:val="28"/>
          <w:szCs w:val="28"/>
        </w:rPr>
        <w:t xml:space="preserve">ства </w:t>
      </w:r>
      <w:r w:rsidR="00AB12CA" w:rsidRPr="00CD5FE5">
        <w:rPr>
          <w:rFonts w:ascii="Times New Roman" w:hAnsi="Times New Roman"/>
          <w:sz w:val="28"/>
          <w:szCs w:val="28"/>
        </w:rPr>
        <w:t xml:space="preserve">администрации Георгиевского городского округа Ставропольского края </w:t>
      </w:r>
      <w:proofErr w:type="spellStart"/>
      <w:r w:rsidR="00BD030C">
        <w:rPr>
          <w:rFonts w:ascii="Times New Roman" w:hAnsi="Times New Roman"/>
          <w:sz w:val="28"/>
          <w:szCs w:val="28"/>
        </w:rPr>
        <w:t>Гвоздецкого</w:t>
      </w:r>
      <w:proofErr w:type="spellEnd"/>
      <w:r w:rsidR="00BD030C">
        <w:rPr>
          <w:rFonts w:ascii="Times New Roman" w:hAnsi="Times New Roman"/>
          <w:sz w:val="28"/>
          <w:szCs w:val="28"/>
        </w:rPr>
        <w:t xml:space="preserve"> С.И</w:t>
      </w:r>
      <w:r w:rsidR="00AB12CA" w:rsidRPr="00CD5FE5">
        <w:rPr>
          <w:rFonts w:ascii="Times New Roman" w:hAnsi="Times New Roman"/>
          <w:sz w:val="28"/>
          <w:szCs w:val="28"/>
        </w:rPr>
        <w:t>.</w:t>
      </w:r>
    </w:p>
    <w:p w:rsidR="00AB12CA" w:rsidRDefault="00AB12CA" w:rsidP="00FB3092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2CA" w:rsidRPr="00CD5FE5" w:rsidRDefault="00F8593F" w:rsidP="00FB3092">
      <w:pPr>
        <w:pStyle w:val="ad"/>
        <w:ind w:firstLine="709"/>
        <w:jc w:val="both"/>
        <w:rPr>
          <w:rFonts w:ascii="Times New Roman" w:hAnsi="Times New Roman"/>
        </w:rPr>
      </w:pPr>
      <w:r w:rsidRPr="00CD5FE5">
        <w:rPr>
          <w:rFonts w:ascii="Times New Roman" w:hAnsi="Times New Roman"/>
          <w:sz w:val="28"/>
          <w:szCs w:val="28"/>
        </w:rPr>
        <w:t>5</w:t>
      </w:r>
      <w:r w:rsidR="00AB12CA" w:rsidRPr="00CD5FE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2D5AAE" w:rsidRPr="00CD5FE5">
        <w:rPr>
          <w:rFonts w:ascii="Times New Roman" w:hAnsi="Times New Roman"/>
          <w:sz w:val="28"/>
          <w:szCs w:val="28"/>
        </w:rPr>
        <w:t>принятия</w:t>
      </w:r>
      <w:r w:rsidR="00AB12CA" w:rsidRPr="00CD5FE5">
        <w:rPr>
          <w:rFonts w:ascii="Times New Roman" w:hAnsi="Times New Roman"/>
          <w:sz w:val="28"/>
          <w:szCs w:val="28"/>
        </w:rPr>
        <w:t>.</w:t>
      </w:r>
    </w:p>
    <w:p w:rsidR="00AB12CA" w:rsidRPr="00CD5FE5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B12CA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B12CA" w:rsidRDefault="00AB12CA" w:rsidP="00201C6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770A3" w:rsidRPr="001E0DB6" w:rsidRDefault="00715DA5" w:rsidP="00FB3092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</w:t>
      </w:r>
      <w:r w:rsidR="00617A73">
        <w:rPr>
          <w:sz w:val="28"/>
          <w:szCs w:val="28"/>
        </w:rPr>
        <w:t>лавы</w:t>
      </w:r>
    </w:p>
    <w:p w:rsidR="009770A3" w:rsidRPr="001E0DB6" w:rsidRDefault="009770A3" w:rsidP="00FB3092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Георгиевского городского округа </w:t>
      </w:r>
    </w:p>
    <w:p w:rsidR="009770A3" w:rsidRPr="001E0DB6" w:rsidRDefault="009770A3" w:rsidP="00FB3092">
      <w:pPr>
        <w:spacing w:line="240" w:lineRule="exact"/>
        <w:ind w:right="-2"/>
        <w:jc w:val="both"/>
        <w:rPr>
          <w:sz w:val="28"/>
          <w:szCs w:val="28"/>
        </w:rPr>
      </w:pPr>
      <w:r w:rsidRPr="001E0DB6">
        <w:rPr>
          <w:sz w:val="28"/>
          <w:szCs w:val="28"/>
        </w:rPr>
        <w:t>Ставропольского края</w:t>
      </w:r>
      <w:r w:rsidR="00E61401">
        <w:rPr>
          <w:sz w:val="28"/>
          <w:szCs w:val="28"/>
        </w:rPr>
        <w:t xml:space="preserve">                                                           </w:t>
      </w:r>
      <w:r w:rsidR="00FB3092">
        <w:rPr>
          <w:sz w:val="28"/>
          <w:szCs w:val="28"/>
        </w:rPr>
        <w:t xml:space="preserve"> </w:t>
      </w:r>
      <w:r w:rsidR="00E61401">
        <w:rPr>
          <w:sz w:val="28"/>
          <w:szCs w:val="28"/>
        </w:rPr>
        <w:t xml:space="preserve">                </w:t>
      </w:r>
      <w:r w:rsidR="00617A73">
        <w:rPr>
          <w:sz w:val="28"/>
          <w:szCs w:val="28"/>
        </w:rPr>
        <w:t>Ж.А.Донец</w:t>
      </w:r>
    </w:p>
    <w:p w:rsidR="00BE1001" w:rsidRDefault="00BE1001" w:rsidP="00BE1001">
      <w:pPr>
        <w:jc w:val="both"/>
        <w:rPr>
          <w:sz w:val="28"/>
          <w:szCs w:val="28"/>
        </w:rPr>
      </w:pPr>
    </w:p>
    <w:p w:rsidR="00BE1001" w:rsidRDefault="00BE1001" w:rsidP="00BE1001">
      <w:pPr>
        <w:jc w:val="both"/>
        <w:rPr>
          <w:sz w:val="28"/>
          <w:szCs w:val="28"/>
        </w:rPr>
      </w:pPr>
    </w:p>
    <w:p w:rsidR="00F61B05" w:rsidRDefault="00F61B05" w:rsidP="00BE1001">
      <w:pPr>
        <w:jc w:val="both"/>
        <w:rPr>
          <w:sz w:val="28"/>
          <w:szCs w:val="28"/>
        </w:rPr>
      </w:pPr>
    </w:p>
    <w:p w:rsidR="00F61B05" w:rsidRDefault="00F61B05" w:rsidP="00BE1001">
      <w:pPr>
        <w:jc w:val="both"/>
        <w:rPr>
          <w:sz w:val="28"/>
          <w:szCs w:val="28"/>
        </w:rPr>
      </w:pPr>
    </w:p>
    <w:p w:rsidR="00690597" w:rsidRDefault="00690597">
      <w:pPr>
        <w:spacing w:after="2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2FF8" w:rsidRPr="00690597" w:rsidRDefault="00D92FF8" w:rsidP="00D92FF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690597">
        <w:rPr>
          <w:sz w:val="28"/>
          <w:szCs w:val="28"/>
        </w:rPr>
        <w:lastRenderedPageBreak/>
        <w:t>УТВЕРЖДЕНЫ</w:t>
      </w:r>
    </w:p>
    <w:p w:rsidR="00D92FF8" w:rsidRPr="00857964" w:rsidRDefault="00D92FF8" w:rsidP="00D92F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D92FF8" w:rsidRPr="00857964" w:rsidRDefault="00D92FF8" w:rsidP="00D92F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D92FF8" w:rsidRPr="00857964" w:rsidRDefault="00D92FF8" w:rsidP="00D92F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D92FF8" w:rsidRPr="00857964" w:rsidRDefault="00D92FF8" w:rsidP="00D92F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D92FF8" w:rsidRPr="00857964" w:rsidRDefault="000842F5" w:rsidP="00D92FF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31 марта</w:t>
      </w:r>
      <w:r w:rsidR="00D92FF8" w:rsidRPr="00857964">
        <w:rPr>
          <w:sz w:val="28"/>
          <w:szCs w:val="28"/>
        </w:rPr>
        <w:t xml:space="preserve"> 20</w:t>
      </w:r>
      <w:r w:rsidR="00D92FF8">
        <w:rPr>
          <w:sz w:val="28"/>
          <w:szCs w:val="28"/>
        </w:rPr>
        <w:t>21</w:t>
      </w:r>
      <w:r>
        <w:rPr>
          <w:sz w:val="28"/>
          <w:szCs w:val="28"/>
        </w:rPr>
        <w:t xml:space="preserve"> г. № 928</w:t>
      </w:r>
      <w:bookmarkStart w:id="4" w:name="_GoBack"/>
      <w:bookmarkEnd w:id="4"/>
    </w:p>
    <w:p w:rsidR="00366BCE" w:rsidRPr="00366BCE" w:rsidRDefault="00366BCE" w:rsidP="00366BCE">
      <w:pPr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D92FF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66BCE">
        <w:rPr>
          <w:sz w:val="28"/>
          <w:szCs w:val="28"/>
        </w:rPr>
        <w:t>НОРМАТИВНЫЕ ЗАТРАТЫ</w:t>
      </w:r>
    </w:p>
    <w:p w:rsidR="00366BCE" w:rsidRPr="00366BCE" w:rsidRDefault="00366BCE" w:rsidP="00D92FF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89590F" w:rsidRPr="00366BCE" w:rsidRDefault="00366BCE" w:rsidP="00D92FF8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66BCE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 xml:space="preserve">управления </w:t>
      </w:r>
      <w:r w:rsidR="0089590F">
        <w:rPr>
          <w:sz w:val="28"/>
          <w:szCs w:val="28"/>
        </w:rPr>
        <w:t xml:space="preserve">сельского хозяйства </w:t>
      </w:r>
      <w:r w:rsidRPr="00366BCE">
        <w:rPr>
          <w:sz w:val="28"/>
          <w:szCs w:val="28"/>
        </w:rPr>
        <w:t>администрации Г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 xml:space="preserve">оргиевского городского округа Ставропольского края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BF9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1. </w:t>
      </w:r>
      <w:proofErr w:type="gramStart"/>
      <w:r w:rsidRPr="00366BCE">
        <w:rPr>
          <w:sz w:val="28"/>
          <w:szCs w:val="28"/>
        </w:rPr>
        <w:t xml:space="preserve">Нормативные затраты на обеспечение функций </w:t>
      </w:r>
      <w:r>
        <w:rPr>
          <w:sz w:val="28"/>
          <w:szCs w:val="28"/>
        </w:rPr>
        <w:t>управления</w:t>
      </w:r>
      <w:r w:rsidR="00A5490A">
        <w:rPr>
          <w:sz w:val="28"/>
          <w:szCs w:val="28"/>
        </w:rPr>
        <w:t xml:space="preserve"> сельск</w:t>
      </w:r>
      <w:r w:rsidR="00A5490A">
        <w:rPr>
          <w:sz w:val="28"/>
          <w:szCs w:val="28"/>
        </w:rPr>
        <w:t>о</w:t>
      </w:r>
      <w:r w:rsidR="00A5490A">
        <w:rPr>
          <w:sz w:val="28"/>
          <w:szCs w:val="28"/>
        </w:rPr>
        <w:t>го хозяйства</w:t>
      </w:r>
      <w:r>
        <w:rPr>
          <w:sz w:val="28"/>
          <w:szCs w:val="28"/>
        </w:rPr>
        <w:t xml:space="preserve"> </w:t>
      </w:r>
      <w:r w:rsidRPr="00366BCE">
        <w:rPr>
          <w:sz w:val="28"/>
          <w:szCs w:val="28"/>
        </w:rPr>
        <w:t>администрации Георгиевского городского округа Ставропол</w:t>
      </w:r>
      <w:r w:rsidRPr="00366BCE">
        <w:rPr>
          <w:sz w:val="28"/>
          <w:szCs w:val="28"/>
        </w:rPr>
        <w:t>ь</w:t>
      </w:r>
      <w:r w:rsidRPr="00366BCE">
        <w:rPr>
          <w:sz w:val="28"/>
          <w:szCs w:val="28"/>
        </w:rPr>
        <w:t xml:space="preserve">ского края (далее – нормативные затраты, </w:t>
      </w:r>
      <w:r>
        <w:rPr>
          <w:sz w:val="28"/>
          <w:szCs w:val="28"/>
        </w:rPr>
        <w:t>управление</w:t>
      </w:r>
      <w:r w:rsidR="00A5490A">
        <w:rPr>
          <w:sz w:val="28"/>
          <w:szCs w:val="28"/>
        </w:rPr>
        <w:t xml:space="preserve"> сельского хозяйства</w:t>
      </w:r>
      <w:r w:rsidRPr="00366BCE">
        <w:rPr>
          <w:sz w:val="28"/>
          <w:szCs w:val="28"/>
        </w:rPr>
        <w:t>) определяют объем закупок товаров, работ и услуг, порядок расчета которых определен Правилами определения нормативных затрат на обеспечение функций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оргиевского городского округа Ставропольского края, за исключением к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зенных учреждений, которым</w:t>
      </w:r>
      <w:proofErr w:type="gramEnd"/>
      <w:r w:rsidRPr="00366BCE">
        <w:rPr>
          <w:sz w:val="28"/>
          <w:szCs w:val="28"/>
        </w:rPr>
        <w:t xml:space="preserve"> в установленном порядке формируется мун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ципальное задание на оказание муниципальных услуг, выполнение работ), утвержденными постановлением администрации Георгиевского городского округа Ставропольского края от 21 ноября 2017 г. № 2154</w:t>
      </w:r>
      <w:r w:rsidR="00010BF9">
        <w:rPr>
          <w:sz w:val="28"/>
          <w:szCs w:val="28"/>
        </w:rPr>
        <w:t xml:space="preserve"> (с изменениями, внесенными постановлениями администрации Георгиевского городского о</w:t>
      </w:r>
      <w:r w:rsidR="00010BF9">
        <w:rPr>
          <w:sz w:val="28"/>
          <w:szCs w:val="28"/>
        </w:rPr>
        <w:t>к</w:t>
      </w:r>
      <w:r w:rsidR="00010BF9">
        <w:rPr>
          <w:sz w:val="28"/>
          <w:szCs w:val="28"/>
        </w:rPr>
        <w:t>руга Ставропольского края от 30 июля 2018 г. №</w:t>
      </w:r>
      <w:r w:rsidR="000F7833">
        <w:rPr>
          <w:sz w:val="28"/>
          <w:szCs w:val="28"/>
        </w:rPr>
        <w:t xml:space="preserve"> </w:t>
      </w:r>
      <w:r w:rsidR="00010BF9">
        <w:rPr>
          <w:sz w:val="28"/>
          <w:szCs w:val="28"/>
        </w:rPr>
        <w:t xml:space="preserve">1897, от 05 декабря 2019 г. № 3930) (далее </w:t>
      </w:r>
      <w:proofErr w:type="gramStart"/>
      <w:r w:rsidR="00010BF9">
        <w:rPr>
          <w:sz w:val="28"/>
          <w:szCs w:val="28"/>
        </w:rPr>
        <w:t>–П</w:t>
      </w:r>
      <w:proofErr w:type="gramEnd"/>
      <w:r w:rsidR="00010BF9">
        <w:rPr>
          <w:sz w:val="28"/>
          <w:szCs w:val="28"/>
        </w:rPr>
        <w:t>равила).</w:t>
      </w:r>
    </w:p>
    <w:p w:rsidR="0014668E" w:rsidRPr="00366BCE" w:rsidRDefault="00010BF9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К видам нормативных затрат относятся: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информационно-коммуникационные технологии;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капитальный ремонт муниципального имущества;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66BCE">
        <w:rPr>
          <w:sz w:val="28"/>
          <w:szCs w:val="28"/>
        </w:rPr>
        <w:t>к</w:t>
      </w:r>
      <w:r w:rsidRPr="00366BCE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дополнительное профессиональное образование работн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ков;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бот) и реализации государственных (муниципальных) функций).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Для расчета нормативных затрат используются формулы расчета, пр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lastRenderedPageBreak/>
        <w:t>дусмотренные Правилами, с учетом нормативов, установленных приложен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ем к настоящим нормативным затратам.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Периодичность приобретения основных средств определяется макс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мальным сроком полезного использования.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Общий объем затрат, связанный с закупкой товаров, работ и услуг, ра</w:t>
      </w:r>
      <w:r w:rsidRPr="00366BCE">
        <w:rPr>
          <w:sz w:val="28"/>
          <w:szCs w:val="28"/>
        </w:rPr>
        <w:t>с</w:t>
      </w:r>
      <w:r w:rsidRPr="00366BCE">
        <w:rPr>
          <w:sz w:val="28"/>
          <w:szCs w:val="28"/>
        </w:rPr>
        <w:t>считанный на основе нормативных затрат, не может превышать объема л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 xml:space="preserve">митов бюджетных обязательств, доведенных </w:t>
      </w:r>
      <w:r>
        <w:rPr>
          <w:sz w:val="28"/>
          <w:szCs w:val="28"/>
        </w:rPr>
        <w:t>управлению</w:t>
      </w:r>
      <w:r w:rsidR="00A5490A">
        <w:rPr>
          <w:sz w:val="28"/>
          <w:szCs w:val="28"/>
        </w:rPr>
        <w:t xml:space="preserve"> сельского хозяйс</w:t>
      </w:r>
      <w:r w:rsidR="00A5490A">
        <w:rPr>
          <w:sz w:val="28"/>
          <w:szCs w:val="28"/>
        </w:rPr>
        <w:t>т</w:t>
      </w:r>
      <w:r w:rsidR="00A5490A">
        <w:rPr>
          <w:sz w:val="28"/>
          <w:szCs w:val="28"/>
        </w:rPr>
        <w:t>ва</w:t>
      </w:r>
      <w:r w:rsidRPr="00366BCE">
        <w:rPr>
          <w:sz w:val="28"/>
          <w:szCs w:val="28"/>
        </w:rPr>
        <w:t xml:space="preserve"> как получателю средств бюджета Георгиевского городского округа Ста</w:t>
      </w:r>
      <w:r w:rsidRPr="00366BCE">
        <w:rPr>
          <w:sz w:val="28"/>
          <w:szCs w:val="28"/>
        </w:rPr>
        <w:t>в</w:t>
      </w:r>
      <w:r w:rsidRPr="00366BCE">
        <w:rPr>
          <w:sz w:val="28"/>
          <w:szCs w:val="28"/>
        </w:rPr>
        <w:t>ропольского края на закупку товаров, работ и услуг в рамках его исполнения.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4. При расчете нормативных затрат учитывается фактическая числе</w:t>
      </w:r>
      <w:r w:rsidRPr="00366BCE">
        <w:rPr>
          <w:sz w:val="28"/>
          <w:szCs w:val="28"/>
        </w:rPr>
        <w:t>н</w:t>
      </w:r>
      <w:r w:rsidRPr="00366BCE">
        <w:rPr>
          <w:sz w:val="28"/>
          <w:szCs w:val="28"/>
        </w:rPr>
        <w:t xml:space="preserve">ность работников </w:t>
      </w:r>
      <w:r>
        <w:rPr>
          <w:sz w:val="28"/>
          <w:szCs w:val="28"/>
        </w:rPr>
        <w:t>управления</w:t>
      </w:r>
      <w:r w:rsidR="00A5490A">
        <w:rPr>
          <w:sz w:val="28"/>
          <w:szCs w:val="28"/>
        </w:rPr>
        <w:t xml:space="preserve"> сельского хозяйства</w:t>
      </w:r>
      <w:r w:rsidRPr="00366BCE">
        <w:rPr>
          <w:sz w:val="28"/>
          <w:szCs w:val="28"/>
        </w:rPr>
        <w:t xml:space="preserve"> на дату расчета нормати</w:t>
      </w:r>
      <w:r w:rsidRPr="00366BCE">
        <w:rPr>
          <w:sz w:val="28"/>
          <w:szCs w:val="28"/>
        </w:rPr>
        <w:t>в</w:t>
      </w:r>
      <w:r w:rsidRPr="00366BCE">
        <w:rPr>
          <w:sz w:val="28"/>
          <w:szCs w:val="28"/>
        </w:rPr>
        <w:t>ных затрат. При расчете применяется коэффициент 1.1, используемый на случай замещения вакантных должностей. В случае, если полученное знач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 xml:space="preserve">ние расчетной численности (с учетом коэффициента) превышает значение установленной численности </w:t>
      </w:r>
      <w:r>
        <w:rPr>
          <w:sz w:val="28"/>
          <w:szCs w:val="28"/>
        </w:rPr>
        <w:t>управления</w:t>
      </w:r>
      <w:r w:rsidR="00A5490A">
        <w:rPr>
          <w:sz w:val="28"/>
          <w:szCs w:val="28"/>
        </w:rPr>
        <w:t xml:space="preserve"> сельского хозяйства</w:t>
      </w:r>
      <w:r w:rsidRPr="00366BCE">
        <w:rPr>
          <w:sz w:val="28"/>
          <w:szCs w:val="28"/>
        </w:rPr>
        <w:t>, при определ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нии нормативных затрат используется значение установленной штатной чи</w:t>
      </w:r>
      <w:r w:rsidRPr="00366BCE">
        <w:rPr>
          <w:sz w:val="28"/>
          <w:szCs w:val="28"/>
        </w:rPr>
        <w:t>с</w:t>
      </w:r>
      <w:r w:rsidRPr="00366BCE">
        <w:rPr>
          <w:sz w:val="28"/>
          <w:szCs w:val="28"/>
        </w:rPr>
        <w:t>ленности на дату расчета нормативных затрат.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5. Объем расходов, рассчитанный с применением нормативных затрат по их видам, может быть изменен по решению </w:t>
      </w:r>
      <w:r>
        <w:rPr>
          <w:sz w:val="28"/>
          <w:szCs w:val="28"/>
        </w:rPr>
        <w:t>руководителя управления</w:t>
      </w:r>
      <w:r w:rsidR="00010BF9">
        <w:rPr>
          <w:sz w:val="28"/>
          <w:szCs w:val="28"/>
        </w:rPr>
        <w:t xml:space="preserve"> </w:t>
      </w:r>
      <w:r w:rsidR="00A5490A">
        <w:rPr>
          <w:sz w:val="28"/>
          <w:szCs w:val="28"/>
        </w:rPr>
        <w:t xml:space="preserve">сельского хозяйства </w:t>
      </w:r>
      <w:r w:rsidR="00010BF9">
        <w:rPr>
          <w:sz w:val="28"/>
          <w:szCs w:val="28"/>
        </w:rPr>
        <w:t>в пределах</w:t>
      </w:r>
      <w:r w:rsidR="00EF3081">
        <w:rPr>
          <w:sz w:val="28"/>
          <w:szCs w:val="28"/>
        </w:rPr>
        <w:t>,</w:t>
      </w:r>
      <w:r w:rsidRPr="00366BCE">
        <w:rPr>
          <w:sz w:val="28"/>
          <w:szCs w:val="28"/>
        </w:rPr>
        <w:t xml:space="preserve"> утвержденных на эти цели лимитов бюдже</w:t>
      </w:r>
      <w:r w:rsidRPr="00366BCE">
        <w:rPr>
          <w:sz w:val="28"/>
          <w:szCs w:val="28"/>
        </w:rPr>
        <w:t>т</w:t>
      </w:r>
      <w:r w:rsidRPr="00366BCE">
        <w:rPr>
          <w:sz w:val="28"/>
          <w:szCs w:val="28"/>
        </w:rPr>
        <w:t>ных обязательств по соответствующему коду классификации расходов бю</w:t>
      </w:r>
      <w:r w:rsidRPr="00366BCE">
        <w:rPr>
          <w:sz w:val="28"/>
          <w:szCs w:val="28"/>
        </w:rPr>
        <w:t>д</w:t>
      </w:r>
      <w:r w:rsidRPr="00366BCE">
        <w:rPr>
          <w:sz w:val="28"/>
          <w:szCs w:val="28"/>
        </w:rPr>
        <w:t xml:space="preserve">жетов.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F61B05" w:rsidP="00D92FF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366BCE" w:rsidRPr="00366BCE">
        <w:rPr>
          <w:sz w:val="28"/>
          <w:szCs w:val="28"/>
        </w:rPr>
        <w:t xml:space="preserve"> делами администрации</w:t>
      </w:r>
    </w:p>
    <w:p w:rsidR="00366BCE" w:rsidRPr="00366BCE" w:rsidRDefault="00366BCE" w:rsidP="00D92FF8">
      <w:pPr>
        <w:spacing w:line="240" w:lineRule="exact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Георгиевского городского округа</w:t>
      </w:r>
    </w:p>
    <w:p w:rsidR="003710CA" w:rsidRDefault="00366BCE" w:rsidP="00D92FF8">
      <w:pPr>
        <w:spacing w:line="240" w:lineRule="exact"/>
        <w:jc w:val="both"/>
        <w:rPr>
          <w:sz w:val="28"/>
          <w:szCs w:val="28"/>
        </w:rPr>
        <w:sectPr w:rsidR="003710CA" w:rsidSect="00D92FF8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366BCE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3710CA" w:rsidRDefault="003710CA" w:rsidP="003710CA">
      <w:pPr>
        <w:suppressAutoHyphens/>
        <w:spacing w:line="240" w:lineRule="exact"/>
        <w:ind w:left="5103"/>
        <w:jc w:val="center"/>
        <w:rPr>
          <w:bCs/>
          <w:sz w:val="28"/>
          <w:szCs w:val="28"/>
        </w:rPr>
      </w:pPr>
      <w:bookmarkStart w:id="5" w:name="sub_106"/>
      <w:r w:rsidRPr="00323391">
        <w:rPr>
          <w:bCs/>
          <w:sz w:val="28"/>
          <w:szCs w:val="28"/>
        </w:rPr>
        <w:lastRenderedPageBreak/>
        <w:t>Приложение</w:t>
      </w:r>
    </w:p>
    <w:p w:rsidR="003710CA" w:rsidRPr="00323391" w:rsidRDefault="003710CA" w:rsidP="003710CA">
      <w:pPr>
        <w:suppressAutoHyphens/>
        <w:spacing w:line="240" w:lineRule="exact"/>
        <w:ind w:left="5103"/>
        <w:jc w:val="center"/>
        <w:rPr>
          <w:sz w:val="28"/>
          <w:szCs w:val="28"/>
        </w:rPr>
      </w:pPr>
    </w:p>
    <w:p w:rsidR="003710CA" w:rsidRPr="006A6507" w:rsidRDefault="003710CA" w:rsidP="003710CA">
      <w:pPr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нормативным затратам </w:t>
      </w:r>
      <w:r w:rsidRPr="00323391">
        <w:rPr>
          <w:sz w:val="28"/>
          <w:szCs w:val="28"/>
        </w:rPr>
        <w:t>на обе</w:t>
      </w:r>
      <w:r w:rsidRPr="00323391">
        <w:rPr>
          <w:sz w:val="28"/>
          <w:szCs w:val="28"/>
        </w:rPr>
        <w:t>с</w:t>
      </w:r>
      <w:r w:rsidRPr="00323391">
        <w:rPr>
          <w:sz w:val="28"/>
          <w:szCs w:val="28"/>
        </w:rPr>
        <w:t xml:space="preserve">печение функций управления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хозяйства </w:t>
      </w:r>
      <w:r w:rsidRPr="003233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 xml:space="preserve">городского округа Ставропольского края </w:t>
      </w:r>
    </w:p>
    <w:p w:rsidR="003710CA" w:rsidRDefault="003710CA" w:rsidP="003710CA">
      <w:pPr>
        <w:jc w:val="center"/>
        <w:rPr>
          <w:sz w:val="28"/>
          <w:szCs w:val="28"/>
        </w:rPr>
      </w:pPr>
    </w:p>
    <w:p w:rsidR="003710CA" w:rsidRDefault="003710CA" w:rsidP="003710CA">
      <w:pPr>
        <w:jc w:val="center"/>
        <w:rPr>
          <w:sz w:val="28"/>
          <w:szCs w:val="28"/>
        </w:rPr>
      </w:pPr>
    </w:p>
    <w:p w:rsidR="003710CA" w:rsidRDefault="003710CA" w:rsidP="003710CA">
      <w:pPr>
        <w:jc w:val="center"/>
        <w:rPr>
          <w:sz w:val="28"/>
          <w:szCs w:val="28"/>
        </w:rPr>
      </w:pPr>
    </w:p>
    <w:p w:rsidR="003710CA" w:rsidRDefault="003710CA" w:rsidP="003710CA">
      <w:pPr>
        <w:jc w:val="center"/>
        <w:rPr>
          <w:sz w:val="28"/>
          <w:szCs w:val="28"/>
        </w:rPr>
      </w:pPr>
    </w:p>
    <w:p w:rsidR="003710CA" w:rsidRDefault="003710CA" w:rsidP="003710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ЗАТРАТ</w:t>
      </w:r>
    </w:p>
    <w:p w:rsidR="003710CA" w:rsidRDefault="003710CA" w:rsidP="003710CA">
      <w:pPr>
        <w:spacing w:line="240" w:lineRule="exact"/>
        <w:jc w:val="center"/>
        <w:rPr>
          <w:sz w:val="28"/>
          <w:szCs w:val="28"/>
        </w:rPr>
      </w:pPr>
    </w:p>
    <w:p w:rsidR="003710CA" w:rsidRDefault="003710CA" w:rsidP="003710CA">
      <w:pPr>
        <w:spacing w:line="240" w:lineRule="exact"/>
        <w:jc w:val="center"/>
        <w:rPr>
          <w:sz w:val="28"/>
          <w:szCs w:val="28"/>
        </w:rPr>
      </w:pPr>
      <w:r w:rsidRPr="00323391">
        <w:rPr>
          <w:sz w:val="28"/>
          <w:szCs w:val="28"/>
        </w:rPr>
        <w:t xml:space="preserve">на обеспечение функций управления </w:t>
      </w:r>
      <w:r>
        <w:rPr>
          <w:sz w:val="28"/>
          <w:szCs w:val="28"/>
        </w:rPr>
        <w:t xml:space="preserve">сельского хозяйства </w:t>
      </w:r>
      <w:r w:rsidRPr="003233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>Г</w:t>
      </w:r>
      <w:r w:rsidRPr="00323391">
        <w:rPr>
          <w:sz w:val="28"/>
          <w:szCs w:val="28"/>
        </w:rPr>
        <w:t>е</w:t>
      </w:r>
      <w:r w:rsidRPr="00323391">
        <w:rPr>
          <w:sz w:val="28"/>
          <w:szCs w:val="28"/>
        </w:rPr>
        <w:t xml:space="preserve">оргиевского </w:t>
      </w:r>
      <w:r>
        <w:rPr>
          <w:sz w:val="28"/>
          <w:szCs w:val="28"/>
        </w:rPr>
        <w:t>городского округа Ставропольского края</w:t>
      </w:r>
    </w:p>
    <w:p w:rsidR="003710CA" w:rsidRPr="000432DB" w:rsidRDefault="003710CA" w:rsidP="003710CA">
      <w:pPr>
        <w:rPr>
          <w:sz w:val="28"/>
          <w:szCs w:val="28"/>
        </w:rPr>
      </w:pPr>
    </w:p>
    <w:p w:rsidR="003710CA" w:rsidRDefault="003710CA" w:rsidP="003710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Затраты</w:t>
      </w:r>
      <w:r w:rsidRPr="00EF09BC">
        <w:rPr>
          <w:sz w:val="28"/>
          <w:szCs w:val="28"/>
        </w:rPr>
        <w:t xml:space="preserve"> на информационно-коммуникационные технологии</w:t>
      </w:r>
    </w:p>
    <w:p w:rsidR="003710CA" w:rsidRPr="00EF09BC" w:rsidRDefault="003710CA" w:rsidP="003710CA">
      <w:pPr>
        <w:jc w:val="center"/>
        <w:rPr>
          <w:sz w:val="28"/>
          <w:szCs w:val="28"/>
        </w:rPr>
      </w:pPr>
    </w:p>
    <w:p w:rsidR="003710CA" w:rsidRDefault="003710CA" w:rsidP="003710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3710CA" w:rsidRPr="00EF09BC" w:rsidRDefault="003710CA" w:rsidP="003710CA">
      <w:pPr>
        <w:jc w:val="right"/>
        <w:rPr>
          <w:sz w:val="28"/>
          <w:szCs w:val="28"/>
        </w:rPr>
      </w:pPr>
    </w:p>
    <w:p w:rsidR="003710CA" w:rsidRPr="002A1541" w:rsidRDefault="003710CA" w:rsidP="003710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A1541">
        <w:rPr>
          <w:rFonts w:ascii="Times New Roman" w:hAnsi="Times New Roman"/>
          <w:sz w:val="28"/>
          <w:szCs w:val="28"/>
        </w:rPr>
        <w:t>затраты на услуги связи</w:t>
      </w:r>
    </w:p>
    <w:p w:rsidR="003710CA" w:rsidRPr="009A68BE" w:rsidRDefault="003710CA" w:rsidP="003710CA">
      <w:pPr>
        <w:jc w:val="center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3241"/>
        <w:gridCol w:w="2126"/>
        <w:gridCol w:w="3260"/>
      </w:tblGrid>
      <w:tr w:rsidR="003710CA" w:rsidRPr="000D074D" w:rsidTr="003710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074D">
              <w:rPr>
                <w:rFonts w:ascii="Times New Roman" w:hAnsi="Times New Roman" w:cs="Times New Roman"/>
              </w:rPr>
              <w:t>п</w:t>
            </w:r>
            <w:proofErr w:type="gramEnd"/>
            <w:r w:rsidRPr="000D07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Количество аб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нентских номеров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Ежемесячная абонентская плата в расчете на 1 абонен</w:t>
            </w:r>
            <w:r w:rsidRPr="000D074D">
              <w:rPr>
                <w:rFonts w:ascii="Times New Roman" w:hAnsi="Times New Roman" w:cs="Times New Roman"/>
              </w:rPr>
              <w:t>т</w:t>
            </w:r>
            <w:r w:rsidRPr="000D074D">
              <w:rPr>
                <w:rFonts w:ascii="Times New Roman" w:hAnsi="Times New Roman" w:cs="Times New Roman"/>
              </w:rPr>
              <w:t>ский номер для голосовой передачи (не более) руб.</w:t>
            </w:r>
          </w:p>
        </w:tc>
      </w:tr>
      <w:tr w:rsidR="003710CA" w:rsidRPr="000D074D" w:rsidTr="003710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4</w:t>
            </w:r>
          </w:p>
        </w:tc>
      </w:tr>
      <w:tr w:rsidR="003710CA" w:rsidRPr="000D074D" w:rsidTr="003710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1000,00</w:t>
            </w:r>
          </w:p>
        </w:tc>
      </w:tr>
      <w:tr w:rsidR="003710CA" w:rsidRPr="000D074D" w:rsidTr="003710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Прочие должности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не более 1 в ра</w:t>
            </w:r>
            <w:r w:rsidRPr="000D074D">
              <w:rPr>
                <w:rFonts w:ascii="Times New Roman" w:hAnsi="Times New Roman" w:cs="Times New Roman"/>
              </w:rPr>
              <w:t>с</w:t>
            </w:r>
            <w:r w:rsidRPr="000D074D">
              <w:rPr>
                <w:rFonts w:ascii="Times New Roman" w:hAnsi="Times New Roman" w:cs="Times New Roman"/>
              </w:rPr>
              <w:t xml:space="preserve">чете на кабинет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074D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3710CA" w:rsidRPr="000D074D" w:rsidRDefault="003710CA" w:rsidP="003710CA">
      <w:pPr>
        <w:jc w:val="center"/>
        <w:rPr>
          <w:sz w:val="28"/>
          <w:szCs w:val="28"/>
        </w:rPr>
      </w:pPr>
    </w:p>
    <w:p w:rsidR="003710CA" w:rsidRPr="00613CB9" w:rsidRDefault="003710CA" w:rsidP="003710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613CB9">
        <w:rPr>
          <w:rFonts w:ascii="Times New Roman" w:hAnsi="Times New Roman"/>
          <w:sz w:val="28"/>
          <w:szCs w:val="28"/>
        </w:rPr>
        <w:t>нормативы цены на повременную оплату местных, междугоро</w:t>
      </w:r>
      <w:r w:rsidRPr="00613CB9">
        <w:rPr>
          <w:rFonts w:ascii="Times New Roman" w:hAnsi="Times New Roman"/>
          <w:sz w:val="28"/>
          <w:szCs w:val="28"/>
        </w:rPr>
        <w:t>д</w:t>
      </w:r>
      <w:r w:rsidRPr="00613CB9">
        <w:rPr>
          <w:rFonts w:ascii="Times New Roman" w:hAnsi="Times New Roman"/>
          <w:sz w:val="28"/>
          <w:szCs w:val="28"/>
        </w:rPr>
        <w:t>них и международных телефонных соединений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710CA" w:rsidRDefault="003710CA" w:rsidP="003710CA">
      <w:pPr>
        <w:spacing w:line="240" w:lineRule="exact"/>
        <w:jc w:val="center"/>
        <w:rPr>
          <w:sz w:val="28"/>
          <w:szCs w:val="28"/>
        </w:rPr>
      </w:pPr>
      <w:r w:rsidRPr="000D074D">
        <w:rPr>
          <w:sz w:val="28"/>
          <w:szCs w:val="28"/>
        </w:rPr>
        <w:t>по мере необходимости</w:t>
      </w:r>
    </w:p>
    <w:p w:rsidR="003710CA" w:rsidRDefault="003710CA" w:rsidP="003710CA">
      <w:pPr>
        <w:jc w:val="right"/>
        <w:rPr>
          <w:sz w:val="28"/>
          <w:szCs w:val="28"/>
        </w:rPr>
      </w:pPr>
    </w:p>
    <w:p w:rsidR="003710CA" w:rsidRDefault="003710CA" w:rsidP="003710CA">
      <w:pPr>
        <w:spacing w:line="240" w:lineRule="exact"/>
        <w:jc w:val="right"/>
        <w:rPr>
          <w:sz w:val="28"/>
          <w:szCs w:val="28"/>
        </w:rPr>
      </w:pPr>
      <w:r w:rsidRPr="000D074D">
        <w:rPr>
          <w:sz w:val="28"/>
          <w:szCs w:val="28"/>
        </w:rPr>
        <w:t>Таблица 2</w:t>
      </w:r>
    </w:p>
    <w:p w:rsidR="003710CA" w:rsidRPr="009439D9" w:rsidRDefault="003710CA" w:rsidP="003710CA">
      <w:pPr>
        <w:jc w:val="right"/>
        <w:rPr>
          <w:sz w:val="28"/>
          <w:szCs w:val="28"/>
        </w:rPr>
      </w:pPr>
    </w:p>
    <w:p w:rsidR="003710CA" w:rsidRPr="00421EB4" w:rsidRDefault="003710CA" w:rsidP="003710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21EB4">
        <w:rPr>
          <w:rFonts w:ascii="Times New Roman" w:hAnsi="Times New Roman"/>
          <w:sz w:val="28"/>
          <w:szCs w:val="28"/>
        </w:rPr>
        <w:t>приобретение средств подвижной связи и оплата услуг подвижной связи, включая доступ к информационно-телекоммуникационной сети Интернет</w:t>
      </w:r>
    </w:p>
    <w:p w:rsidR="003710CA" w:rsidRPr="00421EB4" w:rsidRDefault="003710CA" w:rsidP="003710CA">
      <w:pPr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2249"/>
        <w:gridCol w:w="2126"/>
        <w:gridCol w:w="2268"/>
        <w:gridCol w:w="1984"/>
      </w:tblGrid>
      <w:tr w:rsidR="003710CA" w:rsidRPr="00421EB4" w:rsidTr="003710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1EB4">
              <w:rPr>
                <w:rFonts w:ascii="Times New Roman" w:hAnsi="Times New Roman" w:cs="Times New Roman"/>
              </w:rPr>
              <w:t>п</w:t>
            </w:r>
            <w:proofErr w:type="gramEnd"/>
            <w:r w:rsidRPr="00421E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Количество средств подви</w:t>
            </w:r>
            <w:r w:rsidRPr="00421EB4">
              <w:rPr>
                <w:rFonts w:ascii="Times New Roman" w:hAnsi="Times New Roman" w:cs="Times New Roman"/>
              </w:rPr>
              <w:t>ж</w:t>
            </w:r>
            <w:r w:rsidRPr="00421EB4">
              <w:rPr>
                <w:rFonts w:ascii="Times New Roman" w:hAnsi="Times New Roman" w:cs="Times New Roman"/>
              </w:rPr>
              <w:t>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Стоимость средств подвижной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Ежемесячные расходы на у</w:t>
            </w:r>
            <w:r w:rsidRPr="00421EB4">
              <w:rPr>
                <w:rFonts w:ascii="Times New Roman" w:hAnsi="Times New Roman" w:cs="Times New Roman"/>
              </w:rPr>
              <w:t>с</w:t>
            </w:r>
            <w:r w:rsidRPr="00421EB4">
              <w:rPr>
                <w:rFonts w:ascii="Times New Roman" w:hAnsi="Times New Roman" w:cs="Times New Roman"/>
              </w:rPr>
              <w:t>луги связи</w:t>
            </w:r>
          </w:p>
        </w:tc>
      </w:tr>
      <w:tr w:rsidR="003710CA" w:rsidRPr="00421EB4" w:rsidTr="003710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5</w:t>
            </w:r>
          </w:p>
        </w:tc>
      </w:tr>
      <w:tr w:rsidR="003710CA" w:rsidRPr="00421EB4" w:rsidTr="003710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 xml:space="preserve">не более 15 000 руб. включительно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600,00</w:t>
            </w:r>
          </w:p>
        </w:tc>
      </w:tr>
      <w:tr w:rsidR="003710CA" w:rsidRPr="00421EB4" w:rsidTr="003710C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6" w:name="sub_10001"/>
            <w:r w:rsidRPr="00421EB4">
              <w:rPr>
                <w:rFonts w:ascii="Times New Roman" w:hAnsi="Times New Roman" w:cs="Times New Roman"/>
              </w:rPr>
              <w:t>1</w:t>
            </w:r>
            <w:bookmarkEnd w:id="6"/>
            <w:r w:rsidRPr="00421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не более 5 000 руб.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600,00</w:t>
            </w:r>
          </w:p>
        </w:tc>
      </w:tr>
    </w:tbl>
    <w:p w:rsidR="003710CA" w:rsidRPr="00421EB4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right"/>
        <w:outlineLvl w:val="0"/>
        <w:rPr>
          <w:bCs/>
          <w:sz w:val="28"/>
          <w:szCs w:val="28"/>
        </w:rPr>
      </w:pPr>
      <w:r w:rsidRPr="00421EB4">
        <w:rPr>
          <w:bCs/>
          <w:sz w:val="28"/>
          <w:szCs w:val="28"/>
        </w:rPr>
        <w:lastRenderedPageBreak/>
        <w:t>Таблица 3</w:t>
      </w:r>
    </w:p>
    <w:p w:rsidR="003710CA" w:rsidRPr="000D074D" w:rsidRDefault="003710CA" w:rsidP="003710CA">
      <w:pPr>
        <w:jc w:val="right"/>
        <w:outlineLvl w:val="0"/>
        <w:rPr>
          <w:bCs/>
          <w:sz w:val="28"/>
          <w:szCs w:val="28"/>
        </w:rPr>
      </w:pPr>
    </w:p>
    <w:p w:rsidR="003710CA" w:rsidRPr="000D074D" w:rsidRDefault="003710CA" w:rsidP="003710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exact"/>
        <w:contextualSpacing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D074D">
        <w:rPr>
          <w:rFonts w:ascii="Times New Roman" w:eastAsia="Times New Roman" w:hAnsi="Times New Roman"/>
          <w:bCs/>
          <w:sz w:val="28"/>
          <w:szCs w:val="28"/>
        </w:rPr>
        <w:t>доступ к информационно-телекоммуникационной сети Интернет на стационарные рабочие места</w:t>
      </w:r>
    </w:p>
    <w:p w:rsidR="003710CA" w:rsidRPr="000D074D" w:rsidRDefault="003710CA" w:rsidP="003710CA">
      <w:pPr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4252"/>
        <w:gridCol w:w="4394"/>
      </w:tblGrid>
      <w:tr w:rsidR="003710CA" w:rsidRPr="000D074D" w:rsidTr="003710C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№</w:t>
            </w:r>
            <w:r w:rsidRPr="000D074D">
              <w:br/>
            </w:r>
            <w:proofErr w:type="gramStart"/>
            <w:r w:rsidRPr="000D074D">
              <w:t>п</w:t>
            </w:r>
            <w:proofErr w:type="gramEnd"/>
            <w:r w:rsidRPr="000D074D"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Наименование и пропускная спосо</w:t>
            </w:r>
            <w:r w:rsidRPr="000D074D">
              <w:t>б</w:t>
            </w:r>
            <w:r w:rsidRPr="000D074D">
              <w:t>ность канала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передачи данных сети Интернет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Норматив ежемесячной цены за предо</w:t>
            </w:r>
            <w:r w:rsidRPr="000D074D">
              <w:t>с</w:t>
            </w:r>
            <w:r w:rsidRPr="000D074D">
              <w:t>тавление доступа</w:t>
            </w:r>
            <w:r>
              <w:t xml:space="preserve"> на один канал перед</w:t>
            </w:r>
            <w:r>
              <w:t>а</w:t>
            </w:r>
            <w:r>
              <w:t>чи данных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(не более), руб.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Del="00B143F0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bookmarkStart w:id="7" w:name="sub_3004"/>
            <w:r w:rsidRPr="000D074D">
              <w:t>1.</w:t>
            </w:r>
            <w:bookmarkEnd w:id="7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rPr>
                <w:rFonts w:eastAsia="Calibri"/>
                <w:lang w:eastAsia="en-US"/>
              </w:rPr>
            </w:pPr>
            <w:r w:rsidRPr="000D074D">
              <w:rPr>
                <w:rFonts w:eastAsia="Calibri"/>
                <w:lang w:eastAsia="en-US"/>
              </w:rPr>
              <w:t xml:space="preserve">Услуги по доступу </w:t>
            </w:r>
          </w:p>
          <w:p w:rsidR="003710CA" w:rsidRPr="000D074D" w:rsidRDefault="003710CA" w:rsidP="003710CA">
            <w:pPr>
              <w:rPr>
                <w:rFonts w:eastAsia="Calibri"/>
                <w:lang w:eastAsia="en-US"/>
              </w:rPr>
            </w:pPr>
            <w:r w:rsidRPr="000D074D">
              <w:rPr>
                <w:rFonts w:eastAsia="Calibri"/>
                <w:lang w:eastAsia="en-US"/>
              </w:rPr>
              <w:t xml:space="preserve">к информационно-коммуникационной </w:t>
            </w:r>
          </w:p>
          <w:p w:rsidR="003710CA" w:rsidRPr="000D074D" w:rsidRDefault="003710CA" w:rsidP="003710CA">
            <w:r w:rsidRPr="000D074D">
              <w:t>сети Интернет до 10 Мегабит в секу</w:t>
            </w:r>
            <w:r w:rsidRPr="000D074D">
              <w:t>н</w:t>
            </w:r>
            <w:r w:rsidRPr="000D074D">
              <w:t xml:space="preserve">ду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8000,00</w:t>
            </w:r>
          </w:p>
        </w:tc>
      </w:tr>
    </w:tbl>
    <w:p w:rsidR="003710CA" w:rsidRPr="000D074D" w:rsidRDefault="003710CA" w:rsidP="003710CA">
      <w:pPr>
        <w:spacing w:line="240" w:lineRule="exact"/>
        <w:jc w:val="center"/>
        <w:rPr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right"/>
        <w:rPr>
          <w:sz w:val="28"/>
          <w:szCs w:val="28"/>
        </w:rPr>
      </w:pPr>
      <w:r w:rsidRPr="000D074D">
        <w:rPr>
          <w:sz w:val="28"/>
          <w:szCs w:val="28"/>
        </w:rPr>
        <w:t>Таблица 4</w:t>
      </w:r>
    </w:p>
    <w:p w:rsidR="003710CA" w:rsidRPr="000D074D" w:rsidRDefault="003710CA" w:rsidP="003710CA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D074D">
        <w:rPr>
          <w:rFonts w:ascii="Times New Roman" w:hAnsi="Times New Roman" w:cs="Times New Roman"/>
          <w:b w:val="0"/>
          <w:bCs w:val="0"/>
          <w:color w:val="auto"/>
        </w:rPr>
        <w:t>НОРМАТИВЫ</w:t>
      </w:r>
    </w:p>
    <w:p w:rsidR="003710CA" w:rsidRPr="00B57E38" w:rsidRDefault="003710CA" w:rsidP="003710CA">
      <w:pPr>
        <w:jc w:val="center"/>
        <w:rPr>
          <w:sz w:val="28"/>
        </w:rPr>
      </w:pPr>
    </w:p>
    <w:p w:rsidR="003710CA" w:rsidRPr="000D074D" w:rsidRDefault="003710CA" w:rsidP="003710CA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0D074D">
        <w:rPr>
          <w:rFonts w:ascii="Times New Roman" w:hAnsi="Times New Roman" w:cs="Times New Roman"/>
          <w:b w:val="0"/>
          <w:bCs w:val="0"/>
          <w:color w:val="auto"/>
        </w:rPr>
        <w:t xml:space="preserve">обеспечения </w:t>
      </w:r>
      <w:proofErr w:type="gramStart"/>
      <w:r w:rsidRPr="000D074D">
        <w:rPr>
          <w:rFonts w:ascii="Times New Roman" w:hAnsi="Times New Roman" w:cs="Times New Roman"/>
          <w:b w:val="0"/>
          <w:bCs w:val="0"/>
          <w:color w:val="auto"/>
        </w:rPr>
        <w:t>компьютерным</w:t>
      </w:r>
      <w:proofErr w:type="gramEnd"/>
      <w:r w:rsidRPr="000D074D">
        <w:rPr>
          <w:rFonts w:ascii="Times New Roman" w:hAnsi="Times New Roman" w:cs="Times New Roman"/>
          <w:b w:val="0"/>
          <w:bCs w:val="0"/>
          <w:color w:val="auto"/>
        </w:rPr>
        <w:t xml:space="preserve"> и периферийным</w:t>
      </w:r>
    </w:p>
    <w:p w:rsidR="003710CA" w:rsidRPr="000D074D" w:rsidRDefault="003710CA" w:rsidP="003710CA">
      <w:pPr>
        <w:spacing w:line="240" w:lineRule="exact"/>
        <w:jc w:val="center"/>
        <w:rPr>
          <w:sz w:val="28"/>
          <w:szCs w:val="28"/>
        </w:rPr>
      </w:pPr>
      <w:r w:rsidRPr="000D074D">
        <w:rPr>
          <w:bCs/>
          <w:sz w:val="28"/>
          <w:szCs w:val="28"/>
        </w:rPr>
        <w:t xml:space="preserve">оборудованием, </w:t>
      </w:r>
      <w:r w:rsidRPr="000D074D">
        <w:rPr>
          <w:sz w:val="28"/>
          <w:szCs w:val="28"/>
        </w:rPr>
        <w:t>средствами коммуникации</w:t>
      </w:r>
    </w:p>
    <w:p w:rsidR="003710CA" w:rsidRPr="00F13BD4" w:rsidRDefault="003710CA" w:rsidP="003710CA">
      <w:pPr>
        <w:rPr>
          <w:sz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2126"/>
        <w:gridCol w:w="2551"/>
        <w:gridCol w:w="1985"/>
        <w:gridCol w:w="1984"/>
      </w:tblGrid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№</w:t>
            </w:r>
            <w:proofErr w:type="gramStart"/>
            <w:r w:rsidRPr="000D074D">
              <w:rPr>
                <w:rFonts w:ascii="Times New Roman" w:hAnsi="Times New Roman" w:cs="Times New Roman"/>
              </w:rPr>
              <w:t>п</w:t>
            </w:r>
            <w:proofErr w:type="gramEnd"/>
            <w:r w:rsidRPr="000D074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Количество оборуд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вания, средств ко</w:t>
            </w:r>
            <w:r w:rsidRPr="000D074D">
              <w:rPr>
                <w:rFonts w:ascii="Times New Roman" w:hAnsi="Times New Roman" w:cs="Times New Roman"/>
              </w:rPr>
              <w:t>м</w:t>
            </w:r>
            <w:r w:rsidRPr="000D074D">
              <w:rPr>
                <w:rFonts w:ascii="Times New Roman" w:hAnsi="Times New Roman" w:cs="Times New Roman"/>
              </w:rPr>
              <w:t>муникации, 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Цена приобрет</w:t>
            </w:r>
            <w:r w:rsidRPr="000D074D">
              <w:rPr>
                <w:rFonts w:ascii="Times New Roman" w:hAnsi="Times New Roman" w:cs="Times New Roman"/>
              </w:rPr>
              <w:t>е</w:t>
            </w:r>
            <w:r w:rsidRPr="000D074D">
              <w:rPr>
                <w:rFonts w:ascii="Times New Roman" w:hAnsi="Times New Roman" w:cs="Times New Roman"/>
              </w:rPr>
              <w:t>ния оборудов</w:t>
            </w:r>
            <w:r w:rsidRPr="000D074D">
              <w:rPr>
                <w:rFonts w:ascii="Times New Roman" w:hAnsi="Times New Roman" w:cs="Times New Roman"/>
              </w:rPr>
              <w:t>а</w:t>
            </w:r>
            <w:r w:rsidRPr="000D074D">
              <w:rPr>
                <w:rFonts w:ascii="Times New Roman" w:hAnsi="Times New Roman" w:cs="Times New Roman"/>
              </w:rPr>
              <w:t>ния, средств коммуникации, (не более)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Должности</w:t>
            </w:r>
          </w:p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Работников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5</w:t>
            </w:r>
          </w:p>
        </w:tc>
      </w:tr>
      <w:tr w:rsidR="003710CA" w:rsidRPr="000D074D" w:rsidTr="003710CA">
        <w:trPr>
          <w:trHeight w:val="96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8" w:name="sub_2001"/>
            <w:r w:rsidRPr="000D074D">
              <w:rPr>
                <w:rFonts w:ascii="Times New Roman" w:hAnsi="Times New Roman" w:cs="Times New Roman"/>
              </w:rPr>
              <w:t>1</w:t>
            </w:r>
            <w:bookmarkEnd w:id="8"/>
            <w:r w:rsidRPr="000D0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 штуки в расчете на одного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высшие должн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3710CA" w:rsidRPr="000D074D" w:rsidTr="003710CA">
        <w:trPr>
          <w:trHeight w:val="11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710CA" w:rsidRPr="000D074D" w:rsidTr="003710CA">
        <w:trPr>
          <w:trHeight w:val="421"/>
        </w:trPr>
        <w:tc>
          <w:tcPr>
            <w:tcW w:w="5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9" w:name="sub_2002"/>
            <w:r w:rsidRPr="000D074D">
              <w:rPr>
                <w:rFonts w:ascii="Times New Roman" w:hAnsi="Times New Roman" w:cs="Times New Roman"/>
              </w:rPr>
              <w:t>2</w:t>
            </w:r>
            <w:bookmarkEnd w:id="9"/>
            <w:r w:rsidRPr="000D0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Монитор, по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ключаемый к компьютеру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370FDE">
              <w:rPr>
                <w:rFonts w:ascii="Times New Roman" w:hAnsi="Times New Roman" w:cs="Times New Roman"/>
              </w:rPr>
              <w:t>не более 1 штуки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70FDE">
              <w:rPr>
                <w:rFonts w:ascii="Times New Roman" w:hAnsi="Times New Roman" w:cs="Times New Roman"/>
              </w:rPr>
              <w:t xml:space="preserve"> расчете на одного р</w:t>
            </w:r>
            <w:r w:rsidRPr="00370FDE">
              <w:rPr>
                <w:rFonts w:ascii="Times New Roman" w:hAnsi="Times New Roman" w:cs="Times New Roman"/>
              </w:rPr>
              <w:t>а</w:t>
            </w:r>
            <w:r w:rsidRPr="00370FDE"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A03A86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074D">
              <w:rPr>
                <w:rFonts w:ascii="Times New Roman" w:hAnsi="Times New Roman" w:cs="Times New Roman"/>
              </w:rPr>
              <w:t>высшие должн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3710CA" w:rsidRPr="000D074D" w:rsidTr="003710CA">
        <w:trPr>
          <w:trHeight w:val="161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370FDE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A03A86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710CA" w:rsidRPr="000D074D" w:rsidTr="003710CA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10" w:name="sub_2003"/>
            <w:r w:rsidRPr="000D074D">
              <w:rPr>
                <w:rFonts w:ascii="Times New Roman" w:hAnsi="Times New Roman" w:cs="Times New Roman"/>
              </w:rPr>
              <w:t>3</w:t>
            </w:r>
            <w:bookmarkEnd w:id="10"/>
            <w:r w:rsidRPr="000D0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 штук</w:t>
            </w:r>
            <w:r w:rsidRPr="000D074D">
              <w:rPr>
                <w:rFonts w:ascii="Times New Roman" w:hAnsi="Times New Roman" w:cs="Times New Roman"/>
              </w:rPr>
              <w:t xml:space="preserve"> в ра</w:t>
            </w:r>
            <w:r w:rsidRPr="000D074D">
              <w:rPr>
                <w:rFonts w:ascii="Times New Roman" w:hAnsi="Times New Roman" w:cs="Times New Roman"/>
              </w:rPr>
              <w:t>с</w:t>
            </w:r>
            <w:r w:rsidRPr="000D074D">
              <w:rPr>
                <w:rFonts w:ascii="Times New Roman" w:hAnsi="Times New Roman" w:cs="Times New Roman"/>
              </w:rPr>
              <w:t>чете на управление</w:t>
            </w:r>
            <w:r>
              <w:rPr>
                <w:rFonts w:ascii="Times New Roman" w:hAnsi="Times New Roman" w:cs="Times New Roman"/>
              </w:rPr>
              <w:t xml:space="preserve">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высшие должн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3710CA" w:rsidRPr="000D074D" w:rsidTr="003710CA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57598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57598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bookmarkStart w:id="11" w:name="sub_2004"/>
            <w:r w:rsidRPr="000D074D">
              <w:rPr>
                <w:rFonts w:ascii="Times New Roman" w:hAnsi="Times New Roman" w:cs="Times New Roman"/>
              </w:rPr>
              <w:t>4</w:t>
            </w:r>
            <w:bookmarkEnd w:id="11"/>
            <w:r w:rsidRPr="000D07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Планшетный компьютер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 xml:space="preserve">не более 3 </w:t>
            </w:r>
            <w:r>
              <w:rPr>
                <w:rFonts w:ascii="Times New Roman" w:hAnsi="Times New Roman" w:cs="Times New Roman"/>
              </w:rPr>
              <w:t>штук</w:t>
            </w:r>
            <w:r w:rsidRPr="000D074D">
              <w:rPr>
                <w:rFonts w:ascii="Times New Roman" w:hAnsi="Times New Roman" w:cs="Times New Roman"/>
              </w:rPr>
              <w:t xml:space="preserve"> в ра</w:t>
            </w:r>
            <w:r w:rsidRPr="000D074D">
              <w:rPr>
                <w:rFonts w:ascii="Times New Roman" w:hAnsi="Times New Roman" w:cs="Times New Roman"/>
              </w:rPr>
              <w:t>с</w:t>
            </w:r>
            <w:r w:rsidRPr="000D074D">
              <w:rPr>
                <w:rFonts w:ascii="Times New Roman" w:hAnsi="Times New Roman" w:cs="Times New Roman"/>
              </w:rPr>
              <w:t xml:space="preserve">чете </w:t>
            </w:r>
            <w:r w:rsidRPr="005A4443">
              <w:rPr>
                <w:rFonts w:ascii="Times New Roman" w:hAnsi="Times New Roman" w:cs="Times New Roman"/>
              </w:rPr>
              <w:t>на управление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D074D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575984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710CA" w:rsidRPr="000D074D" w:rsidTr="003710CA">
        <w:trPr>
          <w:trHeight w:val="707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пе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сональный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стольный </w:t>
            </w:r>
          </w:p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(моноблок)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1 штуки в расчете на одного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высшие должн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 муниц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пальной службы</w:t>
            </w:r>
          </w:p>
        </w:tc>
      </w:tr>
      <w:tr w:rsidR="003710CA" w:rsidRPr="000D074D" w:rsidTr="003710CA">
        <w:trPr>
          <w:trHeight w:val="759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 xml:space="preserve">не более 1 </w:t>
            </w:r>
            <w:r>
              <w:rPr>
                <w:rFonts w:ascii="Times New Roman" w:hAnsi="Times New Roman" w:cs="Times New Roman"/>
              </w:rPr>
              <w:t>штуки</w:t>
            </w:r>
            <w:r w:rsidRPr="00421EB4">
              <w:rPr>
                <w:rFonts w:ascii="Times New Roman" w:hAnsi="Times New Roman" w:cs="Times New Roman"/>
              </w:rPr>
              <w:t xml:space="preserve"> в расчете на одного р</w:t>
            </w:r>
            <w:r w:rsidRPr="00421EB4">
              <w:rPr>
                <w:rFonts w:ascii="Times New Roman" w:hAnsi="Times New Roman" w:cs="Times New Roman"/>
              </w:rPr>
              <w:t>а</w:t>
            </w:r>
            <w:r w:rsidRPr="00421EB4">
              <w:rPr>
                <w:rFonts w:ascii="Times New Roman" w:hAnsi="Times New Roman" w:cs="Times New Roman"/>
              </w:rPr>
              <w:t>ботника (при отсутс</w:t>
            </w:r>
            <w:r w:rsidRPr="00421EB4">
              <w:rPr>
                <w:rFonts w:ascii="Times New Roman" w:hAnsi="Times New Roman" w:cs="Times New Roman"/>
              </w:rPr>
              <w:t>т</w:t>
            </w:r>
            <w:r w:rsidRPr="00421EB4">
              <w:rPr>
                <w:rFonts w:ascii="Times New Roman" w:hAnsi="Times New Roman" w:cs="Times New Roman"/>
              </w:rPr>
              <w:t xml:space="preserve">вии </w:t>
            </w:r>
            <w:r>
              <w:rPr>
                <w:rFonts w:ascii="Times New Roman" w:hAnsi="Times New Roman" w:cs="Times New Roman"/>
              </w:rPr>
              <w:t>системного блока и монитора, подкл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чаемого к компьют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ру</w:t>
            </w:r>
            <w:r w:rsidRPr="00421E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2103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210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При</w:t>
            </w:r>
            <w:r w:rsidRPr="000D074D">
              <w:t>н</w:t>
            </w:r>
            <w:r w:rsidRPr="000D074D">
              <w:t>тер/многофункциональное устро</w:t>
            </w:r>
            <w:r w:rsidRPr="000D074D">
              <w:t>й</w:t>
            </w:r>
            <w:r w:rsidRPr="000D074D">
              <w:t>ство (МФУ)</w:t>
            </w:r>
          </w:p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74D">
              <w:rPr>
                <w:rFonts w:ascii="Times New Roman" w:eastAsia="Times New Roman" w:hAnsi="Times New Roman" w:cs="Times New Roman"/>
              </w:rPr>
              <w:t>(цветность печ</w:t>
            </w:r>
            <w:r w:rsidRPr="000D074D">
              <w:rPr>
                <w:rFonts w:ascii="Times New Roman" w:eastAsia="Times New Roman" w:hAnsi="Times New Roman" w:cs="Times New Roman"/>
              </w:rPr>
              <w:t>а</w:t>
            </w:r>
            <w:r w:rsidRPr="000D074D">
              <w:rPr>
                <w:rFonts w:ascii="Times New Roman" w:eastAsia="Times New Roman" w:hAnsi="Times New Roman" w:cs="Times New Roman"/>
              </w:rPr>
              <w:t>ти: черно-белая, формат печати:</w:t>
            </w:r>
            <w:proofErr w:type="gramEnd"/>
            <w:r w:rsidRPr="000D074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Start"/>
            <w:r w:rsidRPr="000D074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0D07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штуки в расчете на одного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15 000/30 000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 xml:space="preserve">Принтер </w:t>
            </w:r>
          </w:p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74D">
              <w:rPr>
                <w:rFonts w:ascii="Times New Roman" w:eastAsia="Times New Roman" w:hAnsi="Times New Roman" w:cs="Times New Roman"/>
              </w:rPr>
              <w:t>(цветность печ</w:t>
            </w:r>
            <w:r w:rsidRPr="000D074D">
              <w:rPr>
                <w:rFonts w:ascii="Times New Roman" w:eastAsia="Times New Roman" w:hAnsi="Times New Roman" w:cs="Times New Roman"/>
              </w:rPr>
              <w:t>а</w:t>
            </w:r>
            <w:r w:rsidRPr="000D074D">
              <w:rPr>
                <w:rFonts w:ascii="Times New Roman" w:eastAsia="Times New Roman" w:hAnsi="Times New Roman" w:cs="Times New Roman"/>
              </w:rPr>
              <w:t>ти: цветная, фо</w:t>
            </w:r>
            <w:r w:rsidRPr="000D074D">
              <w:rPr>
                <w:rFonts w:ascii="Times New Roman" w:eastAsia="Times New Roman" w:hAnsi="Times New Roman" w:cs="Times New Roman"/>
              </w:rPr>
              <w:t>р</w:t>
            </w:r>
            <w:r w:rsidRPr="000D074D">
              <w:rPr>
                <w:rFonts w:ascii="Times New Roman" w:eastAsia="Times New Roman" w:hAnsi="Times New Roman" w:cs="Times New Roman"/>
              </w:rPr>
              <w:t>мат печати:</w:t>
            </w:r>
            <w:proofErr w:type="gramEnd"/>
            <w:r w:rsidRPr="000D074D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Start"/>
            <w:r w:rsidRPr="000D074D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0D074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hAnsi="Times New Roman" w:cs="Times New Roman"/>
              </w:rPr>
              <w:t xml:space="preserve">не более 1 </w:t>
            </w:r>
            <w:r>
              <w:rPr>
                <w:rFonts w:ascii="Times New Roman" w:hAnsi="Times New Roman" w:cs="Times New Roman"/>
              </w:rPr>
              <w:t>штуки</w:t>
            </w:r>
            <w:r w:rsidRPr="000D074D">
              <w:rPr>
                <w:rFonts w:ascii="Times New Roman" w:hAnsi="Times New Roman" w:cs="Times New Roman"/>
              </w:rPr>
              <w:t xml:space="preserve"> в расчете </w:t>
            </w:r>
            <w:r w:rsidRPr="005A4443">
              <w:rPr>
                <w:rFonts w:ascii="Times New Roman" w:hAnsi="Times New Roman" w:cs="Times New Roman"/>
              </w:rPr>
              <w:t>на управление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2103D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0CA" w:rsidRPr="00BB5023" w:rsidRDefault="003710CA" w:rsidP="003710CA">
            <w:pPr>
              <w:pStyle w:val="afff3"/>
              <w:rPr>
                <w:rFonts w:ascii="Times New Roman" w:hAnsi="Times New Roman" w:cs="Times New Roman"/>
              </w:rPr>
            </w:pPr>
            <w:r w:rsidRPr="00BB5023">
              <w:rPr>
                <w:rFonts w:ascii="Times New Roman" w:hAnsi="Times New Roman" w:cs="Times New Roman"/>
              </w:rPr>
              <w:t>При</w:t>
            </w:r>
            <w:r w:rsidRPr="00BB5023">
              <w:rPr>
                <w:rFonts w:ascii="Times New Roman" w:hAnsi="Times New Roman" w:cs="Times New Roman"/>
              </w:rPr>
              <w:t>н</w:t>
            </w:r>
            <w:r w:rsidRPr="00BB5023">
              <w:rPr>
                <w:rFonts w:ascii="Times New Roman" w:hAnsi="Times New Roman" w:cs="Times New Roman"/>
              </w:rPr>
              <w:t>тер/многофункциональное устро</w:t>
            </w:r>
            <w:r w:rsidRPr="00BB5023">
              <w:rPr>
                <w:rFonts w:ascii="Times New Roman" w:hAnsi="Times New Roman" w:cs="Times New Roman"/>
              </w:rPr>
              <w:t>й</w:t>
            </w:r>
            <w:r w:rsidRPr="00BB5023">
              <w:rPr>
                <w:rFonts w:ascii="Times New Roman" w:hAnsi="Times New Roman" w:cs="Times New Roman"/>
              </w:rPr>
              <w:t>ство (МФУ)</w:t>
            </w:r>
          </w:p>
          <w:p w:rsidR="003710CA" w:rsidRPr="00421EB4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B5023">
              <w:rPr>
                <w:rFonts w:ascii="Times New Roman" w:hAnsi="Times New Roman" w:cs="Times New Roman"/>
              </w:rPr>
              <w:t>(цветность печ</w:t>
            </w:r>
            <w:r w:rsidRPr="00BB5023">
              <w:rPr>
                <w:rFonts w:ascii="Times New Roman" w:hAnsi="Times New Roman" w:cs="Times New Roman"/>
              </w:rPr>
              <w:t>а</w:t>
            </w:r>
            <w:r w:rsidRPr="00BB5023">
              <w:rPr>
                <w:rFonts w:ascii="Times New Roman" w:hAnsi="Times New Roman" w:cs="Times New Roman"/>
              </w:rPr>
              <w:t>ти: черно-белая, формат печати:</w:t>
            </w:r>
            <w:proofErr w:type="gramEnd"/>
            <w:r w:rsidRPr="00BB502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502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3</w:t>
            </w:r>
            <w:r w:rsidRPr="00BB5023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B5023">
              <w:rPr>
                <w:rFonts w:ascii="Times New Roman" w:hAnsi="Times New Roman" w:cs="Times New Roman"/>
              </w:rPr>
              <w:t>не более 1 штуки в расчете на управление сельского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421EB4">
              <w:rPr>
                <w:rFonts w:ascii="Times New Roman" w:hAnsi="Times New Roman" w:cs="Times New Roman"/>
              </w:rPr>
              <w:t>30000</w:t>
            </w:r>
            <w:r>
              <w:rPr>
                <w:rFonts w:ascii="Times New Roman" w:hAnsi="Times New Roman" w:cs="Times New Roman"/>
              </w:rPr>
              <w:t>/50000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421EB4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BB5023">
              <w:rPr>
                <w:rFonts w:ascii="Times New Roman" w:hAnsi="Times New Roman" w:cs="Times New Roman"/>
              </w:rPr>
              <w:t>все категории работников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left"/>
              <w:rPr>
                <w:rFonts w:ascii="Times New Roman" w:hAnsi="Times New Roman" w:cs="Times New Roman"/>
                <w:lang w:val="en-US"/>
              </w:rPr>
            </w:pPr>
            <w:r w:rsidRPr="000D074D">
              <w:rPr>
                <w:rFonts w:ascii="Times New Roman" w:eastAsia="Times New Roman" w:hAnsi="Times New Roman" w:cs="Times New Roman"/>
              </w:rPr>
              <w:t>Иные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D074D">
              <w:rPr>
                <w:rFonts w:ascii="Times New Roman" w:eastAsia="Times New Roman" w:hAnsi="Times New Roman" w:cs="Times New Roman"/>
              </w:rPr>
              <w:t>цена устанавл</w:t>
            </w:r>
            <w:r w:rsidRPr="000D074D">
              <w:rPr>
                <w:rFonts w:ascii="Times New Roman" w:eastAsia="Times New Roman" w:hAnsi="Times New Roman" w:cs="Times New Roman"/>
              </w:rPr>
              <w:t>и</w:t>
            </w:r>
            <w:r w:rsidRPr="000D074D">
              <w:rPr>
                <w:rFonts w:ascii="Times New Roman" w:eastAsia="Times New Roman" w:hAnsi="Times New Roman" w:cs="Times New Roman"/>
              </w:rPr>
              <w:t>вается в пред</w:t>
            </w:r>
            <w:r w:rsidRPr="000D074D">
              <w:rPr>
                <w:rFonts w:ascii="Times New Roman" w:eastAsia="Times New Roman" w:hAnsi="Times New Roman" w:cs="Times New Roman"/>
              </w:rPr>
              <w:t>е</w:t>
            </w:r>
            <w:r w:rsidRPr="000D074D">
              <w:rPr>
                <w:rFonts w:ascii="Times New Roman" w:eastAsia="Times New Roman" w:hAnsi="Times New Roman" w:cs="Times New Roman"/>
              </w:rPr>
              <w:t>лах лимитов бюджетных об</w:t>
            </w:r>
            <w:r w:rsidRPr="000D074D">
              <w:rPr>
                <w:rFonts w:ascii="Times New Roman" w:eastAsia="Times New Roman" w:hAnsi="Times New Roman" w:cs="Times New Roman"/>
              </w:rPr>
              <w:t>я</w:t>
            </w:r>
            <w:r w:rsidRPr="000D074D">
              <w:rPr>
                <w:rFonts w:ascii="Times New Roman" w:eastAsia="Times New Roman" w:hAnsi="Times New Roman" w:cs="Times New Roman"/>
              </w:rPr>
              <w:t>зательств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10CA" w:rsidRDefault="003710CA" w:rsidP="003710CA">
      <w:pPr>
        <w:jc w:val="right"/>
        <w:rPr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right"/>
        <w:rPr>
          <w:sz w:val="28"/>
          <w:szCs w:val="28"/>
        </w:rPr>
      </w:pPr>
      <w:r w:rsidRPr="000D074D">
        <w:rPr>
          <w:sz w:val="28"/>
          <w:szCs w:val="28"/>
        </w:rPr>
        <w:t>Таблица 5</w:t>
      </w:r>
    </w:p>
    <w:p w:rsidR="003710CA" w:rsidRPr="000D074D" w:rsidRDefault="003710CA" w:rsidP="003710CA">
      <w:pPr>
        <w:spacing w:line="240" w:lineRule="exact"/>
        <w:jc w:val="center"/>
        <w:rPr>
          <w:sz w:val="28"/>
          <w:szCs w:val="28"/>
        </w:rPr>
      </w:pPr>
      <w:r w:rsidRPr="000D074D">
        <w:rPr>
          <w:sz w:val="28"/>
          <w:szCs w:val="28"/>
        </w:rPr>
        <w:t>НОРМАТИВЫ</w:t>
      </w:r>
    </w:p>
    <w:p w:rsidR="003710CA" w:rsidRPr="003710CA" w:rsidRDefault="003710CA" w:rsidP="003710CA">
      <w:pPr>
        <w:spacing w:line="240" w:lineRule="exact"/>
        <w:jc w:val="center"/>
        <w:rPr>
          <w:sz w:val="28"/>
          <w:szCs w:val="28"/>
        </w:rPr>
      </w:pPr>
    </w:p>
    <w:p w:rsidR="003710CA" w:rsidRDefault="003710CA" w:rsidP="003710CA">
      <w:pPr>
        <w:spacing w:line="240" w:lineRule="exact"/>
        <w:jc w:val="center"/>
        <w:rPr>
          <w:sz w:val="28"/>
          <w:szCs w:val="28"/>
        </w:rPr>
      </w:pPr>
      <w:r w:rsidRPr="000D074D">
        <w:rPr>
          <w:sz w:val="28"/>
          <w:szCs w:val="28"/>
        </w:rPr>
        <w:t>на оплату услуг по сопровождению программного обеспечения и приобрет</w:t>
      </w:r>
      <w:r w:rsidRPr="000D074D">
        <w:rPr>
          <w:sz w:val="28"/>
          <w:szCs w:val="28"/>
        </w:rPr>
        <w:t>е</w:t>
      </w:r>
      <w:r w:rsidRPr="000D074D">
        <w:rPr>
          <w:sz w:val="28"/>
          <w:szCs w:val="28"/>
        </w:rPr>
        <w:t>ния простых (неисключительных) лицензий на использование</w:t>
      </w:r>
    </w:p>
    <w:p w:rsidR="003710CA" w:rsidRPr="000D074D" w:rsidRDefault="003710CA" w:rsidP="003710CA">
      <w:pPr>
        <w:spacing w:line="240" w:lineRule="exact"/>
        <w:jc w:val="center"/>
        <w:rPr>
          <w:sz w:val="28"/>
          <w:szCs w:val="28"/>
        </w:rPr>
      </w:pPr>
      <w:r w:rsidRPr="000D074D">
        <w:rPr>
          <w:sz w:val="28"/>
          <w:szCs w:val="28"/>
        </w:rPr>
        <w:t>программного обеспечения</w:t>
      </w:r>
    </w:p>
    <w:p w:rsidR="003710CA" w:rsidRPr="000D074D" w:rsidRDefault="003710CA" w:rsidP="003710CA">
      <w:pPr>
        <w:jc w:val="center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2"/>
        <w:gridCol w:w="2835"/>
        <w:gridCol w:w="2732"/>
        <w:gridCol w:w="3079"/>
      </w:tblGrid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№</w:t>
            </w:r>
            <w:proofErr w:type="gramStart"/>
            <w:r w:rsidRPr="000D074D">
              <w:t>п</w:t>
            </w:r>
            <w:proofErr w:type="gramEnd"/>
            <w:r w:rsidRPr="000D074D"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 xml:space="preserve">Наименование 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Количество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 приобретения в целом на программное обеспеч</w:t>
            </w:r>
            <w:r w:rsidRPr="000D074D">
              <w:t>е</w:t>
            </w:r>
            <w:r w:rsidRPr="000D074D">
              <w:t>ние в год, (не более) руб.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4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Справочно-правовая система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не более 150 000,00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Сопровождение инфо</w:t>
            </w:r>
            <w:r w:rsidRPr="000D074D">
              <w:t>р</w:t>
            </w:r>
            <w:r w:rsidRPr="000D074D">
              <w:t>мационных систем бу</w:t>
            </w:r>
            <w:r w:rsidRPr="000D074D">
              <w:t>х</w:t>
            </w:r>
            <w:r w:rsidRPr="000D074D">
              <w:t>галтерского и управле</w:t>
            </w:r>
            <w:r w:rsidRPr="000D074D">
              <w:t>н</w:t>
            </w:r>
            <w:r w:rsidRPr="000D074D">
              <w:t>ческого финансового учета, и планирования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 xml:space="preserve">вать целям, </w:t>
            </w:r>
            <w:r>
              <w:t xml:space="preserve">задачам и </w:t>
            </w:r>
            <w:r>
              <w:lastRenderedPageBreak/>
              <w:t>функциям, выполня</w:t>
            </w:r>
            <w:r>
              <w:t>е</w:t>
            </w:r>
            <w:r>
              <w:t>мым</w:t>
            </w:r>
            <w:r w:rsidRPr="005A4443">
              <w:t xml:space="preserve"> управление</w:t>
            </w:r>
            <w:r>
              <w:t>м</w:t>
            </w:r>
            <w:r w:rsidRPr="005A4443">
              <w:t xml:space="preserve"> сел</w:t>
            </w:r>
            <w:r w:rsidRPr="005A4443">
              <w:t>ь</w:t>
            </w:r>
            <w:r w:rsidRPr="005A4443"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lastRenderedPageBreak/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Сопровождение инфо</w:t>
            </w:r>
            <w:r w:rsidRPr="000D074D">
              <w:t>р</w:t>
            </w:r>
            <w:r w:rsidRPr="000D074D">
              <w:t>мационных систем управления персоналом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 xml:space="preserve">мым </w:t>
            </w:r>
            <w:r w:rsidRPr="005A4443">
              <w:t>управлением сел</w:t>
            </w:r>
            <w:r w:rsidRPr="005A4443">
              <w:t>ь</w:t>
            </w:r>
            <w:r w:rsidRPr="005A4443"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Сопровождение инфо</w:t>
            </w:r>
            <w:r w:rsidRPr="000D074D">
              <w:t>р</w:t>
            </w:r>
            <w:r w:rsidRPr="000D074D">
              <w:t>мационных систем эле</w:t>
            </w:r>
            <w:r w:rsidRPr="000D074D">
              <w:t>к</w:t>
            </w:r>
            <w:r w:rsidRPr="000D074D">
              <w:t>тронного документооб</w:t>
            </w:r>
            <w:r w:rsidRPr="000D074D">
              <w:t>о</w:t>
            </w:r>
            <w:r w:rsidRPr="000D074D">
              <w:t>рота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 xml:space="preserve">мым </w:t>
            </w:r>
            <w:r w:rsidRPr="005A4443">
              <w:t>управлением сел</w:t>
            </w:r>
            <w:r w:rsidRPr="005A4443">
              <w:t>ь</w:t>
            </w:r>
            <w:r w:rsidRPr="005A4443"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Иное программное обе</w:t>
            </w:r>
            <w:r w:rsidRPr="000D074D">
              <w:t>с</w:t>
            </w:r>
            <w:r w:rsidRPr="000D074D">
              <w:t>печение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Default="003710CA" w:rsidP="003710CA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 xml:space="preserve">мым </w:t>
            </w:r>
            <w:r w:rsidRPr="005A4443">
              <w:t>управлением сел</w:t>
            </w:r>
            <w:r w:rsidRPr="005A4443">
              <w:t>ь</w:t>
            </w:r>
            <w:r w:rsidRPr="005A4443">
              <w:t>ского хозяйства</w:t>
            </w:r>
          </w:p>
          <w:p w:rsidR="003710CA" w:rsidRPr="000D074D" w:rsidRDefault="003710CA" w:rsidP="003710CA">
            <w:pPr>
              <w:jc w:val="center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Простые (неисключ</w:t>
            </w:r>
            <w:r w:rsidRPr="000D074D">
              <w:t>и</w:t>
            </w:r>
            <w:r w:rsidRPr="000D074D">
              <w:t>тельные) лицензии на использование пр</w:t>
            </w:r>
            <w:r w:rsidRPr="000D074D">
              <w:t>о</w:t>
            </w:r>
            <w:r w:rsidRPr="000D074D">
              <w:t>граммного обеспечения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 xml:space="preserve">мым </w:t>
            </w:r>
            <w:r w:rsidRPr="005A4443">
              <w:t>управлением сел</w:t>
            </w:r>
            <w:r w:rsidRPr="005A4443">
              <w:t>ь</w:t>
            </w:r>
            <w:r w:rsidRPr="005A4443"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7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Простые (неисключ</w:t>
            </w:r>
            <w:r w:rsidRPr="000D074D">
              <w:t>и</w:t>
            </w:r>
            <w:r w:rsidRPr="000D074D">
              <w:t>тельные) лицензии на использование пр</w:t>
            </w:r>
            <w:r w:rsidRPr="000D074D">
              <w:t>о</w:t>
            </w:r>
            <w:r w:rsidRPr="000D074D">
              <w:t>граммного обеспечения по защите информации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количество и виды и</w:t>
            </w:r>
            <w:r w:rsidRPr="000D074D">
              <w:t>с</w:t>
            </w:r>
            <w:r w:rsidRPr="000D074D">
              <w:t>пользуемого програм</w:t>
            </w:r>
            <w:r w:rsidRPr="000D074D">
              <w:t>м</w:t>
            </w:r>
            <w:r w:rsidRPr="000D074D">
              <w:t>ного обеспечения должны соответств</w:t>
            </w:r>
            <w:r w:rsidRPr="000D074D">
              <w:t>о</w:t>
            </w:r>
            <w:r w:rsidRPr="000D074D">
              <w:t>вать целям, задачам и функциям, выполня</w:t>
            </w:r>
            <w:r w:rsidRPr="000D074D">
              <w:t>е</w:t>
            </w:r>
            <w:r w:rsidRPr="000D074D">
              <w:t xml:space="preserve">мым </w:t>
            </w:r>
            <w:r w:rsidRPr="005A4443">
              <w:t>управлением сел</w:t>
            </w:r>
            <w:r w:rsidRPr="005A4443">
              <w:t>ь</w:t>
            </w:r>
            <w:r w:rsidRPr="005A4443">
              <w:t>ского хозяйства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 устанавливается в пределах лимитов бюдже</w:t>
            </w:r>
            <w:r w:rsidRPr="000D074D">
              <w:t>т</w:t>
            </w:r>
            <w:r w:rsidRPr="000D074D">
              <w:t>ных обязательств</w:t>
            </w:r>
          </w:p>
        </w:tc>
      </w:tr>
    </w:tbl>
    <w:p w:rsidR="003710CA" w:rsidRDefault="003710CA" w:rsidP="003710CA">
      <w:pPr>
        <w:jc w:val="right"/>
        <w:rPr>
          <w:sz w:val="28"/>
          <w:szCs w:val="28"/>
        </w:rPr>
      </w:pPr>
      <w:bookmarkStart w:id="12" w:name="sub_1061"/>
      <w:bookmarkEnd w:id="5"/>
    </w:p>
    <w:p w:rsidR="003710CA" w:rsidRDefault="003710CA" w:rsidP="003710CA">
      <w:pPr>
        <w:jc w:val="right"/>
        <w:rPr>
          <w:sz w:val="28"/>
          <w:szCs w:val="28"/>
        </w:rPr>
      </w:pPr>
    </w:p>
    <w:p w:rsidR="003710CA" w:rsidRDefault="003710CA" w:rsidP="003710CA">
      <w:pPr>
        <w:jc w:val="right"/>
        <w:rPr>
          <w:sz w:val="28"/>
          <w:szCs w:val="28"/>
        </w:rPr>
      </w:pPr>
    </w:p>
    <w:p w:rsidR="003710CA" w:rsidRDefault="003710CA" w:rsidP="003710CA">
      <w:pPr>
        <w:jc w:val="right"/>
        <w:rPr>
          <w:sz w:val="28"/>
          <w:szCs w:val="28"/>
        </w:rPr>
      </w:pPr>
    </w:p>
    <w:p w:rsidR="003710CA" w:rsidRDefault="003710CA" w:rsidP="003710CA">
      <w:pPr>
        <w:jc w:val="right"/>
        <w:rPr>
          <w:sz w:val="28"/>
          <w:szCs w:val="28"/>
        </w:rPr>
      </w:pPr>
    </w:p>
    <w:p w:rsidR="003710CA" w:rsidRDefault="003710CA" w:rsidP="003710CA">
      <w:pPr>
        <w:jc w:val="right"/>
        <w:rPr>
          <w:sz w:val="28"/>
          <w:szCs w:val="28"/>
        </w:rPr>
      </w:pPr>
    </w:p>
    <w:p w:rsidR="003710CA" w:rsidRDefault="003710CA" w:rsidP="003710C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p w:rsidR="003710CA" w:rsidRPr="000D074D" w:rsidRDefault="003710CA" w:rsidP="003710CA">
      <w:pPr>
        <w:jc w:val="right"/>
        <w:rPr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НОРМАТИВЫ</w:t>
      </w: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 xml:space="preserve">обеспечения мебелью и </w:t>
      </w:r>
      <w:proofErr w:type="gramStart"/>
      <w:r w:rsidRPr="000D074D">
        <w:rPr>
          <w:bCs/>
          <w:sz w:val="28"/>
          <w:szCs w:val="28"/>
        </w:rPr>
        <w:t>отдельными</w:t>
      </w:r>
      <w:proofErr w:type="gramEnd"/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материально-техническими средствами</w:t>
      </w:r>
    </w:p>
    <w:p w:rsidR="003710CA" w:rsidRPr="000D074D" w:rsidRDefault="003710CA" w:rsidP="003710CA">
      <w:pPr>
        <w:jc w:val="center"/>
        <w:outlineLvl w:val="0"/>
        <w:rPr>
          <w:sz w:val="28"/>
          <w:szCs w:val="28"/>
        </w:rPr>
      </w:pPr>
    </w:p>
    <w:tbl>
      <w:tblPr>
        <w:tblW w:w="918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842"/>
        <w:gridCol w:w="701"/>
        <w:gridCol w:w="2418"/>
        <w:gridCol w:w="1453"/>
        <w:gridCol w:w="2232"/>
      </w:tblGrid>
      <w:tr w:rsidR="003710CA" w:rsidRPr="000D074D" w:rsidTr="003710CA">
        <w:tc>
          <w:tcPr>
            <w:tcW w:w="542" w:type="dxa"/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№</w:t>
            </w:r>
            <w:proofErr w:type="gramStart"/>
            <w:r w:rsidRPr="000D074D">
              <w:t>п</w:t>
            </w:r>
            <w:proofErr w:type="gramEnd"/>
            <w:r w:rsidRPr="000D074D">
              <w:t>/п</w:t>
            </w:r>
          </w:p>
        </w:tc>
        <w:tc>
          <w:tcPr>
            <w:tcW w:w="1842" w:type="dxa"/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Наименование</w:t>
            </w:r>
          </w:p>
        </w:tc>
        <w:tc>
          <w:tcPr>
            <w:tcW w:w="701" w:type="dxa"/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Ед. изм.</w:t>
            </w:r>
          </w:p>
        </w:tc>
        <w:tc>
          <w:tcPr>
            <w:tcW w:w="2418" w:type="dxa"/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Норма</w:t>
            </w:r>
          </w:p>
        </w:tc>
        <w:tc>
          <w:tcPr>
            <w:tcW w:w="1453" w:type="dxa"/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 пр</w:t>
            </w:r>
            <w:r w:rsidRPr="000D074D">
              <w:t>и</w:t>
            </w:r>
            <w:r w:rsidRPr="000D074D">
              <w:t>обретения за 1 штуку, (не более) руб.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0D074D">
              <w:t>Должности рабо</w:t>
            </w:r>
            <w:r w:rsidRPr="000D074D">
              <w:t>т</w:t>
            </w:r>
            <w:r w:rsidRPr="000D074D">
              <w:t>ников</w:t>
            </w:r>
          </w:p>
        </w:tc>
      </w:tr>
      <w:tr w:rsidR="003710CA" w:rsidRPr="000D074D" w:rsidTr="003710CA">
        <w:tc>
          <w:tcPr>
            <w:tcW w:w="542" w:type="dxa"/>
          </w:tcPr>
          <w:p w:rsidR="003710CA" w:rsidRPr="000D074D" w:rsidRDefault="003710CA" w:rsidP="003710CA">
            <w:pPr>
              <w:jc w:val="center"/>
            </w:pPr>
            <w:r w:rsidRPr="000D074D">
              <w:t>1.</w:t>
            </w:r>
          </w:p>
        </w:tc>
        <w:tc>
          <w:tcPr>
            <w:tcW w:w="1842" w:type="dxa"/>
          </w:tcPr>
          <w:p w:rsidR="003710CA" w:rsidRPr="000D074D" w:rsidRDefault="003710CA" w:rsidP="003710CA">
            <w:r>
              <w:t>Кресло руков</w:t>
            </w:r>
            <w:r>
              <w:t>о</w:t>
            </w:r>
            <w:r>
              <w:t>дителя</w:t>
            </w:r>
          </w:p>
        </w:tc>
        <w:tc>
          <w:tcPr>
            <w:tcW w:w="701" w:type="dxa"/>
          </w:tcPr>
          <w:p w:rsidR="003710CA" w:rsidRPr="000D074D" w:rsidRDefault="003710CA" w:rsidP="003710CA">
            <w:pPr>
              <w:jc w:val="center"/>
            </w:pPr>
            <w:r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>
              <w:t xml:space="preserve"> 1 штука</w:t>
            </w:r>
            <w:r w:rsidRPr="000D074D">
              <w:t xml:space="preserve"> в расчете на одного работника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>
              <w:t>35</w:t>
            </w:r>
            <w:r w:rsidRPr="008A6C78">
              <w:t xml:space="preserve"> 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3710CA" w:rsidRPr="000D074D" w:rsidTr="003710CA">
        <w:tc>
          <w:tcPr>
            <w:tcW w:w="542" w:type="dxa"/>
          </w:tcPr>
          <w:p w:rsidR="003710CA" w:rsidRPr="000D074D" w:rsidRDefault="003710CA" w:rsidP="003710CA">
            <w:pPr>
              <w:jc w:val="center"/>
            </w:pPr>
            <w:r w:rsidRPr="000D074D">
              <w:t>2.</w:t>
            </w:r>
          </w:p>
        </w:tc>
        <w:tc>
          <w:tcPr>
            <w:tcW w:w="1842" w:type="dxa"/>
          </w:tcPr>
          <w:p w:rsidR="003710CA" w:rsidRPr="000D074D" w:rsidRDefault="003710CA" w:rsidP="003710CA">
            <w:r>
              <w:t>Кресло офи</w:t>
            </w:r>
            <w:r>
              <w:t>с</w:t>
            </w:r>
            <w:r>
              <w:t>ное</w:t>
            </w:r>
          </w:p>
        </w:tc>
        <w:tc>
          <w:tcPr>
            <w:tcW w:w="701" w:type="dxa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>
              <w:t xml:space="preserve"> 1 штука</w:t>
            </w:r>
            <w:r w:rsidRPr="000D074D">
              <w:t xml:space="preserve"> в расчете на одного работника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>
              <w:t>10 000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D04649" w:rsidRDefault="003710CA" w:rsidP="003710CA">
            <w:pPr>
              <w:jc w:val="center"/>
            </w:pPr>
            <w:r w:rsidRPr="00D04649">
              <w:t>все категории р</w:t>
            </w:r>
            <w:r w:rsidRPr="00D04649">
              <w:t>а</w:t>
            </w:r>
            <w:r w:rsidRPr="00D04649">
              <w:t>ботников</w:t>
            </w:r>
          </w:p>
        </w:tc>
      </w:tr>
      <w:tr w:rsidR="003710CA" w:rsidRPr="000D074D" w:rsidTr="003710CA">
        <w:tc>
          <w:tcPr>
            <w:tcW w:w="542" w:type="dxa"/>
          </w:tcPr>
          <w:p w:rsidR="003710CA" w:rsidRPr="000D074D" w:rsidRDefault="003710CA" w:rsidP="003710CA">
            <w:pPr>
              <w:jc w:val="center"/>
            </w:pPr>
            <w:r>
              <w:t>3.</w:t>
            </w:r>
          </w:p>
        </w:tc>
        <w:tc>
          <w:tcPr>
            <w:tcW w:w="1842" w:type="dxa"/>
          </w:tcPr>
          <w:p w:rsidR="003710CA" w:rsidRDefault="003710CA" w:rsidP="003710CA">
            <w:r>
              <w:t xml:space="preserve">Стул </w:t>
            </w:r>
          </w:p>
        </w:tc>
        <w:tc>
          <w:tcPr>
            <w:tcW w:w="701" w:type="dxa"/>
          </w:tcPr>
          <w:p w:rsidR="003710CA" w:rsidRPr="000D074D" w:rsidRDefault="003710CA" w:rsidP="003710CA">
            <w:pPr>
              <w:jc w:val="center"/>
            </w:pPr>
            <w:r>
              <w:t>шт.</w:t>
            </w:r>
          </w:p>
        </w:tc>
        <w:tc>
          <w:tcPr>
            <w:tcW w:w="2418" w:type="dxa"/>
          </w:tcPr>
          <w:p w:rsidR="003710CA" w:rsidRDefault="003710CA" w:rsidP="003710CA">
            <w:pPr>
              <w:jc w:val="center"/>
            </w:pPr>
            <w:r>
              <w:t>10 штук в расчете на управление сельск</w:t>
            </w:r>
            <w:r>
              <w:t>о</w:t>
            </w:r>
            <w:r>
              <w:t>го хозяйства</w:t>
            </w:r>
          </w:p>
        </w:tc>
        <w:tc>
          <w:tcPr>
            <w:tcW w:w="1453" w:type="dxa"/>
          </w:tcPr>
          <w:p w:rsidR="003710CA" w:rsidRDefault="003710CA" w:rsidP="003710CA">
            <w:pPr>
              <w:jc w:val="center"/>
            </w:pPr>
            <w:r>
              <w:t>1800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D04649" w:rsidRDefault="003710CA" w:rsidP="003710CA">
            <w:pPr>
              <w:jc w:val="center"/>
            </w:pPr>
            <w:r w:rsidRPr="00D04649">
              <w:t>все категории р</w:t>
            </w:r>
            <w:r w:rsidRPr="00D04649">
              <w:t>а</w:t>
            </w:r>
            <w:r w:rsidRPr="00D04649">
              <w:t>ботников</w:t>
            </w:r>
          </w:p>
        </w:tc>
      </w:tr>
      <w:tr w:rsidR="003710CA" w:rsidRPr="000D074D" w:rsidTr="003710CA">
        <w:tc>
          <w:tcPr>
            <w:tcW w:w="542" w:type="dxa"/>
          </w:tcPr>
          <w:p w:rsidR="003710CA" w:rsidRPr="000D074D" w:rsidRDefault="003710CA" w:rsidP="003710CA">
            <w:pPr>
              <w:jc w:val="center"/>
            </w:pPr>
            <w:r>
              <w:t>4</w:t>
            </w:r>
            <w:r w:rsidRPr="000D074D">
              <w:t>.</w:t>
            </w:r>
          </w:p>
        </w:tc>
        <w:tc>
          <w:tcPr>
            <w:tcW w:w="1842" w:type="dxa"/>
          </w:tcPr>
          <w:p w:rsidR="003710CA" w:rsidRPr="000D074D" w:rsidRDefault="003710CA" w:rsidP="003710CA">
            <w:r w:rsidRPr="000D074D">
              <w:t>Набор</w:t>
            </w:r>
            <w:r>
              <w:t xml:space="preserve"> мягкой</w:t>
            </w:r>
            <w:r w:rsidRPr="000D074D">
              <w:t xml:space="preserve"> мебели </w:t>
            </w:r>
          </w:p>
        </w:tc>
        <w:tc>
          <w:tcPr>
            <w:tcW w:w="701" w:type="dxa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>
              <w:t>1 штука</w:t>
            </w:r>
            <w:r w:rsidRPr="000D074D">
              <w:t xml:space="preserve"> в расчете </w:t>
            </w:r>
            <w:r w:rsidRPr="005A4443">
              <w:t>на управление сельск</w:t>
            </w:r>
            <w:r w:rsidRPr="005A4443">
              <w:t>о</w:t>
            </w:r>
            <w:r w:rsidRPr="005A4443">
              <w:t>го хозяйства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 w:rsidRPr="000D074D">
              <w:t>60 000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3710CA" w:rsidRPr="000D074D" w:rsidTr="003710CA">
        <w:tc>
          <w:tcPr>
            <w:tcW w:w="542" w:type="dxa"/>
          </w:tcPr>
          <w:p w:rsidR="003710CA" w:rsidRPr="000D074D" w:rsidRDefault="003710CA" w:rsidP="003710CA">
            <w:pPr>
              <w:jc w:val="center"/>
            </w:pPr>
            <w:r>
              <w:t>5</w:t>
            </w:r>
            <w:r w:rsidRPr="000D074D">
              <w:t>.</w:t>
            </w:r>
          </w:p>
        </w:tc>
        <w:tc>
          <w:tcPr>
            <w:tcW w:w="1842" w:type="dxa"/>
          </w:tcPr>
          <w:p w:rsidR="003710CA" w:rsidRPr="000D074D" w:rsidRDefault="003710CA" w:rsidP="003710CA">
            <w:proofErr w:type="spellStart"/>
            <w:r w:rsidRPr="000D074D">
              <w:t>Банкетка</w:t>
            </w:r>
            <w:proofErr w:type="spellEnd"/>
            <w:r w:rsidRPr="000D074D">
              <w:t xml:space="preserve"> (д</w:t>
            </w:r>
            <w:r w:rsidRPr="000D074D">
              <w:t>и</w:t>
            </w:r>
            <w:r w:rsidRPr="000D074D">
              <w:t>ван офисный)</w:t>
            </w:r>
          </w:p>
        </w:tc>
        <w:tc>
          <w:tcPr>
            <w:tcW w:w="701" w:type="dxa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 w:rsidRPr="000D074D">
              <w:t xml:space="preserve">1 </w:t>
            </w:r>
            <w:r>
              <w:t>штука</w:t>
            </w:r>
            <w:r w:rsidRPr="000D074D">
              <w:t xml:space="preserve"> в расчете </w:t>
            </w:r>
            <w:r w:rsidRPr="005A4443">
              <w:t>на управление сельск</w:t>
            </w:r>
            <w:r w:rsidRPr="005A4443">
              <w:t>о</w:t>
            </w:r>
            <w:r w:rsidRPr="005A4443">
              <w:t>го хозяйства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 w:rsidRPr="000D074D">
              <w:t>30</w:t>
            </w:r>
            <w:r>
              <w:t xml:space="preserve"> </w:t>
            </w:r>
            <w:r w:rsidRPr="000D074D">
              <w:t>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3710CA" w:rsidRPr="000D074D" w:rsidTr="003710CA">
        <w:tc>
          <w:tcPr>
            <w:tcW w:w="542" w:type="dxa"/>
            <w:vMerge w:val="restart"/>
          </w:tcPr>
          <w:p w:rsidR="003710CA" w:rsidRPr="000D074D" w:rsidRDefault="003710CA" w:rsidP="003710CA">
            <w:pPr>
              <w:jc w:val="center"/>
            </w:pPr>
            <w:r>
              <w:t>6</w:t>
            </w:r>
            <w:r w:rsidRPr="000D074D">
              <w:t>.</w:t>
            </w:r>
          </w:p>
        </w:tc>
        <w:tc>
          <w:tcPr>
            <w:tcW w:w="1842" w:type="dxa"/>
            <w:vMerge w:val="restart"/>
          </w:tcPr>
          <w:p w:rsidR="003710CA" w:rsidRPr="000D074D" w:rsidRDefault="003710CA" w:rsidP="003710CA">
            <w:r w:rsidRPr="000D074D">
              <w:t>Стол</w:t>
            </w:r>
          </w:p>
        </w:tc>
        <w:tc>
          <w:tcPr>
            <w:tcW w:w="701" w:type="dxa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 w:rsidRPr="000D074D">
              <w:t xml:space="preserve">1 </w:t>
            </w:r>
            <w:r>
              <w:t>штука</w:t>
            </w:r>
            <w:r w:rsidRPr="000D074D">
              <w:t xml:space="preserve"> в расчете на одного работника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 w:rsidRPr="000D074D">
              <w:t>50</w:t>
            </w:r>
            <w:r>
              <w:t xml:space="preserve"> </w:t>
            </w:r>
            <w:r w:rsidRPr="000D074D">
              <w:t>000</w:t>
            </w:r>
          </w:p>
          <w:p w:rsidR="003710CA" w:rsidRPr="000D074D" w:rsidRDefault="003710CA" w:rsidP="003710CA">
            <w:pPr>
              <w:jc w:val="center"/>
            </w:pP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3710CA" w:rsidRPr="000D074D" w:rsidTr="003710CA">
        <w:tc>
          <w:tcPr>
            <w:tcW w:w="542" w:type="dxa"/>
            <w:vMerge/>
          </w:tcPr>
          <w:p w:rsidR="003710CA" w:rsidRPr="000D074D" w:rsidRDefault="003710CA" w:rsidP="003710CA">
            <w:pPr>
              <w:jc w:val="center"/>
            </w:pPr>
          </w:p>
        </w:tc>
        <w:tc>
          <w:tcPr>
            <w:tcW w:w="1842" w:type="dxa"/>
            <w:vMerge/>
          </w:tcPr>
          <w:p w:rsidR="003710CA" w:rsidRPr="000D074D" w:rsidRDefault="003710CA" w:rsidP="003710CA"/>
        </w:tc>
        <w:tc>
          <w:tcPr>
            <w:tcW w:w="701" w:type="dxa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 w:rsidRPr="000D074D">
              <w:t xml:space="preserve">1 </w:t>
            </w:r>
            <w:r>
              <w:t>штука</w:t>
            </w:r>
            <w:r w:rsidRPr="000D074D">
              <w:t xml:space="preserve"> в расчете на одного работника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>
              <w:t xml:space="preserve">15 </w:t>
            </w:r>
            <w:r w:rsidRPr="000D074D">
              <w:t>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5079A4">
              <w:t>все категории р</w:t>
            </w:r>
            <w:r w:rsidRPr="005079A4">
              <w:t>а</w:t>
            </w:r>
            <w:r w:rsidRPr="005079A4">
              <w:t>ботников</w:t>
            </w:r>
          </w:p>
        </w:tc>
      </w:tr>
      <w:tr w:rsidR="003710CA" w:rsidRPr="000D074D" w:rsidTr="003710CA">
        <w:tc>
          <w:tcPr>
            <w:tcW w:w="542" w:type="dxa"/>
            <w:vMerge w:val="restart"/>
          </w:tcPr>
          <w:p w:rsidR="003710CA" w:rsidRPr="000D074D" w:rsidRDefault="003710CA" w:rsidP="003710CA">
            <w:pPr>
              <w:jc w:val="center"/>
            </w:pPr>
            <w:r>
              <w:t>7</w:t>
            </w:r>
            <w:r w:rsidRPr="000D074D">
              <w:t>.</w:t>
            </w:r>
          </w:p>
        </w:tc>
        <w:tc>
          <w:tcPr>
            <w:tcW w:w="1842" w:type="dxa"/>
            <w:vMerge w:val="restart"/>
          </w:tcPr>
          <w:p w:rsidR="003710CA" w:rsidRPr="000D074D" w:rsidRDefault="003710CA" w:rsidP="003710CA">
            <w:r w:rsidRPr="000D074D">
              <w:t>Тумба</w:t>
            </w:r>
            <w:r>
              <w:t xml:space="preserve"> пр</w:t>
            </w:r>
            <w:r>
              <w:t>и</w:t>
            </w:r>
            <w:r>
              <w:t>ставная</w:t>
            </w:r>
          </w:p>
        </w:tc>
        <w:tc>
          <w:tcPr>
            <w:tcW w:w="701" w:type="dxa"/>
            <w:vMerge w:val="restart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>
              <w:t>1</w:t>
            </w:r>
            <w:r w:rsidRPr="000D074D">
              <w:t xml:space="preserve"> </w:t>
            </w:r>
            <w:r>
              <w:t>штука</w:t>
            </w:r>
            <w:r w:rsidRPr="000D074D">
              <w:t xml:space="preserve"> в расчете на одного работника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  <w:r>
              <w:t xml:space="preserve">5 </w:t>
            </w:r>
            <w:r w:rsidRPr="000D074D">
              <w:t>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>
              <w:t>в</w:t>
            </w:r>
            <w:r w:rsidRPr="000D074D">
              <w:t>ысшие</w:t>
            </w:r>
            <w:r>
              <w:t xml:space="preserve"> </w:t>
            </w:r>
            <w:r w:rsidRPr="000D074D">
              <w:t>должности муниципальной службы</w:t>
            </w:r>
          </w:p>
        </w:tc>
      </w:tr>
      <w:tr w:rsidR="003710CA" w:rsidRPr="000D074D" w:rsidTr="003710CA">
        <w:tc>
          <w:tcPr>
            <w:tcW w:w="542" w:type="dxa"/>
            <w:vMerge/>
          </w:tcPr>
          <w:p w:rsidR="003710CA" w:rsidRPr="000D074D" w:rsidRDefault="003710CA" w:rsidP="003710CA">
            <w:pPr>
              <w:jc w:val="center"/>
            </w:pPr>
          </w:p>
        </w:tc>
        <w:tc>
          <w:tcPr>
            <w:tcW w:w="1842" w:type="dxa"/>
            <w:vMerge/>
          </w:tcPr>
          <w:p w:rsidR="003710CA" w:rsidRPr="000D074D" w:rsidRDefault="003710CA" w:rsidP="003710CA"/>
        </w:tc>
        <w:tc>
          <w:tcPr>
            <w:tcW w:w="701" w:type="dxa"/>
            <w:vMerge/>
          </w:tcPr>
          <w:p w:rsidR="003710CA" w:rsidRPr="000D074D" w:rsidRDefault="003710CA" w:rsidP="003710CA">
            <w:pPr>
              <w:jc w:val="center"/>
            </w:pP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 w:rsidRPr="000D074D">
              <w:t xml:space="preserve">1 </w:t>
            </w:r>
            <w:r>
              <w:t>штука</w:t>
            </w:r>
            <w:r w:rsidRPr="000D074D">
              <w:t xml:space="preserve"> в расчете на одного работника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>
              <w:t xml:space="preserve">8 </w:t>
            </w:r>
            <w:r w:rsidRPr="000D074D">
              <w:t>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5079A4">
              <w:t>все категории р</w:t>
            </w:r>
            <w:r w:rsidRPr="005079A4">
              <w:t>а</w:t>
            </w:r>
            <w:r w:rsidRPr="005079A4">
              <w:t>ботников</w:t>
            </w:r>
          </w:p>
        </w:tc>
      </w:tr>
      <w:tr w:rsidR="003710CA" w:rsidRPr="000D074D" w:rsidTr="003710CA">
        <w:tc>
          <w:tcPr>
            <w:tcW w:w="542" w:type="dxa"/>
            <w:vMerge w:val="restart"/>
          </w:tcPr>
          <w:p w:rsidR="003710CA" w:rsidRPr="000D074D" w:rsidRDefault="003710CA" w:rsidP="003710CA">
            <w:pPr>
              <w:jc w:val="center"/>
            </w:pPr>
            <w:r>
              <w:t>8</w:t>
            </w:r>
            <w:r w:rsidRPr="000D074D">
              <w:t>.</w:t>
            </w:r>
          </w:p>
        </w:tc>
        <w:tc>
          <w:tcPr>
            <w:tcW w:w="1842" w:type="dxa"/>
            <w:vMerge w:val="restart"/>
          </w:tcPr>
          <w:p w:rsidR="003710CA" w:rsidRPr="000D074D" w:rsidRDefault="003710CA" w:rsidP="003710CA">
            <w:r w:rsidRPr="000D074D">
              <w:t>Шкаф для д</w:t>
            </w:r>
            <w:r w:rsidRPr="000D074D">
              <w:t>о</w:t>
            </w:r>
            <w:r w:rsidRPr="000D074D">
              <w:t>кументов</w:t>
            </w:r>
          </w:p>
        </w:tc>
        <w:tc>
          <w:tcPr>
            <w:tcW w:w="701" w:type="dxa"/>
            <w:vMerge w:val="restart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>
              <w:t>1</w:t>
            </w:r>
            <w:r w:rsidRPr="000D074D">
              <w:t xml:space="preserve"> </w:t>
            </w:r>
            <w:r>
              <w:t>штука</w:t>
            </w:r>
            <w:r w:rsidRPr="000D074D">
              <w:t xml:space="preserve"> в расчете на одного работника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 w:rsidRPr="000D074D">
              <w:t>30</w:t>
            </w:r>
            <w:r>
              <w:t xml:space="preserve"> </w:t>
            </w:r>
            <w:r w:rsidRPr="000D074D">
              <w:t>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3710CA" w:rsidRPr="000D074D" w:rsidTr="003710CA">
        <w:tc>
          <w:tcPr>
            <w:tcW w:w="542" w:type="dxa"/>
            <w:vMerge/>
          </w:tcPr>
          <w:p w:rsidR="003710CA" w:rsidRPr="000D074D" w:rsidRDefault="003710CA" w:rsidP="003710CA">
            <w:pPr>
              <w:jc w:val="center"/>
            </w:pPr>
          </w:p>
        </w:tc>
        <w:tc>
          <w:tcPr>
            <w:tcW w:w="1842" w:type="dxa"/>
            <w:vMerge/>
          </w:tcPr>
          <w:p w:rsidR="003710CA" w:rsidRPr="000D074D" w:rsidRDefault="003710CA" w:rsidP="003710CA"/>
        </w:tc>
        <w:tc>
          <w:tcPr>
            <w:tcW w:w="701" w:type="dxa"/>
            <w:vMerge/>
          </w:tcPr>
          <w:p w:rsidR="003710CA" w:rsidRPr="000D074D" w:rsidRDefault="003710CA" w:rsidP="003710CA">
            <w:pPr>
              <w:jc w:val="center"/>
            </w:pP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>
              <w:t>1</w:t>
            </w:r>
            <w:r w:rsidRPr="000D074D">
              <w:t xml:space="preserve"> </w:t>
            </w:r>
            <w:r>
              <w:t>штука</w:t>
            </w:r>
            <w:r w:rsidRPr="000D074D">
              <w:t xml:space="preserve"> в расчете на </w:t>
            </w:r>
            <w:r>
              <w:t>двух</w:t>
            </w:r>
            <w:r w:rsidRPr="000D074D">
              <w:t xml:space="preserve"> работник</w:t>
            </w:r>
            <w:r>
              <w:t>ов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>
              <w:t xml:space="preserve">15 </w:t>
            </w:r>
            <w:r w:rsidRPr="000D074D">
              <w:t>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D67DA8">
              <w:t>все категории р</w:t>
            </w:r>
            <w:r w:rsidRPr="00D67DA8">
              <w:t>а</w:t>
            </w:r>
            <w:r w:rsidRPr="00D67DA8">
              <w:t>ботников</w:t>
            </w:r>
          </w:p>
        </w:tc>
      </w:tr>
      <w:tr w:rsidR="003710CA" w:rsidRPr="000D074D" w:rsidTr="003710CA">
        <w:tc>
          <w:tcPr>
            <w:tcW w:w="542" w:type="dxa"/>
            <w:vMerge w:val="restart"/>
          </w:tcPr>
          <w:p w:rsidR="003710CA" w:rsidRPr="000D074D" w:rsidRDefault="003710CA" w:rsidP="003710CA">
            <w:pPr>
              <w:jc w:val="center"/>
            </w:pPr>
            <w:r>
              <w:t>9</w:t>
            </w:r>
            <w:r w:rsidRPr="000D074D">
              <w:t>.</w:t>
            </w:r>
          </w:p>
        </w:tc>
        <w:tc>
          <w:tcPr>
            <w:tcW w:w="1842" w:type="dxa"/>
            <w:vMerge w:val="restart"/>
          </w:tcPr>
          <w:p w:rsidR="003710CA" w:rsidRPr="000D074D" w:rsidRDefault="003710CA" w:rsidP="003710CA">
            <w:r w:rsidRPr="000D074D">
              <w:t>Шкаф плат</w:t>
            </w:r>
            <w:r w:rsidRPr="000D074D">
              <w:t>я</w:t>
            </w:r>
            <w:r w:rsidRPr="000D074D">
              <w:t>ной</w:t>
            </w:r>
          </w:p>
        </w:tc>
        <w:tc>
          <w:tcPr>
            <w:tcW w:w="701" w:type="dxa"/>
            <w:vMerge w:val="restart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 w:rsidRPr="000D074D">
              <w:t xml:space="preserve">1 </w:t>
            </w:r>
            <w:r>
              <w:t>штука</w:t>
            </w:r>
            <w:r w:rsidRPr="000D074D">
              <w:t xml:space="preserve"> в расчете на одного работника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 w:rsidRPr="000D074D">
              <w:t>20</w:t>
            </w:r>
            <w:r>
              <w:t xml:space="preserve"> </w:t>
            </w:r>
            <w:r w:rsidRPr="000D074D">
              <w:t>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0D074D">
              <w:t>высшие должности муниципальной службы</w:t>
            </w:r>
          </w:p>
        </w:tc>
      </w:tr>
      <w:tr w:rsidR="003710CA" w:rsidRPr="000D074D" w:rsidTr="003710CA">
        <w:tc>
          <w:tcPr>
            <w:tcW w:w="542" w:type="dxa"/>
            <w:vMerge/>
          </w:tcPr>
          <w:p w:rsidR="003710CA" w:rsidRPr="000D074D" w:rsidRDefault="003710CA" w:rsidP="003710CA">
            <w:pPr>
              <w:jc w:val="center"/>
            </w:pPr>
          </w:p>
        </w:tc>
        <w:tc>
          <w:tcPr>
            <w:tcW w:w="1842" w:type="dxa"/>
            <w:vMerge/>
          </w:tcPr>
          <w:p w:rsidR="003710CA" w:rsidRPr="000D074D" w:rsidRDefault="003710CA" w:rsidP="003710CA"/>
        </w:tc>
        <w:tc>
          <w:tcPr>
            <w:tcW w:w="701" w:type="dxa"/>
            <w:vMerge/>
          </w:tcPr>
          <w:p w:rsidR="003710CA" w:rsidRPr="000D074D" w:rsidRDefault="003710CA" w:rsidP="003710CA">
            <w:pPr>
              <w:jc w:val="center"/>
            </w:pP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 w:rsidRPr="000D074D">
              <w:t xml:space="preserve">1 </w:t>
            </w:r>
            <w:r>
              <w:t>штука</w:t>
            </w:r>
            <w:r w:rsidRPr="000D074D">
              <w:t xml:space="preserve"> в расчете на </w:t>
            </w:r>
            <w:r>
              <w:t>трех</w:t>
            </w:r>
            <w:r w:rsidRPr="000D074D">
              <w:t xml:space="preserve"> работник</w:t>
            </w:r>
            <w:r>
              <w:t>ов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 w:rsidRPr="000D074D">
              <w:t>15</w:t>
            </w:r>
            <w:r>
              <w:t xml:space="preserve"> </w:t>
            </w:r>
            <w:r w:rsidRPr="000D074D">
              <w:t>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C639FE">
              <w:t>все категории р</w:t>
            </w:r>
            <w:r w:rsidRPr="00C639FE">
              <w:t>а</w:t>
            </w:r>
            <w:r w:rsidRPr="00C639FE">
              <w:t>ботников</w:t>
            </w:r>
          </w:p>
        </w:tc>
      </w:tr>
      <w:tr w:rsidR="003710CA" w:rsidRPr="000D074D" w:rsidTr="003710CA">
        <w:tc>
          <w:tcPr>
            <w:tcW w:w="542" w:type="dxa"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  <w:r>
              <w:t>0</w:t>
            </w:r>
            <w:r w:rsidRPr="000D074D">
              <w:t>.</w:t>
            </w:r>
          </w:p>
        </w:tc>
        <w:tc>
          <w:tcPr>
            <w:tcW w:w="1842" w:type="dxa"/>
          </w:tcPr>
          <w:p w:rsidR="003710CA" w:rsidRPr="000D074D" w:rsidRDefault="003710CA" w:rsidP="003710CA">
            <w:r w:rsidRPr="000D074D">
              <w:t>Жалюзи</w:t>
            </w:r>
            <w:r>
              <w:t xml:space="preserve"> (по</w:t>
            </w:r>
            <w:r>
              <w:t>р</w:t>
            </w:r>
            <w:r>
              <w:t>тьеры)</w:t>
            </w:r>
          </w:p>
        </w:tc>
        <w:tc>
          <w:tcPr>
            <w:tcW w:w="701" w:type="dxa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>
              <w:t>1 штука на окно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  <w:r>
              <w:t>9</w:t>
            </w:r>
            <w:r w:rsidRPr="000D074D">
              <w:t>000</w:t>
            </w: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  <w:r w:rsidRPr="000D074D">
              <w:t>-</w:t>
            </w:r>
          </w:p>
        </w:tc>
      </w:tr>
      <w:tr w:rsidR="003710CA" w:rsidRPr="000D074D" w:rsidTr="003710CA">
        <w:tc>
          <w:tcPr>
            <w:tcW w:w="542" w:type="dxa"/>
          </w:tcPr>
          <w:p w:rsidR="003710CA" w:rsidRPr="000D074D" w:rsidRDefault="003710CA" w:rsidP="003710CA">
            <w:pPr>
              <w:jc w:val="center"/>
            </w:pPr>
            <w:r>
              <w:t>11.</w:t>
            </w:r>
          </w:p>
        </w:tc>
        <w:tc>
          <w:tcPr>
            <w:tcW w:w="1842" w:type="dxa"/>
          </w:tcPr>
          <w:p w:rsidR="003710CA" w:rsidRPr="000D074D" w:rsidRDefault="003710CA" w:rsidP="003710CA">
            <w:r w:rsidRPr="000D074D">
              <w:t xml:space="preserve">Иные </w:t>
            </w:r>
          </w:p>
        </w:tc>
        <w:tc>
          <w:tcPr>
            <w:tcW w:w="701" w:type="dxa"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2418" w:type="dxa"/>
          </w:tcPr>
          <w:p w:rsidR="003710CA" w:rsidRPr="000D074D" w:rsidRDefault="003710CA" w:rsidP="003710CA">
            <w:pPr>
              <w:jc w:val="center"/>
            </w:pPr>
            <w:r w:rsidRPr="000D074D">
              <w:t>цена устанавливае</w:t>
            </w:r>
            <w:r w:rsidRPr="000D074D">
              <w:t>т</w:t>
            </w:r>
            <w:r w:rsidRPr="000D074D">
              <w:t>ся в пределах лим</w:t>
            </w:r>
            <w:r w:rsidRPr="000D074D">
              <w:t>и</w:t>
            </w:r>
            <w:r w:rsidRPr="000D074D">
              <w:t>тов бюджетных об</w:t>
            </w:r>
            <w:r w:rsidRPr="000D074D">
              <w:t>я</w:t>
            </w:r>
            <w:r w:rsidRPr="000D074D">
              <w:lastRenderedPageBreak/>
              <w:t>зательств</w:t>
            </w:r>
          </w:p>
        </w:tc>
        <w:tc>
          <w:tcPr>
            <w:tcW w:w="1453" w:type="dxa"/>
          </w:tcPr>
          <w:p w:rsidR="003710CA" w:rsidRPr="000D074D" w:rsidRDefault="003710CA" w:rsidP="003710CA">
            <w:pPr>
              <w:jc w:val="center"/>
            </w:pPr>
          </w:p>
        </w:tc>
        <w:tc>
          <w:tcPr>
            <w:tcW w:w="2232" w:type="dxa"/>
          </w:tcPr>
          <w:p w:rsidR="003710CA" w:rsidRPr="000D074D" w:rsidRDefault="003710CA" w:rsidP="003710CA">
            <w:pPr>
              <w:jc w:val="center"/>
            </w:pPr>
          </w:p>
        </w:tc>
      </w:tr>
    </w:tbl>
    <w:p w:rsidR="003710CA" w:rsidRDefault="003710CA" w:rsidP="003710CA">
      <w:pPr>
        <w:jc w:val="right"/>
        <w:outlineLvl w:val="0"/>
        <w:rPr>
          <w:bCs/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7</w:t>
      </w:r>
      <w:r w:rsidRPr="000D074D">
        <w:rPr>
          <w:bCs/>
          <w:sz w:val="28"/>
          <w:szCs w:val="28"/>
        </w:rPr>
        <w:t xml:space="preserve"> </w:t>
      </w: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НОРМАТИВЫ</w:t>
      </w: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обеспечения на приобретение периодических изданий</w:t>
      </w:r>
    </w:p>
    <w:p w:rsidR="003710CA" w:rsidRPr="000D074D" w:rsidRDefault="003710CA" w:rsidP="003710CA">
      <w:pPr>
        <w:jc w:val="center"/>
        <w:outlineLvl w:val="0"/>
        <w:rPr>
          <w:sz w:val="28"/>
          <w:szCs w:val="28"/>
        </w:rPr>
      </w:pPr>
    </w:p>
    <w:tbl>
      <w:tblPr>
        <w:tblW w:w="924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2"/>
        <w:gridCol w:w="1275"/>
        <w:gridCol w:w="2694"/>
        <w:gridCol w:w="2976"/>
        <w:gridCol w:w="1758"/>
      </w:tblGrid>
      <w:tr w:rsidR="003710CA" w:rsidRPr="000D074D" w:rsidTr="003710C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№</w:t>
            </w:r>
            <w:r w:rsidRPr="000D074D">
              <w:br/>
            </w:r>
            <w:proofErr w:type="gramStart"/>
            <w:r w:rsidRPr="000D074D">
              <w:t>п</w:t>
            </w:r>
            <w:proofErr w:type="gramEnd"/>
            <w:r w:rsidRPr="000D074D"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Вид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издания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Наименование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издания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Норматив количества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годовых подписок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каждого печатного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издания (не более)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Норматив ц</w:t>
            </w:r>
            <w:r w:rsidRPr="000D074D">
              <w:t>е</w:t>
            </w:r>
            <w:r w:rsidRPr="000D074D">
              <w:t>ны за 1 год</w:t>
            </w:r>
            <w:r w:rsidRPr="000D074D">
              <w:t>о</w:t>
            </w:r>
            <w:r w:rsidRPr="000D074D">
              <w:t>вую подписку (не более), руб.</w:t>
            </w:r>
          </w:p>
        </w:tc>
      </w:tr>
      <w:tr w:rsidR="003710CA" w:rsidRPr="000D074D" w:rsidTr="003710CA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Del="00F4012E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5</w:t>
            </w:r>
          </w:p>
        </w:tc>
      </w:tr>
      <w:tr w:rsidR="003710CA" w:rsidRPr="000D074D" w:rsidTr="003710CA">
        <w:tc>
          <w:tcPr>
            <w:tcW w:w="5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bookmarkStart w:id="13" w:name="sub_21001"/>
            <w:r w:rsidRPr="000D074D">
              <w:t>1</w:t>
            </w:r>
            <w:bookmarkEnd w:id="13"/>
            <w:r w:rsidRPr="000D074D"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r w:rsidRPr="000D074D">
              <w:t>Газеты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roofErr w:type="gramStart"/>
            <w:r w:rsidRPr="000D074D">
              <w:t>Ставропольская</w:t>
            </w:r>
            <w:proofErr w:type="gramEnd"/>
            <w:r w:rsidRPr="000D074D">
              <w:t xml:space="preserve"> правда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r w:rsidRPr="000D074D">
              <w:t xml:space="preserve">1 годовая подписка </w:t>
            </w:r>
            <w:r w:rsidRPr="005A4443">
              <w:t>на управление сельского х</w:t>
            </w:r>
            <w:r w:rsidRPr="005A4443">
              <w:t>о</w:t>
            </w:r>
            <w:r w:rsidRPr="005A4443">
              <w:t>зяйства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3000</w:t>
            </w:r>
          </w:p>
        </w:tc>
      </w:tr>
      <w:tr w:rsidR="003710CA" w:rsidRPr="000D074D" w:rsidTr="003710CA">
        <w:tc>
          <w:tcPr>
            <w:tcW w:w="5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r w:rsidRPr="000D074D">
              <w:t>Георгиевские известия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3000</w:t>
            </w:r>
          </w:p>
        </w:tc>
      </w:tr>
    </w:tbl>
    <w:p w:rsidR="003710CA" w:rsidRDefault="003710CA" w:rsidP="003710CA">
      <w:pPr>
        <w:tabs>
          <w:tab w:val="left" w:pos="3630"/>
          <w:tab w:val="center" w:pos="4676"/>
        </w:tabs>
        <w:jc w:val="right"/>
        <w:outlineLvl w:val="0"/>
        <w:rPr>
          <w:bCs/>
          <w:sz w:val="28"/>
          <w:szCs w:val="28"/>
        </w:rPr>
      </w:pPr>
      <w:bookmarkStart w:id="14" w:name="sub_6200"/>
      <w:bookmarkStart w:id="15" w:name="sub_1067"/>
      <w:bookmarkEnd w:id="12"/>
    </w:p>
    <w:p w:rsidR="003710CA" w:rsidRPr="000D074D" w:rsidRDefault="003710CA" w:rsidP="003710CA">
      <w:pPr>
        <w:tabs>
          <w:tab w:val="left" w:pos="3630"/>
          <w:tab w:val="center" w:pos="4676"/>
        </w:tabs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8</w:t>
      </w: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НОРМАТИВЫ</w:t>
      </w: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обеспечения на приобретение расходных материалов</w:t>
      </w: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color w:val="26282F"/>
          <w:sz w:val="28"/>
          <w:szCs w:val="28"/>
        </w:rPr>
      </w:pPr>
      <w:r w:rsidRPr="000D074D">
        <w:rPr>
          <w:bCs/>
          <w:sz w:val="28"/>
          <w:szCs w:val="28"/>
        </w:rPr>
        <w:t>для оргтехники</w:t>
      </w:r>
    </w:p>
    <w:bookmarkEnd w:id="14"/>
    <w:p w:rsidR="003710CA" w:rsidRPr="000D074D" w:rsidRDefault="003710CA" w:rsidP="003710CA">
      <w:pPr>
        <w:jc w:val="center"/>
        <w:outlineLvl w:val="0"/>
        <w:rPr>
          <w:sz w:val="28"/>
          <w:szCs w:val="28"/>
        </w:rPr>
      </w:pPr>
    </w:p>
    <w:tbl>
      <w:tblPr>
        <w:tblW w:w="92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3674"/>
        <w:gridCol w:w="2835"/>
        <w:gridCol w:w="2080"/>
      </w:tblGrid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№</w:t>
            </w:r>
            <w:r w:rsidRPr="000D074D">
              <w:br/>
            </w:r>
            <w:proofErr w:type="gramStart"/>
            <w:r w:rsidRPr="000D074D">
              <w:t>п</w:t>
            </w:r>
            <w:proofErr w:type="gramEnd"/>
            <w:r w:rsidRPr="000D074D">
              <w:t>/п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Наименование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расходного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Норматив расходования на единицу устройства в год, шт.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Норматив цены (не более), руб.</w:t>
            </w:r>
          </w:p>
        </w:tc>
      </w:tr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Del="00F4012E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4</w:t>
            </w:r>
          </w:p>
        </w:tc>
      </w:tr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bookmarkStart w:id="16" w:name="sub_6201"/>
            <w:r w:rsidRPr="000D074D">
              <w:t>1.</w:t>
            </w:r>
            <w:bookmarkEnd w:id="16"/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r w:rsidRPr="000D074D">
              <w:t>Тонер-картридж для принтера / многофункционального устро</w:t>
            </w:r>
            <w:r w:rsidRPr="000D074D">
              <w:t>й</w:t>
            </w:r>
            <w:r w:rsidRPr="000D074D">
              <w:t>ства с функцией черно-белой п</w:t>
            </w:r>
            <w:r w:rsidRPr="000D074D">
              <w:t>е</w:t>
            </w:r>
            <w:r w:rsidRPr="000D074D">
              <w:t>чати в ассортименте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421EB4" w:rsidRDefault="003710CA" w:rsidP="003710CA">
            <w:pPr>
              <w:jc w:val="center"/>
            </w:pPr>
            <w:r w:rsidRPr="00421EB4">
              <w:t>5 500</w:t>
            </w:r>
          </w:p>
        </w:tc>
      </w:tr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r w:rsidRPr="000D074D">
              <w:t>Тонер-картридж для принтера с функцией цветной печати в а</w:t>
            </w:r>
            <w:r w:rsidRPr="000D074D">
              <w:t>с</w:t>
            </w:r>
            <w:r w:rsidRPr="000D074D">
              <w:t>сортименте (комплект чернил)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421EB4" w:rsidRDefault="003710CA" w:rsidP="003710CA">
            <w:pPr>
              <w:jc w:val="center"/>
            </w:pPr>
            <w:r w:rsidRPr="00421EB4">
              <w:t>5 000</w:t>
            </w:r>
          </w:p>
        </w:tc>
      </w:tr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6225D4" w:rsidRDefault="003710CA" w:rsidP="003710CA">
            <w:pPr>
              <w:jc w:val="center"/>
            </w:pPr>
            <w:r w:rsidRPr="006225D4"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6225D4" w:rsidRDefault="003710CA" w:rsidP="003710CA">
            <w:r w:rsidRPr="006225D4">
              <w:t>Тонер-картридж для принтера с функцией черно-белой печати формата А3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6225D4" w:rsidRDefault="003710CA" w:rsidP="003710CA">
            <w:pPr>
              <w:jc w:val="center"/>
            </w:pPr>
            <w:r w:rsidRPr="006225D4"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0CA" w:rsidRPr="00421EB4" w:rsidRDefault="003710CA" w:rsidP="003710CA">
            <w:pPr>
              <w:jc w:val="center"/>
            </w:pPr>
            <w:r w:rsidRPr="006225D4">
              <w:t>5 000</w:t>
            </w:r>
          </w:p>
        </w:tc>
      </w:tr>
    </w:tbl>
    <w:p w:rsidR="003710CA" w:rsidRDefault="003710CA" w:rsidP="003710CA">
      <w:pPr>
        <w:jc w:val="right"/>
        <w:outlineLvl w:val="0"/>
        <w:rPr>
          <w:bCs/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9</w:t>
      </w: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НОРМАТИВЫ</w:t>
      </w: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обеспечения на приобретение бытовой техники,</w:t>
      </w: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специальных средств и инструментов</w:t>
      </w:r>
    </w:p>
    <w:p w:rsidR="003710CA" w:rsidRPr="000D074D" w:rsidRDefault="003710CA" w:rsidP="003710CA">
      <w:pPr>
        <w:jc w:val="center"/>
        <w:outlineLvl w:val="0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2126"/>
        <w:gridCol w:w="2693"/>
      </w:tblGrid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№</w:t>
            </w:r>
          </w:p>
          <w:p w:rsidR="003710CA" w:rsidRPr="000D074D" w:rsidRDefault="003710CA" w:rsidP="003710CA">
            <w:pPr>
              <w:jc w:val="center"/>
            </w:pPr>
            <w:proofErr w:type="gramStart"/>
            <w:r w:rsidRPr="000D074D">
              <w:t>п</w:t>
            </w:r>
            <w:proofErr w:type="gramEnd"/>
            <w:r w:rsidRPr="000D074D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Количество (ед.)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 приобретения (не более руб. за ед.)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Del="00F4012E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4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pPr>
              <w:jc w:val="center"/>
            </w:pPr>
            <w:r w:rsidRPr="0009066F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r w:rsidRPr="0009066F">
              <w:t>Холодильник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pPr>
              <w:jc w:val="center"/>
            </w:pPr>
            <w:r w:rsidRPr="0009066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pPr>
              <w:jc w:val="center"/>
            </w:pPr>
            <w:r w:rsidRPr="0009066F">
              <w:t>30 000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pPr>
              <w:jc w:val="center"/>
            </w:pPr>
            <w:r w:rsidRPr="0009066F"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r w:rsidRPr="0009066F">
              <w:t>Электрочайник бытовой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pPr>
              <w:jc w:val="center"/>
            </w:pPr>
            <w:r w:rsidRPr="0009066F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pPr>
              <w:jc w:val="center"/>
            </w:pPr>
            <w:r w:rsidRPr="0009066F">
              <w:t>3 750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pPr>
              <w:jc w:val="center"/>
            </w:pPr>
            <w:r w:rsidRPr="0009066F"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r w:rsidRPr="0009066F">
              <w:t xml:space="preserve">Печь микроволновая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pPr>
              <w:jc w:val="center"/>
            </w:pPr>
            <w:r w:rsidRPr="0009066F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9066F" w:rsidRDefault="003710CA" w:rsidP="003710CA">
            <w:pPr>
              <w:jc w:val="center"/>
            </w:pPr>
            <w:r w:rsidRPr="0009066F">
              <w:t>8 000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CA" w:rsidRPr="0009066F" w:rsidRDefault="003710CA" w:rsidP="003710CA">
            <w:pPr>
              <w:jc w:val="center"/>
            </w:pPr>
            <w:r w:rsidRPr="0009066F"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CA" w:rsidRPr="0009066F" w:rsidRDefault="003710CA" w:rsidP="003710CA">
            <w:pPr>
              <w:pStyle w:val="afffc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Часы настенные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4 500</w:t>
            </w:r>
          </w:p>
        </w:tc>
      </w:tr>
      <w:tr w:rsidR="003710CA" w:rsidRPr="0009066F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jc w:val="center"/>
            </w:pPr>
            <w:r w:rsidRPr="0009066F"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c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Проводники электрические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500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jc w:val="center"/>
            </w:pPr>
            <w:r w:rsidRPr="0009066F"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c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Сплит-система (кондиционер)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40 000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jc w:val="center"/>
            </w:pPr>
            <w:r w:rsidRPr="0009066F"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c"/>
              <w:rPr>
                <w:rFonts w:ascii="Times New Roman" w:hAnsi="Times New Roman" w:cs="Times New Roman"/>
              </w:rPr>
            </w:pPr>
            <w:proofErr w:type="spellStart"/>
            <w:r w:rsidRPr="0009066F">
              <w:rPr>
                <w:rFonts w:ascii="Times New Roman" w:hAnsi="Times New Roman" w:cs="Times New Roman"/>
              </w:rPr>
              <w:t>Электрокофемашина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40 000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jc w:val="center"/>
            </w:pPr>
            <w:r w:rsidRPr="0009066F"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c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Прибор электронагревательный (</w:t>
            </w:r>
            <w:proofErr w:type="spellStart"/>
            <w:r w:rsidRPr="0009066F">
              <w:rPr>
                <w:rFonts w:ascii="Times New Roman" w:hAnsi="Times New Roman" w:cs="Times New Roman"/>
              </w:rPr>
              <w:t>термопот</w:t>
            </w:r>
            <w:proofErr w:type="spellEnd"/>
            <w:r w:rsidRPr="00090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9066F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9066F">
              <w:rPr>
                <w:rFonts w:ascii="Times New Roman" w:hAnsi="Times New Roman" w:cs="Times New Roman"/>
              </w:rPr>
              <w:t>5 000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644E30" w:rsidRDefault="003710CA" w:rsidP="003710CA">
            <w:pPr>
              <w:pStyle w:val="afffc"/>
              <w:rPr>
                <w:rFonts w:ascii="Times New Roman" w:hAnsi="Times New Roman" w:cs="Times New Roman"/>
                <w:highlight w:val="yellow"/>
              </w:rPr>
            </w:pPr>
            <w:r w:rsidRPr="000D074D">
              <w:rPr>
                <w:rFonts w:ascii="Times New Roman" w:hAnsi="Times New Roman" w:cs="Times New Roman"/>
              </w:rPr>
              <w:t xml:space="preserve">Иное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644E30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644E30" w:rsidRDefault="003710CA" w:rsidP="003710CA">
            <w:pPr>
              <w:pStyle w:val="afff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074D">
              <w:rPr>
                <w:rFonts w:ascii="Times New Roman" w:hAnsi="Times New Roman" w:cs="Times New Roman"/>
              </w:rPr>
              <w:t>по мере необходим</w:t>
            </w:r>
            <w:r w:rsidRPr="000D074D">
              <w:rPr>
                <w:rFonts w:ascii="Times New Roman" w:hAnsi="Times New Roman" w:cs="Times New Roman"/>
              </w:rPr>
              <w:t>о</w:t>
            </w:r>
            <w:r w:rsidRPr="000D074D">
              <w:rPr>
                <w:rFonts w:ascii="Times New Roman" w:hAnsi="Times New Roman" w:cs="Times New Roman"/>
              </w:rPr>
              <w:t>сти, в пределах лим</w:t>
            </w:r>
            <w:r w:rsidRPr="000D074D">
              <w:rPr>
                <w:rFonts w:ascii="Times New Roman" w:hAnsi="Times New Roman" w:cs="Times New Roman"/>
              </w:rPr>
              <w:t>и</w:t>
            </w:r>
            <w:r w:rsidRPr="000D074D">
              <w:rPr>
                <w:rFonts w:ascii="Times New Roman" w:hAnsi="Times New Roman" w:cs="Times New Roman"/>
              </w:rPr>
              <w:t>тов бюджетных обяз</w:t>
            </w:r>
            <w:r w:rsidRPr="000D074D">
              <w:rPr>
                <w:rFonts w:ascii="Times New Roman" w:hAnsi="Times New Roman" w:cs="Times New Roman"/>
              </w:rPr>
              <w:t>а</w:t>
            </w:r>
            <w:r w:rsidRPr="000D074D">
              <w:rPr>
                <w:rFonts w:ascii="Times New Roman" w:hAnsi="Times New Roman" w:cs="Times New Roman"/>
              </w:rPr>
              <w:t>тельств</w:t>
            </w:r>
          </w:p>
        </w:tc>
      </w:tr>
    </w:tbl>
    <w:p w:rsidR="003710CA" w:rsidRDefault="003710CA" w:rsidP="003710CA">
      <w:pPr>
        <w:pStyle w:val="a7"/>
        <w:spacing w:line="240" w:lineRule="exact"/>
        <w:ind w:left="1800" w:hanging="1800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3710CA" w:rsidRPr="000D074D" w:rsidRDefault="003710CA" w:rsidP="003710CA">
      <w:pPr>
        <w:pStyle w:val="a7"/>
        <w:spacing w:line="240" w:lineRule="exact"/>
        <w:ind w:left="1800" w:hanging="1800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Таблица 10</w:t>
      </w:r>
    </w:p>
    <w:p w:rsidR="003710CA" w:rsidRPr="000D074D" w:rsidRDefault="003710CA" w:rsidP="003710CA">
      <w:pPr>
        <w:pStyle w:val="a7"/>
        <w:spacing w:line="240" w:lineRule="exact"/>
        <w:ind w:left="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D074D">
        <w:rPr>
          <w:rFonts w:ascii="Times New Roman" w:eastAsia="Times New Roman" w:hAnsi="Times New Roman"/>
          <w:bCs/>
          <w:sz w:val="28"/>
          <w:szCs w:val="28"/>
        </w:rPr>
        <w:t>НОРМАТИВЫ</w:t>
      </w:r>
    </w:p>
    <w:p w:rsidR="003710CA" w:rsidRPr="003710CA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 xml:space="preserve">на техническое обслуживание и </w:t>
      </w:r>
      <w:proofErr w:type="spellStart"/>
      <w:r w:rsidRPr="000D074D">
        <w:rPr>
          <w:bCs/>
          <w:sz w:val="28"/>
          <w:szCs w:val="28"/>
        </w:rPr>
        <w:t>регламентно-профилактический</w:t>
      </w:r>
      <w:proofErr w:type="spellEnd"/>
      <w:r w:rsidRPr="000D074D">
        <w:rPr>
          <w:bCs/>
          <w:sz w:val="28"/>
          <w:szCs w:val="28"/>
        </w:rPr>
        <w:t xml:space="preserve"> ремонт ин</w:t>
      </w:r>
      <w:r w:rsidRPr="000D074D">
        <w:rPr>
          <w:bCs/>
          <w:sz w:val="28"/>
          <w:szCs w:val="28"/>
        </w:rPr>
        <w:t>о</w:t>
      </w:r>
      <w:r w:rsidRPr="000D074D">
        <w:rPr>
          <w:bCs/>
          <w:sz w:val="28"/>
          <w:szCs w:val="28"/>
        </w:rPr>
        <w:t>го оборудования: систем кондиционирования и вентиляции</w:t>
      </w:r>
    </w:p>
    <w:p w:rsidR="003710CA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828"/>
        <w:gridCol w:w="1842"/>
        <w:gridCol w:w="2977"/>
      </w:tblGrid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№</w:t>
            </w:r>
          </w:p>
          <w:p w:rsidR="003710CA" w:rsidRPr="000D074D" w:rsidRDefault="003710CA" w:rsidP="003710CA">
            <w:pPr>
              <w:jc w:val="center"/>
            </w:pPr>
            <w:proofErr w:type="gramStart"/>
            <w:r w:rsidRPr="000D074D">
              <w:t>п</w:t>
            </w:r>
            <w:proofErr w:type="gramEnd"/>
            <w:r w:rsidRPr="000D074D"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Количество (ед.)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 xml:space="preserve">Цена приобретения 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(руб. за ед.)</w:t>
            </w:r>
          </w:p>
        </w:tc>
      </w:tr>
      <w:tr w:rsidR="003710CA" w:rsidRPr="000D074D" w:rsidTr="003710CA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4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 xml:space="preserve">Система кондиционирования и вентиляции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 устанавливается в пределах лимитов бю</w:t>
            </w:r>
            <w:r w:rsidRPr="000D074D">
              <w:t>д</w:t>
            </w:r>
            <w:r w:rsidRPr="000D074D">
              <w:t>жетных обязательств</w:t>
            </w:r>
          </w:p>
        </w:tc>
      </w:tr>
    </w:tbl>
    <w:p w:rsidR="003710CA" w:rsidRDefault="003710CA" w:rsidP="00F452D6">
      <w:pPr>
        <w:jc w:val="right"/>
        <w:outlineLvl w:val="0"/>
        <w:rPr>
          <w:bCs/>
          <w:sz w:val="28"/>
          <w:szCs w:val="28"/>
        </w:rPr>
      </w:pPr>
    </w:p>
    <w:p w:rsidR="003710CA" w:rsidRDefault="003710CA" w:rsidP="003710CA">
      <w:pPr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11</w:t>
      </w:r>
    </w:p>
    <w:p w:rsidR="003710CA" w:rsidRPr="000D074D" w:rsidRDefault="003710CA" w:rsidP="003710CA">
      <w:pPr>
        <w:spacing w:line="240" w:lineRule="exact"/>
        <w:jc w:val="right"/>
        <w:outlineLvl w:val="0"/>
        <w:rPr>
          <w:bCs/>
          <w:sz w:val="28"/>
          <w:szCs w:val="28"/>
        </w:rPr>
      </w:pPr>
    </w:p>
    <w:p w:rsidR="003710CA" w:rsidRPr="000D074D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НОРМАТИВЫ</w:t>
      </w:r>
    </w:p>
    <w:p w:rsidR="003710CA" w:rsidRPr="000D074D" w:rsidRDefault="003710CA" w:rsidP="00F452D6">
      <w:pPr>
        <w:spacing w:line="240" w:lineRule="exact"/>
        <w:jc w:val="center"/>
        <w:outlineLvl w:val="0"/>
      </w:pPr>
    </w:p>
    <w:p w:rsidR="003710CA" w:rsidRPr="000D074D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 xml:space="preserve">обеспечения на приобретение </w:t>
      </w:r>
      <w:proofErr w:type="gramStart"/>
      <w:r w:rsidRPr="000D074D">
        <w:rPr>
          <w:bCs/>
          <w:sz w:val="28"/>
          <w:szCs w:val="28"/>
        </w:rPr>
        <w:t>канцелярских</w:t>
      </w:r>
      <w:proofErr w:type="gramEnd"/>
    </w:p>
    <w:p w:rsidR="003710CA" w:rsidRPr="000D074D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принадлежностей на одного работника</w:t>
      </w:r>
    </w:p>
    <w:p w:rsidR="003710CA" w:rsidRDefault="003710CA" w:rsidP="003710CA">
      <w:pPr>
        <w:spacing w:line="240" w:lineRule="exact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261"/>
        <w:gridCol w:w="1276"/>
        <w:gridCol w:w="992"/>
        <w:gridCol w:w="1559"/>
        <w:gridCol w:w="1559"/>
      </w:tblGrid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F452D6">
            <w:pPr>
              <w:jc w:val="center"/>
            </w:pPr>
            <w:r w:rsidRPr="000D074D">
              <w:t>№</w:t>
            </w:r>
          </w:p>
          <w:p w:rsidR="003710CA" w:rsidRPr="000D074D" w:rsidRDefault="003710CA" w:rsidP="003710CA">
            <w:pPr>
              <w:jc w:val="center"/>
            </w:pPr>
            <w:proofErr w:type="gramStart"/>
            <w:r w:rsidRPr="000D074D">
              <w:t>п</w:t>
            </w:r>
            <w:proofErr w:type="gramEnd"/>
            <w:r w:rsidRPr="000D074D"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Кол</w:t>
            </w:r>
            <w:r w:rsidRPr="000D074D">
              <w:t>и</w:t>
            </w:r>
            <w:r w:rsidRPr="000D074D">
              <w:t>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Периоди</w:t>
            </w:r>
            <w:r w:rsidRPr="000D074D">
              <w:t>ч</w:t>
            </w:r>
            <w:r w:rsidRPr="000D074D">
              <w:t>ность пол</w:t>
            </w:r>
            <w:r w:rsidRPr="000D074D">
              <w:t>у</w:t>
            </w:r>
            <w:r w:rsidRPr="000D074D"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Цена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приобрет</w:t>
            </w:r>
            <w:r w:rsidRPr="000D074D">
              <w:t>е</w:t>
            </w:r>
            <w:r w:rsidRPr="000D074D">
              <w:t>ния не более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(руб. за ед.)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Del="00F4012E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6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bookmarkStart w:id="17" w:name="sub_100001"/>
            <w:r w:rsidRPr="000D074D">
              <w:t>1</w:t>
            </w:r>
            <w:bookmarkEnd w:id="17"/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roofErr w:type="spellStart"/>
            <w:r w:rsidRPr="000D074D">
              <w:rPr>
                <w:rFonts w:eastAsia="Calibri"/>
                <w:lang w:bidi="ru-RU"/>
              </w:rPr>
              <w:t>Расшиватель</w:t>
            </w:r>
            <w:proofErr w:type="spellEnd"/>
            <w:r w:rsidRPr="000D074D">
              <w:rPr>
                <w:rFonts w:eastAsia="Calibri"/>
                <w:lang w:bidi="ru-RU"/>
              </w:rPr>
              <w:t xml:space="preserve"> для скоб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3 г</w:t>
            </w:r>
            <w:r w:rsidRPr="000D074D">
              <w:t>о</w:t>
            </w:r>
            <w:r w:rsidRPr="000D074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150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bookmarkStart w:id="18" w:name="sub_100002"/>
            <w:r w:rsidRPr="000D074D">
              <w:t>2</w:t>
            </w:r>
            <w:bookmarkEnd w:id="18"/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Блоки для записей / бумага для заметок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100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contextualSpacing/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Дырокол</w:t>
            </w:r>
          </w:p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 xml:space="preserve">(количество пробиваемых листов, </w:t>
            </w:r>
            <w:proofErr w:type="spellStart"/>
            <w:r w:rsidRPr="000D074D">
              <w:rPr>
                <w:rFonts w:eastAsia="Calibri"/>
                <w:lang w:bidi="ru-RU"/>
              </w:rPr>
              <w:t>max</w:t>
            </w:r>
            <w:proofErr w:type="spellEnd"/>
            <w:r w:rsidRPr="000D074D">
              <w:rPr>
                <w:rFonts w:eastAsia="Calibri"/>
                <w:lang w:bidi="ru-RU"/>
              </w:rPr>
              <w:t>: ≤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1500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contextualSpacing/>
            </w:pPr>
            <w:r w:rsidRPr="000D074D">
              <w:rPr>
                <w:rFonts w:eastAsia="Calibri"/>
                <w:lang w:bidi="ru-RU"/>
              </w:rPr>
              <w:t>Зажим для бумаг (ко</w:t>
            </w:r>
            <w:r>
              <w:rPr>
                <w:rFonts w:eastAsia="Calibri"/>
                <w:lang w:bidi="ru-RU"/>
              </w:rPr>
              <w:t xml:space="preserve">личество штук в упаковке: ≥ 10 и </w:t>
            </w:r>
            <w:r w:rsidRPr="000D074D">
              <w:rPr>
                <w:rFonts w:eastAsia="Calibri"/>
                <w:lang w:bidi="ru-RU"/>
              </w:rPr>
              <w:t>&lt;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545222" w:rsidRDefault="003710CA" w:rsidP="003710CA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Клейкие закладки пластик</w:t>
            </w:r>
            <w:r w:rsidRPr="000D074D">
              <w:rPr>
                <w:rFonts w:eastAsia="Calibri"/>
                <w:lang w:bidi="ru-RU"/>
              </w:rPr>
              <w:t>о</w:t>
            </w:r>
            <w:r w:rsidRPr="000D074D">
              <w:rPr>
                <w:rFonts w:eastAsia="Calibri"/>
                <w:lang w:bidi="ru-RU"/>
              </w:rPr>
              <w:t>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 xml:space="preserve">Карандаш </w:t>
            </w:r>
            <w:proofErr w:type="spellStart"/>
            <w:r w:rsidRPr="000D074D">
              <w:rPr>
                <w:rFonts w:eastAsia="Calibri"/>
                <w:lang w:bidi="ru-RU"/>
              </w:rPr>
              <w:t>чернографитный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40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contextualSpacing/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Клей канцелярский</w:t>
            </w:r>
          </w:p>
          <w:p w:rsidR="003710CA" w:rsidRPr="000D074D" w:rsidRDefault="003710CA" w:rsidP="003710CA">
            <w:r w:rsidRPr="000D074D">
              <w:t>(тип: жидкий)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250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lastRenderedPageBreak/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roofErr w:type="spellStart"/>
            <w:r w:rsidRPr="000D074D">
              <w:t>Стирательная</w:t>
            </w:r>
            <w:proofErr w:type="spellEnd"/>
            <w:r w:rsidRPr="000D074D">
              <w:t xml:space="preserve"> резинка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Линейка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3 г</w:t>
            </w:r>
            <w:r w:rsidRPr="000D074D">
              <w:t>о</w:t>
            </w:r>
            <w:r w:rsidRPr="000D074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bookmarkStart w:id="19" w:name="sub_100014"/>
            <w:r w:rsidRPr="000D074D">
              <w:t>1</w:t>
            </w:r>
            <w:bookmarkEnd w:id="19"/>
            <w:r w:rsidRPr="000D074D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Лоток для бумаг (горизо</w:t>
            </w:r>
            <w:r w:rsidRPr="000D074D">
              <w:t>н</w:t>
            </w:r>
            <w:r w:rsidRPr="000D074D">
              <w:t>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3 г</w:t>
            </w:r>
            <w:r w:rsidRPr="000D074D">
              <w:t>о</w:t>
            </w:r>
            <w:r w:rsidRPr="000D074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600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bookmarkStart w:id="20" w:name="sub_100015"/>
            <w:r w:rsidRPr="000D074D">
              <w:t>1</w:t>
            </w:r>
            <w:bookmarkEnd w:id="20"/>
            <w:r w:rsidRPr="000D074D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Маркер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200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150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Папка с арочным механи</w:t>
            </w:r>
            <w:r w:rsidRPr="000D074D">
              <w:t>з</w:t>
            </w:r>
            <w:r w:rsidRPr="000D074D">
              <w:t xml:space="preserve">мом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200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Папка-скоросшиватель «Д</w:t>
            </w:r>
            <w:r w:rsidRPr="000D074D">
              <w:t>е</w:t>
            </w:r>
            <w:r w:rsidRPr="000D074D">
              <w:t>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30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 xml:space="preserve">Ручка канцелярская (тип </w:t>
            </w:r>
            <w:proofErr w:type="spellStart"/>
            <w:r w:rsidRPr="000D074D">
              <w:t>г</w:t>
            </w:r>
            <w:r w:rsidRPr="000D074D">
              <w:t>е</w:t>
            </w:r>
            <w:r w:rsidRPr="000D074D">
              <w:t>левая</w:t>
            </w:r>
            <w:proofErr w:type="spellEnd"/>
            <w:r w:rsidRPr="000D074D">
              <w:t xml:space="preserve"> черная)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Ручка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40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 xml:space="preserve">Скобы для </w:t>
            </w:r>
            <w:proofErr w:type="spellStart"/>
            <w:r w:rsidRPr="000D074D">
              <w:rPr>
                <w:rFonts w:eastAsia="Calibri"/>
                <w:lang w:bidi="ru-RU"/>
              </w:rPr>
              <w:t>степлера</w:t>
            </w:r>
            <w:proofErr w:type="spellEnd"/>
          </w:p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(размер скоб: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23/10;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23/15;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23/20, размер скоб: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10; №</w:t>
            </w:r>
            <w:r>
              <w:rPr>
                <w:rFonts w:eastAsia="Calibri"/>
                <w:lang w:bidi="ru-RU"/>
              </w:rPr>
              <w:t xml:space="preserve"> </w:t>
            </w:r>
            <w:r w:rsidRPr="000D074D">
              <w:rPr>
                <w:rFonts w:eastAsia="Calibri"/>
                <w:lang w:bidi="ru-RU"/>
              </w:rPr>
              <w:t>24/6)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30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Клейкая лента канцелярская</w:t>
            </w:r>
            <w:r w:rsidRPr="000D074D">
              <w:t xml:space="preserve">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tabs>
                <w:tab w:val="left" w:pos="315"/>
                <w:tab w:val="center" w:pos="393"/>
              </w:tabs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80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t>Скрепки 25 мм (100 шт./</w:t>
            </w:r>
            <w:proofErr w:type="spellStart"/>
            <w:r w:rsidRPr="000D074D">
              <w:t>упак</w:t>
            </w:r>
            <w:proofErr w:type="spellEnd"/>
            <w:r w:rsidRPr="000D074D"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rPr>
                <w:rFonts w:eastAsia="Calibri"/>
                <w:lang w:bidi="ru-RU"/>
              </w:rPr>
            </w:pPr>
            <w:proofErr w:type="spellStart"/>
            <w:r w:rsidRPr="000D074D">
              <w:rPr>
                <w:rFonts w:eastAsia="Calibri"/>
                <w:lang w:bidi="ru-RU"/>
              </w:rPr>
              <w:t>Степлер</w:t>
            </w:r>
            <w:proofErr w:type="spellEnd"/>
            <w:r w:rsidRPr="000D074D">
              <w:rPr>
                <w:rFonts w:eastAsia="Calibri"/>
                <w:lang w:bidi="ru-RU"/>
              </w:rPr>
              <w:t xml:space="preserve"> </w:t>
            </w:r>
          </w:p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(количество сшиваемых ли</w:t>
            </w:r>
            <w:r w:rsidRPr="000D074D">
              <w:rPr>
                <w:rFonts w:eastAsia="Calibri"/>
                <w:lang w:bidi="ru-RU"/>
              </w:rPr>
              <w:t>с</w:t>
            </w:r>
            <w:r w:rsidRPr="000D074D">
              <w:rPr>
                <w:rFonts w:eastAsia="Calibri"/>
                <w:lang w:bidi="ru-RU"/>
              </w:rPr>
              <w:t>тов (80г/м</w:t>
            </w:r>
            <w:proofErr w:type="gramStart"/>
            <w:r w:rsidRPr="000D074D">
              <w:rPr>
                <w:rFonts w:eastAsia="Calibri"/>
                <w:vertAlign w:val="superscript"/>
                <w:lang w:bidi="ru-RU"/>
              </w:rPr>
              <w:t>2</w:t>
            </w:r>
            <w:proofErr w:type="gramEnd"/>
            <w:r w:rsidRPr="000D074D">
              <w:rPr>
                <w:rFonts w:eastAsia="Calibri"/>
                <w:lang w:bidi="ru-RU"/>
              </w:rPr>
              <w:t>): ≥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  <w:r>
              <w:t>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 xml:space="preserve">Точилка канцелярская для карандашей </w:t>
            </w:r>
          </w:p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 xml:space="preserve">(тип: </w:t>
            </w:r>
            <w:proofErr w:type="gramStart"/>
            <w:r w:rsidRPr="000D074D">
              <w:rPr>
                <w:rFonts w:eastAsia="Calibri"/>
                <w:lang w:bidi="ru-RU"/>
              </w:rPr>
              <w:t>механическая</w:t>
            </w:r>
            <w:proofErr w:type="gramEnd"/>
            <w:r w:rsidRPr="000D074D">
              <w:rPr>
                <w:rFonts w:eastAsia="Calibri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Краска штемпельная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3 г</w:t>
            </w:r>
            <w:r w:rsidRPr="000D074D">
              <w:t>о</w:t>
            </w:r>
            <w:r w:rsidRPr="000D074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100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contextualSpacing/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Папка пластиковая</w:t>
            </w:r>
          </w:p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(тип: папка-скоросшиватель)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450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  <w:r>
              <w:t>6</w:t>
            </w:r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300</w:t>
            </w:r>
          </w:p>
        </w:tc>
      </w:tr>
      <w:tr w:rsidR="003710CA" w:rsidRPr="000D074D" w:rsidTr="003710CA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  <w:r>
              <w:t>7</w:t>
            </w:r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Бумага для офисной техники белая</w:t>
            </w:r>
          </w:p>
          <w:p w:rsidR="003710CA" w:rsidRPr="000D074D" w:rsidRDefault="003710CA" w:rsidP="003710CA">
            <w:proofErr w:type="gramStart"/>
            <w:r w:rsidRPr="000D074D">
              <w:rPr>
                <w:rFonts w:eastAsia="Calibri"/>
                <w:lang w:bidi="ru-RU"/>
              </w:rPr>
              <w:t>(формат:</w:t>
            </w:r>
            <w:proofErr w:type="gramEnd"/>
            <w:r w:rsidRPr="000D074D">
              <w:rPr>
                <w:rFonts w:eastAsia="Calibri"/>
                <w:lang w:bidi="ru-RU"/>
              </w:rPr>
              <w:t xml:space="preserve"> А</w:t>
            </w:r>
            <w:proofErr w:type="gramStart"/>
            <w:r w:rsidRPr="000D074D">
              <w:rPr>
                <w:rFonts w:eastAsia="Calibri"/>
                <w:lang w:bidi="ru-RU"/>
              </w:rPr>
              <w:t>4</w:t>
            </w:r>
            <w:proofErr w:type="gramEnd"/>
            <w:r w:rsidRPr="000D074D">
              <w:rPr>
                <w:rFonts w:eastAsia="Calibri"/>
                <w:lang w:bidi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270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  <w:r>
              <w:t>8</w:t>
            </w:r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rPr>
                <w:rFonts w:eastAsia="Calibri"/>
                <w:lang w:bidi="ru-RU"/>
              </w:rPr>
            </w:pPr>
            <w:r w:rsidRPr="000D074D">
              <w:rPr>
                <w:rFonts w:eastAsia="Calibri"/>
                <w:lang w:bidi="ru-RU"/>
              </w:rPr>
              <w:t>Бумага для офисной техники белая</w:t>
            </w:r>
          </w:p>
          <w:p w:rsidR="003710CA" w:rsidRPr="000D074D" w:rsidRDefault="003710CA" w:rsidP="003710CA">
            <w:proofErr w:type="gramStart"/>
            <w:r w:rsidRPr="000D074D">
              <w:rPr>
                <w:rFonts w:eastAsia="Calibri"/>
                <w:lang w:bidi="ru-RU"/>
              </w:rPr>
              <w:t>(формат:</w:t>
            </w:r>
            <w:proofErr w:type="gramEnd"/>
            <w:r w:rsidRPr="000D074D">
              <w:rPr>
                <w:rFonts w:eastAsia="Calibri"/>
                <w:lang w:bidi="ru-RU"/>
              </w:rPr>
              <w:t xml:space="preserve"> </w:t>
            </w:r>
            <w:proofErr w:type="gramStart"/>
            <w:r w:rsidRPr="000D074D">
              <w:rPr>
                <w:rFonts w:eastAsia="Calibri"/>
                <w:lang w:bidi="ru-RU"/>
              </w:rPr>
              <w:t>А3)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580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29</w:t>
            </w:r>
            <w:r w:rsidRPr="000D074D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r w:rsidRPr="000D074D">
              <w:rPr>
                <w:rFonts w:eastAsia="Calibri"/>
                <w:lang w:bidi="ru-RU"/>
              </w:rPr>
              <w:t>Папка пластиковая (тип: папка файловая)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 w:rsidRPr="000D074D"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CA" w:rsidRPr="000D074D" w:rsidRDefault="003710CA" w:rsidP="003710CA">
            <w:pPr>
              <w:jc w:val="center"/>
            </w:pPr>
            <w:r>
              <w:t>50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jc w:val="center"/>
            </w:pPr>
            <w:r>
              <w:t>30.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Калькулятор с автономным источником электропитания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A451CE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jc w:val="center"/>
            </w:pPr>
            <w:r>
              <w:t>1100</w:t>
            </w:r>
          </w:p>
        </w:tc>
      </w:tr>
      <w:tr w:rsidR="003710CA" w:rsidRPr="000D074D" w:rsidTr="003710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jc w:val="center"/>
            </w:pPr>
            <w:r>
              <w:t>31.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rPr>
                <w:rFonts w:eastAsia="Calibri"/>
                <w:lang w:bidi="ru-RU"/>
              </w:rPr>
            </w:pPr>
            <w:r w:rsidRPr="00421EB4">
              <w:t>Другие виды канцелярских принадлежностей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jc w:val="center"/>
            </w:pPr>
            <w:r w:rsidRPr="000D074D">
              <w:t>по мере н</w:t>
            </w:r>
            <w:r w:rsidRPr="000D074D">
              <w:t>е</w:t>
            </w:r>
            <w:r w:rsidRPr="000D074D">
              <w:t>обходим</w:t>
            </w:r>
            <w:r w:rsidRPr="000D074D">
              <w:t>о</w:t>
            </w:r>
            <w:r w:rsidRPr="000D074D">
              <w:t>сти, в пред</w:t>
            </w:r>
            <w:r w:rsidRPr="000D074D">
              <w:t>е</w:t>
            </w:r>
            <w:r w:rsidRPr="000D074D">
              <w:t>лах лимитов бюджетных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jc w:val="center"/>
            </w:pPr>
          </w:p>
        </w:tc>
      </w:tr>
    </w:tbl>
    <w:p w:rsidR="003710CA" w:rsidRDefault="003710CA" w:rsidP="00F452D6">
      <w:pPr>
        <w:jc w:val="right"/>
        <w:rPr>
          <w:sz w:val="28"/>
          <w:szCs w:val="28"/>
        </w:rPr>
      </w:pPr>
    </w:p>
    <w:p w:rsidR="003710CA" w:rsidRPr="000D074D" w:rsidRDefault="003710CA" w:rsidP="003710CA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3710CA" w:rsidRDefault="003710CA" w:rsidP="003710CA">
      <w:pPr>
        <w:spacing w:line="240" w:lineRule="exact"/>
        <w:outlineLvl w:val="0"/>
        <w:rPr>
          <w:bCs/>
          <w:sz w:val="28"/>
          <w:szCs w:val="28"/>
        </w:rPr>
      </w:pPr>
    </w:p>
    <w:bookmarkEnd w:id="15"/>
    <w:p w:rsidR="003710CA" w:rsidRPr="000D074D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НОРМАТИВЫ</w:t>
      </w:r>
    </w:p>
    <w:p w:rsidR="003710CA" w:rsidRPr="000D074D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0D074D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на проведение диспансеризации работников</w:t>
      </w:r>
    </w:p>
    <w:p w:rsidR="003710CA" w:rsidRDefault="003710CA" w:rsidP="003710CA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F452D6">
            <w:pPr>
              <w:ind w:left="-130" w:firstLine="130"/>
              <w:jc w:val="center"/>
            </w:pPr>
            <w:r w:rsidRPr="000D074D">
              <w:t>№</w:t>
            </w:r>
            <w:r w:rsidRPr="000D074D">
              <w:br/>
            </w:r>
            <w:proofErr w:type="gramStart"/>
            <w:r w:rsidRPr="000D074D">
              <w:t>п</w:t>
            </w:r>
            <w:proofErr w:type="gramEnd"/>
            <w:r w:rsidRPr="000D074D"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Наименование</w:t>
            </w:r>
          </w:p>
          <w:p w:rsidR="003710CA" w:rsidRPr="000D074D" w:rsidRDefault="003710CA" w:rsidP="003710C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Default="003710CA" w:rsidP="003710CA">
            <w:pPr>
              <w:jc w:val="center"/>
            </w:pPr>
            <w:r w:rsidRPr="000D074D">
              <w:t xml:space="preserve">Цена, руб. диспансеризации </w:t>
            </w:r>
            <w:proofErr w:type="gramStart"/>
            <w:r w:rsidRPr="000D074D">
              <w:t>за</w:t>
            </w:r>
            <w:proofErr w:type="gramEnd"/>
            <w:r w:rsidRPr="000D074D">
              <w:t xml:space="preserve"> </w:t>
            </w:r>
          </w:p>
          <w:p w:rsidR="003710CA" w:rsidRPr="000D074D" w:rsidRDefault="003710CA" w:rsidP="003710CA">
            <w:pPr>
              <w:jc w:val="center"/>
            </w:pPr>
            <w:r w:rsidRPr="000D074D">
              <w:t>1 чел., не более</w:t>
            </w:r>
          </w:p>
        </w:tc>
      </w:tr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ind w:left="-129" w:firstLine="129"/>
              <w:jc w:val="center"/>
            </w:pPr>
            <w:r w:rsidRPr="000D074D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</w:t>
            </w:r>
          </w:p>
        </w:tc>
      </w:tr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1.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Мужчины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2 500</w:t>
            </w:r>
          </w:p>
        </w:tc>
      </w:tr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Женщины в возрасте до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2 800</w:t>
            </w:r>
          </w:p>
        </w:tc>
      </w:tr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Мужчины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2 700</w:t>
            </w:r>
          </w:p>
        </w:tc>
      </w:tr>
      <w:tr w:rsidR="003710CA" w:rsidRPr="000D074D" w:rsidTr="003710CA"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4.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Женщины в возрасте старше 40 лет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CA" w:rsidRPr="000D074D" w:rsidRDefault="003710CA" w:rsidP="003710CA">
            <w:pPr>
              <w:jc w:val="center"/>
            </w:pPr>
            <w:r w:rsidRPr="000D074D">
              <w:t>3 300</w:t>
            </w:r>
          </w:p>
        </w:tc>
      </w:tr>
    </w:tbl>
    <w:p w:rsidR="003710CA" w:rsidRDefault="003710CA" w:rsidP="003710CA">
      <w:pPr>
        <w:ind w:firstLine="709"/>
        <w:jc w:val="right"/>
        <w:outlineLvl w:val="0"/>
        <w:rPr>
          <w:bCs/>
          <w:sz w:val="28"/>
          <w:szCs w:val="28"/>
        </w:rPr>
      </w:pPr>
    </w:p>
    <w:p w:rsidR="003710CA" w:rsidRPr="00743E1B" w:rsidRDefault="003710CA" w:rsidP="003710CA">
      <w:pPr>
        <w:ind w:firstLine="709"/>
        <w:jc w:val="right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Таблица 1</w:t>
      </w:r>
      <w:r>
        <w:rPr>
          <w:bCs/>
          <w:sz w:val="28"/>
          <w:szCs w:val="28"/>
        </w:rPr>
        <w:t>3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НОРМАТИВЫ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обеспечения на приобретение служебного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легкового автотранспорта</w:t>
      </w:r>
    </w:p>
    <w:p w:rsidR="003710CA" w:rsidRPr="00743E1B" w:rsidRDefault="003710CA" w:rsidP="003710CA">
      <w:pPr>
        <w:ind w:firstLine="709"/>
        <w:outlineLvl w:val="0"/>
        <w:rPr>
          <w:bCs/>
          <w:sz w:val="28"/>
          <w:szCs w:val="28"/>
        </w:rPr>
      </w:pPr>
    </w:p>
    <w:tbl>
      <w:tblPr>
        <w:tblW w:w="9330" w:type="dxa"/>
        <w:tblInd w:w="-18" w:type="dxa"/>
        <w:tblCellMar>
          <w:left w:w="93" w:type="dxa"/>
        </w:tblCellMar>
        <w:tblLook w:val="04A0"/>
      </w:tblPr>
      <w:tblGrid>
        <w:gridCol w:w="678"/>
        <w:gridCol w:w="2985"/>
        <w:gridCol w:w="2451"/>
        <w:gridCol w:w="3216"/>
      </w:tblGrid>
      <w:tr w:rsidR="003710CA" w:rsidRPr="00743E1B" w:rsidTr="003710CA">
        <w:trPr>
          <w:trHeight w:val="809"/>
        </w:trPr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right="34"/>
              <w:jc w:val="center"/>
              <w:outlineLvl w:val="0"/>
              <w:rPr>
                <w:bCs/>
                <w:sz w:val="28"/>
                <w:szCs w:val="28"/>
              </w:rPr>
            </w:pPr>
            <w:r w:rsidRPr="00743E1B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43E1B">
              <w:rPr>
                <w:bCs/>
                <w:sz w:val="28"/>
                <w:szCs w:val="28"/>
              </w:rPr>
              <w:t>п</w:t>
            </w:r>
            <w:proofErr w:type="gramEnd"/>
            <w:r w:rsidRPr="00743E1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Вид транспортного сре</w:t>
            </w:r>
            <w:r w:rsidRPr="00743E1B">
              <w:rPr>
                <w:bCs/>
              </w:rPr>
              <w:t>д</w:t>
            </w:r>
            <w:r w:rsidRPr="00743E1B">
              <w:rPr>
                <w:bCs/>
              </w:rPr>
              <w:t>ства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Количество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Цена и мощность</w:t>
            </w:r>
          </w:p>
        </w:tc>
      </w:tr>
      <w:tr w:rsidR="003710CA" w:rsidRPr="00743E1B" w:rsidTr="003710CA"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right="34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2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3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4</w:t>
            </w:r>
          </w:p>
        </w:tc>
      </w:tr>
      <w:tr w:rsidR="003710CA" w:rsidRPr="00575984" w:rsidTr="003710CA"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75984" w:rsidRDefault="003710CA" w:rsidP="003710CA">
            <w:pPr>
              <w:ind w:right="34"/>
              <w:jc w:val="center"/>
              <w:outlineLvl w:val="0"/>
              <w:rPr>
                <w:bCs/>
              </w:rPr>
            </w:pPr>
            <w:r w:rsidRPr="00575984">
              <w:rPr>
                <w:bCs/>
              </w:rPr>
              <w:t>1.</w:t>
            </w:r>
          </w:p>
        </w:tc>
        <w:tc>
          <w:tcPr>
            <w:tcW w:w="2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75984" w:rsidRDefault="003710CA" w:rsidP="003710CA">
            <w:pPr>
              <w:outlineLvl w:val="0"/>
              <w:rPr>
                <w:bCs/>
              </w:rPr>
            </w:pPr>
            <w:r w:rsidRPr="00575984">
              <w:rPr>
                <w:bCs/>
              </w:rPr>
              <w:t>Служебное транспортное средство с персональным закреплением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75984" w:rsidRDefault="003710CA" w:rsidP="003710CA">
            <w:pPr>
              <w:outlineLvl w:val="0"/>
              <w:rPr>
                <w:bCs/>
              </w:rPr>
            </w:pPr>
            <w:r w:rsidRPr="00575984">
              <w:rPr>
                <w:bCs/>
              </w:rPr>
              <w:t>не более 1 единицы на управление сел</w:t>
            </w:r>
            <w:r w:rsidRPr="00575984">
              <w:rPr>
                <w:bCs/>
              </w:rPr>
              <w:t>ь</w:t>
            </w:r>
            <w:r w:rsidRPr="00575984">
              <w:rPr>
                <w:bCs/>
              </w:rPr>
              <w:t>ского хозяйства</w:t>
            </w:r>
          </w:p>
        </w:tc>
        <w:tc>
          <w:tcPr>
            <w:tcW w:w="3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75984" w:rsidRDefault="003710CA" w:rsidP="003710CA">
            <w:pPr>
              <w:outlineLvl w:val="0"/>
              <w:rPr>
                <w:bCs/>
              </w:rPr>
            </w:pPr>
            <w:r w:rsidRPr="00575984">
              <w:rPr>
                <w:bCs/>
              </w:rPr>
              <w:t>не более 1,5 млн. руб. и не более 200 лошадиных сил включительно</w:t>
            </w:r>
          </w:p>
        </w:tc>
      </w:tr>
    </w:tbl>
    <w:p w:rsidR="003710CA" w:rsidRPr="00743E1B" w:rsidRDefault="003710CA" w:rsidP="003710CA">
      <w:pPr>
        <w:ind w:firstLine="709"/>
        <w:outlineLvl w:val="0"/>
        <w:rPr>
          <w:bCs/>
          <w:sz w:val="28"/>
          <w:szCs w:val="28"/>
        </w:rPr>
      </w:pPr>
    </w:p>
    <w:p w:rsidR="003710CA" w:rsidRPr="00743E1B" w:rsidRDefault="003710CA" w:rsidP="003710CA">
      <w:pPr>
        <w:ind w:firstLine="70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14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НОРМАТИВЫ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обеспечения запасными частями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на одно транспортное средство</w:t>
      </w:r>
    </w:p>
    <w:p w:rsidR="003710CA" w:rsidRPr="00743E1B" w:rsidRDefault="003710CA" w:rsidP="003710CA">
      <w:pPr>
        <w:ind w:firstLine="709"/>
        <w:outlineLvl w:val="0"/>
        <w:rPr>
          <w:bCs/>
          <w:sz w:val="28"/>
          <w:szCs w:val="28"/>
        </w:rPr>
      </w:pPr>
    </w:p>
    <w:tbl>
      <w:tblPr>
        <w:tblW w:w="9450" w:type="dxa"/>
        <w:tblInd w:w="-38" w:type="dxa"/>
        <w:tblLayout w:type="fixed"/>
        <w:tblCellMar>
          <w:left w:w="63" w:type="dxa"/>
        </w:tblCellMar>
        <w:tblLook w:val="04A0"/>
      </w:tblPr>
      <w:tblGrid>
        <w:gridCol w:w="668"/>
        <w:gridCol w:w="2386"/>
        <w:gridCol w:w="1297"/>
        <w:gridCol w:w="1517"/>
        <w:gridCol w:w="1498"/>
        <w:gridCol w:w="2084"/>
      </w:tblGrid>
      <w:tr w:rsidR="003710CA" w:rsidRPr="00743E1B" w:rsidTr="003710CA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proofErr w:type="gramStart"/>
            <w:r w:rsidRPr="00743E1B">
              <w:rPr>
                <w:bCs/>
              </w:rPr>
              <w:t>п</w:t>
            </w:r>
            <w:proofErr w:type="gramEnd"/>
            <w:r w:rsidRPr="00743E1B">
              <w:rPr>
                <w:bCs/>
              </w:rPr>
              <w:t>/п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Наименование</w:t>
            </w:r>
            <w:r>
              <w:rPr>
                <w:bCs/>
              </w:rPr>
              <w:t xml:space="preserve"> </w:t>
            </w:r>
            <w:r w:rsidRPr="00743E1B">
              <w:rPr>
                <w:bCs/>
              </w:rPr>
              <w:t>з</w:t>
            </w:r>
            <w:r w:rsidRPr="00743E1B">
              <w:rPr>
                <w:bCs/>
              </w:rPr>
              <w:t>а</w:t>
            </w:r>
            <w:r w:rsidRPr="00743E1B">
              <w:rPr>
                <w:bCs/>
              </w:rPr>
              <w:t>пасных частей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Ед. изм.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Норматив количества (не более)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Норматив цены (не б</w:t>
            </w:r>
            <w:r w:rsidRPr="00743E1B">
              <w:rPr>
                <w:bCs/>
              </w:rPr>
              <w:t>о</w:t>
            </w:r>
            <w:r w:rsidRPr="00743E1B">
              <w:rPr>
                <w:bCs/>
              </w:rPr>
              <w:t>лее), в руб.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Срок</w:t>
            </w:r>
            <w:r>
              <w:rPr>
                <w:bCs/>
              </w:rPr>
              <w:t xml:space="preserve"> </w:t>
            </w:r>
            <w:r w:rsidRPr="00743E1B">
              <w:rPr>
                <w:bCs/>
              </w:rPr>
              <w:t>эксплуат</w:t>
            </w:r>
            <w:r w:rsidRPr="00743E1B">
              <w:rPr>
                <w:bCs/>
              </w:rPr>
              <w:t>а</w:t>
            </w:r>
            <w:r w:rsidRPr="00743E1B">
              <w:rPr>
                <w:bCs/>
              </w:rPr>
              <w:t>ции</w:t>
            </w:r>
            <w:r>
              <w:rPr>
                <w:bCs/>
              </w:rPr>
              <w:t xml:space="preserve"> </w:t>
            </w:r>
            <w:r w:rsidRPr="00743E1B">
              <w:rPr>
                <w:bCs/>
              </w:rPr>
              <w:t>в годах</w:t>
            </w:r>
          </w:p>
        </w:tc>
      </w:tr>
      <w:tr w:rsidR="003710CA" w:rsidRPr="00743E1B" w:rsidTr="003710CA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3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5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6</w:t>
            </w:r>
          </w:p>
        </w:tc>
      </w:tr>
      <w:tr w:rsidR="003710CA" w:rsidRPr="00743E1B" w:rsidTr="003710CA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1.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outlineLvl w:val="0"/>
              <w:rPr>
                <w:bCs/>
              </w:rPr>
            </w:pPr>
            <w:r w:rsidRPr="00743E1B">
              <w:rPr>
                <w:bCs/>
              </w:rPr>
              <w:t>Аккумуляторная б</w:t>
            </w:r>
            <w:r w:rsidRPr="00743E1B">
              <w:rPr>
                <w:bCs/>
              </w:rPr>
              <w:t>а</w:t>
            </w:r>
            <w:r w:rsidRPr="00743E1B">
              <w:rPr>
                <w:bCs/>
              </w:rPr>
              <w:t>тарея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шт.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7 000,0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3</w:t>
            </w:r>
          </w:p>
        </w:tc>
      </w:tr>
      <w:tr w:rsidR="003710CA" w:rsidRPr="00743E1B" w:rsidTr="003710CA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2.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outlineLvl w:val="0"/>
              <w:rPr>
                <w:bCs/>
              </w:rPr>
            </w:pPr>
            <w:r w:rsidRPr="00743E1B">
              <w:rPr>
                <w:bCs/>
              </w:rPr>
              <w:t>Шины (зимний ко</w:t>
            </w:r>
            <w:r w:rsidRPr="00743E1B">
              <w:rPr>
                <w:bCs/>
              </w:rPr>
              <w:t>м</w:t>
            </w:r>
            <w:r w:rsidRPr="00743E1B">
              <w:rPr>
                <w:bCs/>
              </w:rPr>
              <w:t>плект)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шт.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7 000,0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2</w:t>
            </w:r>
          </w:p>
        </w:tc>
      </w:tr>
      <w:tr w:rsidR="003710CA" w:rsidRPr="00743E1B" w:rsidTr="003710CA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3.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outlineLvl w:val="0"/>
              <w:rPr>
                <w:bCs/>
              </w:rPr>
            </w:pPr>
            <w:r w:rsidRPr="00743E1B">
              <w:rPr>
                <w:bCs/>
              </w:rPr>
              <w:t>Шины (летний ко</w:t>
            </w:r>
            <w:r w:rsidRPr="00743E1B">
              <w:rPr>
                <w:bCs/>
              </w:rPr>
              <w:t>м</w:t>
            </w:r>
            <w:r w:rsidRPr="00743E1B">
              <w:rPr>
                <w:bCs/>
              </w:rPr>
              <w:t>плект)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шт.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7 000,0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2</w:t>
            </w:r>
          </w:p>
        </w:tc>
      </w:tr>
      <w:tr w:rsidR="003710CA" w:rsidRPr="00743E1B" w:rsidTr="003710CA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4.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outlineLvl w:val="0"/>
              <w:rPr>
                <w:bCs/>
              </w:rPr>
            </w:pPr>
            <w:r w:rsidRPr="00743E1B">
              <w:rPr>
                <w:bCs/>
              </w:rPr>
              <w:t>Автомобильные дворники (2 шт.)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комплект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2 000,0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  <w:r w:rsidRPr="00743E1B">
              <w:rPr>
                <w:bCs/>
              </w:rPr>
              <w:t>1</w:t>
            </w:r>
          </w:p>
        </w:tc>
      </w:tr>
      <w:tr w:rsidR="003710CA" w:rsidRPr="00743E1B" w:rsidTr="003710CA"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5.</w:t>
            </w:r>
          </w:p>
        </w:tc>
        <w:tc>
          <w:tcPr>
            <w:tcW w:w="2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outlineLvl w:val="0"/>
              <w:rPr>
                <w:bCs/>
              </w:rPr>
            </w:pPr>
            <w:r w:rsidRPr="00743E1B">
              <w:rPr>
                <w:bCs/>
              </w:rPr>
              <w:t>Иные запасные части для транспортного средства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jc w:val="center"/>
              <w:outlineLvl w:val="0"/>
              <w:rPr>
                <w:bCs/>
              </w:rPr>
            </w:pPr>
            <w:r w:rsidRPr="00743E1B">
              <w:rPr>
                <w:bCs/>
              </w:rPr>
              <w:t>шт.</w:t>
            </w:r>
          </w:p>
        </w:tc>
        <w:tc>
          <w:tcPr>
            <w:tcW w:w="1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outlineLvl w:val="0"/>
              <w:rPr>
                <w:bCs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ind w:firstLine="709"/>
              <w:jc w:val="center"/>
              <w:outlineLvl w:val="0"/>
              <w:rPr>
                <w:bCs/>
              </w:rPr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743E1B" w:rsidRDefault="003710CA" w:rsidP="003710CA">
            <w:pPr>
              <w:outlineLvl w:val="0"/>
              <w:rPr>
                <w:bCs/>
              </w:rPr>
            </w:pPr>
            <w:r w:rsidRPr="00743E1B">
              <w:rPr>
                <w:bCs/>
              </w:rPr>
              <w:t>по мере необх</w:t>
            </w:r>
            <w:r w:rsidRPr="00743E1B">
              <w:rPr>
                <w:bCs/>
              </w:rPr>
              <w:t>о</w:t>
            </w:r>
            <w:r w:rsidRPr="00743E1B">
              <w:rPr>
                <w:bCs/>
              </w:rPr>
              <w:t>димости, в пред</w:t>
            </w:r>
            <w:r w:rsidRPr="00743E1B">
              <w:rPr>
                <w:bCs/>
              </w:rPr>
              <w:t>е</w:t>
            </w:r>
            <w:r w:rsidRPr="00743E1B">
              <w:rPr>
                <w:bCs/>
              </w:rPr>
              <w:t>лах лимитов бюджетных об</w:t>
            </w:r>
            <w:r w:rsidRPr="00743E1B">
              <w:rPr>
                <w:bCs/>
              </w:rPr>
              <w:t>я</w:t>
            </w:r>
            <w:r w:rsidRPr="00743E1B">
              <w:rPr>
                <w:bCs/>
              </w:rPr>
              <w:lastRenderedPageBreak/>
              <w:t>зательств</w:t>
            </w:r>
          </w:p>
        </w:tc>
      </w:tr>
    </w:tbl>
    <w:p w:rsidR="003710CA" w:rsidRDefault="003710CA" w:rsidP="00F452D6">
      <w:pPr>
        <w:ind w:firstLine="709"/>
        <w:jc w:val="right"/>
        <w:outlineLvl w:val="0"/>
        <w:rPr>
          <w:bCs/>
          <w:sz w:val="28"/>
          <w:szCs w:val="28"/>
        </w:rPr>
      </w:pPr>
    </w:p>
    <w:p w:rsidR="003710CA" w:rsidRPr="00743E1B" w:rsidRDefault="003710CA" w:rsidP="003710CA">
      <w:pPr>
        <w:ind w:firstLine="709"/>
        <w:jc w:val="right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Таблица 1</w:t>
      </w:r>
      <w:r>
        <w:rPr>
          <w:bCs/>
          <w:sz w:val="28"/>
          <w:szCs w:val="28"/>
        </w:rPr>
        <w:t>5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НОРМАТИВЫ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затрат на приобретение горюче-смазочных материалов</w:t>
      </w:r>
    </w:p>
    <w:p w:rsidR="003710CA" w:rsidRPr="00743E1B" w:rsidRDefault="003710CA" w:rsidP="003710CA">
      <w:pPr>
        <w:ind w:firstLine="709"/>
        <w:outlineLvl w:val="0"/>
        <w:rPr>
          <w:bCs/>
          <w:sz w:val="28"/>
          <w:szCs w:val="28"/>
        </w:rPr>
      </w:pPr>
    </w:p>
    <w:tbl>
      <w:tblPr>
        <w:tblW w:w="9214" w:type="dxa"/>
        <w:tblInd w:w="68" w:type="dxa"/>
        <w:tblCellMar>
          <w:left w:w="63" w:type="dxa"/>
        </w:tblCellMar>
        <w:tblLook w:val="04A0"/>
      </w:tblPr>
      <w:tblGrid>
        <w:gridCol w:w="562"/>
        <w:gridCol w:w="2698"/>
        <w:gridCol w:w="1417"/>
        <w:gridCol w:w="2919"/>
        <w:gridCol w:w="1618"/>
      </w:tblGrid>
      <w:tr w:rsidR="003710CA" w:rsidRPr="00743E1B" w:rsidTr="003710C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№ п\</w:t>
            </w:r>
            <w:proofErr w:type="gramStart"/>
            <w:r w:rsidRPr="0053137E">
              <w:rPr>
                <w:bCs/>
              </w:rPr>
              <w:t>п</w:t>
            </w:r>
            <w:proofErr w:type="gramEnd"/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Ед. изм.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Цена приобретения (руб. за ед.)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Количество на месяц</w:t>
            </w:r>
          </w:p>
        </w:tc>
      </w:tr>
      <w:tr w:rsidR="003710CA" w:rsidRPr="00743E1B" w:rsidTr="003710C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1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3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4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ind w:firstLine="709"/>
              <w:outlineLvl w:val="0"/>
              <w:rPr>
                <w:bCs/>
              </w:rPr>
            </w:pPr>
            <w:r w:rsidRPr="0053137E">
              <w:rPr>
                <w:bCs/>
              </w:rPr>
              <w:t>5</w:t>
            </w:r>
          </w:p>
        </w:tc>
      </w:tr>
      <w:tr w:rsidR="003710CA" w:rsidRPr="00743E1B" w:rsidTr="003710CA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1.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outlineLvl w:val="0"/>
              <w:rPr>
                <w:bCs/>
              </w:rPr>
            </w:pPr>
            <w:r w:rsidRPr="0053137E">
              <w:rPr>
                <w:bCs/>
              </w:rPr>
              <w:t>Бензин АИ 92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2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ind w:firstLine="709"/>
              <w:jc w:val="center"/>
              <w:outlineLvl w:val="0"/>
              <w:rPr>
                <w:bCs/>
              </w:rPr>
            </w:pPr>
            <w:r w:rsidRPr="0053137E">
              <w:rPr>
                <w:bCs/>
              </w:rPr>
              <w:t>не более 60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53137E" w:rsidRDefault="003710CA" w:rsidP="003710CA">
            <w:pPr>
              <w:outlineLvl w:val="0"/>
              <w:rPr>
                <w:bCs/>
              </w:rPr>
            </w:pPr>
            <w:r w:rsidRPr="0053137E">
              <w:rPr>
                <w:bCs/>
              </w:rPr>
              <w:t>не более 200</w:t>
            </w:r>
          </w:p>
        </w:tc>
      </w:tr>
    </w:tbl>
    <w:p w:rsidR="003710CA" w:rsidRDefault="003710CA" w:rsidP="003710CA">
      <w:pPr>
        <w:ind w:firstLine="709"/>
        <w:jc w:val="right"/>
        <w:outlineLvl w:val="0"/>
        <w:rPr>
          <w:bCs/>
          <w:sz w:val="28"/>
          <w:szCs w:val="28"/>
        </w:rPr>
      </w:pPr>
    </w:p>
    <w:p w:rsidR="003710CA" w:rsidRPr="00743E1B" w:rsidRDefault="003710CA" w:rsidP="003710CA">
      <w:pPr>
        <w:ind w:firstLine="709"/>
        <w:jc w:val="right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Таблица 1</w:t>
      </w:r>
      <w:r>
        <w:rPr>
          <w:bCs/>
          <w:sz w:val="28"/>
          <w:szCs w:val="28"/>
        </w:rPr>
        <w:t>6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>НОРМАТИВЫ</w:t>
      </w: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3710CA" w:rsidRPr="00743E1B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743E1B">
        <w:rPr>
          <w:bCs/>
          <w:sz w:val="28"/>
          <w:szCs w:val="28"/>
        </w:rPr>
        <w:t xml:space="preserve">затрат на проведение </w:t>
      </w:r>
      <w:proofErr w:type="spellStart"/>
      <w:r w:rsidRPr="00743E1B">
        <w:rPr>
          <w:bCs/>
          <w:sz w:val="28"/>
          <w:szCs w:val="28"/>
        </w:rPr>
        <w:t>предрейсового</w:t>
      </w:r>
      <w:proofErr w:type="spellEnd"/>
      <w:r w:rsidRPr="00743E1B">
        <w:rPr>
          <w:bCs/>
          <w:sz w:val="28"/>
          <w:szCs w:val="28"/>
        </w:rPr>
        <w:t xml:space="preserve"> и </w:t>
      </w:r>
      <w:proofErr w:type="spellStart"/>
      <w:r w:rsidRPr="00743E1B">
        <w:rPr>
          <w:bCs/>
          <w:sz w:val="28"/>
          <w:szCs w:val="28"/>
        </w:rPr>
        <w:t>послерейсового</w:t>
      </w:r>
      <w:proofErr w:type="spellEnd"/>
      <w:r w:rsidRPr="00743E1B">
        <w:rPr>
          <w:bCs/>
          <w:sz w:val="28"/>
          <w:szCs w:val="28"/>
        </w:rPr>
        <w:t xml:space="preserve"> осмотра водителей транспортных средств</w:t>
      </w:r>
    </w:p>
    <w:p w:rsidR="003710CA" w:rsidRPr="00743E1B" w:rsidRDefault="003710CA" w:rsidP="003710CA">
      <w:pPr>
        <w:ind w:firstLine="709"/>
        <w:outlineLvl w:val="0"/>
        <w:rPr>
          <w:bCs/>
          <w:sz w:val="28"/>
          <w:szCs w:val="28"/>
        </w:rPr>
      </w:pPr>
    </w:p>
    <w:tbl>
      <w:tblPr>
        <w:tblW w:w="9072" w:type="dxa"/>
        <w:tblInd w:w="68" w:type="dxa"/>
        <w:tblCellMar>
          <w:left w:w="63" w:type="dxa"/>
        </w:tblCellMar>
        <w:tblLook w:val="04A0"/>
      </w:tblPr>
      <w:tblGrid>
        <w:gridCol w:w="567"/>
        <w:gridCol w:w="4819"/>
        <w:gridCol w:w="3686"/>
      </w:tblGrid>
      <w:tr w:rsidR="003710CA" w:rsidRPr="00743E1B" w:rsidTr="003710C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№ п\</w:t>
            </w:r>
            <w:proofErr w:type="gramStart"/>
            <w:r w:rsidRPr="006143B2">
              <w:rPr>
                <w:bCs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Цена</w:t>
            </w:r>
            <w:r>
              <w:rPr>
                <w:bCs/>
              </w:rPr>
              <w:t xml:space="preserve"> </w:t>
            </w:r>
            <w:r w:rsidRPr="006143B2">
              <w:rPr>
                <w:bCs/>
              </w:rPr>
              <w:t>не более в день (руб. за ед.)</w:t>
            </w:r>
          </w:p>
        </w:tc>
      </w:tr>
      <w:tr w:rsidR="003710CA" w:rsidRPr="00743E1B" w:rsidTr="003710C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3</w:t>
            </w:r>
          </w:p>
        </w:tc>
      </w:tr>
      <w:tr w:rsidR="003710CA" w:rsidRPr="00743E1B" w:rsidTr="003710C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6143B2" w:rsidRDefault="003710CA" w:rsidP="003710CA">
            <w:pPr>
              <w:outlineLvl w:val="0"/>
              <w:rPr>
                <w:bCs/>
              </w:rPr>
            </w:pPr>
            <w:r w:rsidRPr="006143B2">
              <w:rPr>
                <w:bCs/>
              </w:rPr>
              <w:t>Проведение медицинского освидетельств</w:t>
            </w:r>
            <w:r w:rsidRPr="006143B2">
              <w:rPr>
                <w:bCs/>
              </w:rPr>
              <w:t>о</w:t>
            </w:r>
            <w:r w:rsidRPr="006143B2">
              <w:rPr>
                <w:bCs/>
              </w:rPr>
              <w:t xml:space="preserve">вания водителя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50</w:t>
            </w:r>
          </w:p>
        </w:tc>
      </w:tr>
      <w:tr w:rsidR="003710CA" w:rsidRPr="00743E1B" w:rsidTr="003710C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6143B2" w:rsidRDefault="003710CA" w:rsidP="003710CA">
            <w:pPr>
              <w:outlineLvl w:val="0"/>
              <w:rPr>
                <w:bCs/>
              </w:rPr>
            </w:pPr>
            <w:r w:rsidRPr="006143B2">
              <w:rPr>
                <w:bCs/>
              </w:rPr>
              <w:t>Проведение технического контроля ТС с о</w:t>
            </w:r>
            <w:r w:rsidRPr="006143B2">
              <w:rPr>
                <w:bCs/>
              </w:rPr>
              <w:t>т</w:t>
            </w:r>
            <w:r w:rsidRPr="006143B2">
              <w:rPr>
                <w:bCs/>
              </w:rPr>
              <w:t>меткой в путевом листе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10CA" w:rsidRPr="006143B2" w:rsidRDefault="003710CA" w:rsidP="003710CA">
            <w:pPr>
              <w:jc w:val="center"/>
              <w:outlineLvl w:val="0"/>
              <w:rPr>
                <w:bCs/>
              </w:rPr>
            </w:pPr>
            <w:r w:rsidRPr="006143B2">
              <w:rPr>
                <w:bCs/>
              </w:rPr>
              <w:t>50</w:t>
            </w:r>
          </w:p>
        </w:tc>
      </w:tr>
    </w:tbl>
    <w:p w:rsidR="003710CA" w:rsidRDefault="003710CA" w:rsidP="003710CA">
      <w:pPr>
        <w:ind w:firstLine="709"/>
        <w:jc w:val="right"/>
        <w:outlineLvl w:val="0"/>
        <w:rPr>
          <w:bCs/>
          <w:sz w:val="28"/>
          <w:szCs w:val="28"/>
        </w:rPr>
      </w:pPr>
    </w:p>
    <w:p w:rsidR="003710CA" w:rsidRPr="002E0329" w:rsidRDefault="003710CA" w:rsidP="003710CA">
      <w:pPr>
        <w:ind w:firstLine="709"/>
        <w:jc w:val="right"/>
        <w:outlineLvl w:val="0"/>
        <w:rPr>
          <w:bCs/>
          <w:sz w:val="28"/>
          <w:szCs w:val="28"/>
        </w:rPr>
      </w:pPr>
      <w:r w:rsidRPr="002E0329">
        <w:rPr>
          <w:bCs/>
          <w:sz w:val="28"/>
          <w:szCs w:val="28"/>
        </w:rPr>
        <w:t>Таблица 1</w:t>
      </w:r>
      <w:r>
        <w:rPr>
          <w:bCs/>
          <w:sz w:val="28"/>
          <w:szCs w:val="28"/>
        </w:rPr>
        <w:t>7</w:t>
      </w:r>
    </w:p>
    <w:p w:rsidR="003710CA" w:rsidRPr="002E0329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2E0329">
        <w:rPr>
          <w:bCs/>
          <w:sz w:val="28"/>
          <w:szCs w:val="28"/>
        </w:rPr>
        <w:t>НОРМАТИВЫ</w:t>
      </w:r>
    </w:p>
    <w:p w:rsidR="003710CA" w:rsidRPr="002E0329" w:rsidRDefault="003710CA" w:rsidP="00F452D6">
      <w:pPr>
        <w:spacing w:line="240" w:lineRule="exact"/>
        <w:ind w:firstLine="709"/>
        <w:outlineLvl w:val="0"/>
        <w:rPr>
          <w:bCs/>
          <w:sz w:val="28"/>
          <w:szCs w:val="28"/>
        </w:rPr>
      </w:pPr>
    </w:p>
    <w:p w:rsidR="003710CA" w:rsidRDefault="003710CA" w:rsidP="00F452D6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2E0329">
        <w:rPr>
          <w:bCs/>
          <w:sz w:val="28"/>
          <w:szCs w:val="28"/>
        </w:rPr>
        <w:t xml:space="preserve">затрат на </w:t>
      </w:r>
      <w:r>
        <w:rPr>
          <w:bCs/>
          <w:sz w:val="28"/>
          <w:szCs w:val="28"/>
        </w:rPr>
        <w:t>оплату услуг вневедомственной охраны</w:t>
      </w:r>
    </w:p>
    <w:p w:rsidR="003710CA" w:rsidRDefault="003710CA" w:rsidP="003710CA">
      <w:pPr>
        <w:jc w:val="center"/>
        <w:outlineLvl w:val="0"/>
        <w:rPr>
          <w:bCs/>
          <w:sz w:val="28"/>
          <w:szCs w:val="28"/>
        </w:rPr>
      </w:pPr>
    </w:p>
    <w:tbl>
      <w:tblPr>
        <w:tblStyle w:val="affffc"/>
        <w:tblW w:w="0" w:type="auto"/>
        <w:tblLook w:val="04A0"/>
      </w:tblPr>
      <w:tblGrid>
        <w:gridCol w:w="675"/>
        <w:gridCol w:w="5704"/>
        <w:gridCol w:w="3190"/>
      </w:tblGrid>
      <w:tr w:rsidR="003710CA" w:rsidRPr="002E0329" w:rsidTr="003710CA">
        <w:tc>
          <w:tcPr>
            <w:tcW w:w="675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E0329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E0329">
              <w:rPr>
                <w:bCs/>
                <w:sz w:val="24"/>
                <w:szCs w:val="24"/>
              </w:rPr>
              <w:t>п</w:t>
            </w:r>
            <w:proofErr w:type="gramEnd"/>
            <w:r w:rsidRPr="002E032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704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E0329">
              <w:rPr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E0329">
              <w:rPr>
                <w:bCs/>
                <w:sz w:val="24"/>
                <w:szCs w:val="24"/>
              </w:rPr>
              <w:t>Цена не более в месяц (руб.)</w:t>
            </w:r>
          </w:p>
        </w:tc>
      </w:tr>
      <w:tr w:rsidR="003710CA" w:rsidRPr="002E0329" w:rsidTr="003710CA">
        <w:tc>
          <w:tcPr>
            <w:tcW w:w="675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E03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E032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3710CA" w:rsidRPr="002E0329" w:rsidTr="003710CA">
        <w:tc>
          <w:tcPr>
            <w:tcW w:w="675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E032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704" w:type="dxa"/>
          </w:tcPr>
          <w:p w:rsidR="003710CA" w:rsidRPr="002E0329" w:rsidRDefault="003710CA" w:rsidP="003710CA">
            <w:pPr>
              <w:outlineLvl w:val="0"/>
              <w:rPr>
                <w:bCs/>
                <w:sz w:val="24"/>
                <w:szCs w:val="24"/>
              </w:rPr>
            </w:pPr>
            <w:r w:rsidRPr="002E0329">
              <w:rPr>
                <w:bCs/>
                <w:sz w:val="24"/>
                <w:szCs w:val="24"/>
              </w:rPr>
              <w:t>Реагирование на сообщения о срабатывании охра</w:t>
            </w:r>
            <w:r w:rsidRPr="002E0329">
              <w:rPr>
                <w:bCs/>
                <w:sz w:val="24"/>
                <w:szCs w:val="24"/>
              </w:rPr>
              <w:t>н</w:t>
            </w:r>
            <w:r w:rsidRPr="002E0329">
              <w:rPr>
                <w:bCs/>
                <w:sz w:val="24"/>
                <w:szCs w:val="24"/>
              </w:rPr>
              <w:t xml:space="preserve">ной, охранно-пожарной сигнализации </w:t>
            </w:r>
          </w:p>
        </w:tc>
        <w:tc>
          <w:tcPr>
            <w:tcW w:w="3190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E0329">
              <w:rPr>
                <w:bCs/>
                <w:sz w:val="24"/>
                <w:szCs w:val="24"/>
              </w:rPr>
              <w:t>3000</w:t>
            </w:r>
          </w:p>
        </w:tc>
      </w:tr>
      <w:tr w:rsidR="003710CA" w:rsidRPr="002E0329" w:rsidTr="003710CA">
        <w:tc>
          <w:tcPr>
            <w:tcW w:w="675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 w:rsidRPr="002E032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704" w:type="dxa"/>
          </w:tcPr>
          <w:p w:rsidR="003710CA" w:rsidRPr="002E0329" w:rsidRDefault="003710CA" w:rsidP="003710CA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Техническое обслуживание комплекса технических средств охраны</w:t>
            </w:r>
          </w:p>
        </w:tc>
        <w:tc>
          <w:tcPr>
            <w:tcW w:w="3190" w:type="dxa"/>
          </w:tcPr>
          <w:p w:rsidR="003710CA" w:rsidRPr="002E0329" w:rsidRDefault="003710CA" w:rsidP="003710CA">
            <w:pPr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</w:t>
            </w:r>
          </w:p>
        </w:tc>
      </w:tr>
    </w:tbl>
    <w:p w:rsidR="003710CA" w:rsidRDefault="003710CA" w:rsidP="003710CA">
      <w:pPr>
        <w:ind w:firstLine="709"/>
        <w:outlineLvl w:val="0"/>
        <w:rPr>
          <w:bCs/>
          <w:sz w:val="28"/>
          <w:szCs w:val="28"/>
        </w:rPr>
      </w:pPr>
    </w:p>
    <w:p w:rsidR="003710CA" w:rsidRPr="000D074D" w:rsidRDefault="003710CA" w:rsidP="00F452D6">
      <w:pPr>
        <w:ind w:firstLine="709"/>
        <w:jc w:val="both"/>
        <w:outlineLvl w:val="0"/>
        <w:rPr>
          <w:bCs/>
          <w:sz w:val="28"/>
          <w:szCs w:val="28"/>
        </w:rPr>
      </w:pPr>
      <w:r w:rsidRPr="000D074D">
        <w:rPr>
          <w:bCs/>
          <w:sz w:val="28"/>
          <w:szCs w:val="28"/>
        </w:rPr>
        <w:t>При необходимости сотрудники финансового управления могут обе</w:t>
      </w:r>
      <w:r w:rsidRPr="000D074D">
        <w:rPr>
          <w:bCs/>
          <w:sz w:val="28"/>
          <w:szCs w:val="28"/>
        </w:rPr>
        <w:t>с</w:t>
      </w:r>
      <w:r w:rsidRPr="000D074D">
        <w:rPr>
          <w:bCs/>
          <w:sz w:val="28"/>
          <w:szCs w:val="28"/>
        </w:rPr>
        <w:t>печиваться предметами и услугами, неук</w:t>
      </w:r>
      <w:r>
        <w:rPr>
          <w:bCs/>
          <w:sz w:val="28"/>
          <w:szCs w:val="28"/>
        </w:rPr>
        <w:t xml:space="preserve">азанными в настоящем приложении, </w:t>
      </w:r>
      <w:r w:rsidRPr="000D074D">
        <w:rPr>
          <w:bCs/>
          <w:sz w:val="28"/>
          <w:szCs w:val="28"/>
        </w:rPr>
        <w:t>в пределах лимитов бюджетных обязательств.</w:t>
      </w:r>
    </w:p>
    <w:p w:rsidR="003710CA" w:rsidRDefault="003710CA" w:rsidP="003710CA">
      <w:pPr>
        <w:rPr>
          <w:rFonts w:ascii="Times New Roman CYR" w:hAnsi="Times New Roman CYR" w:cs="Times New Roman CYR"/>
          <w:sz w:val="28"/>
          <w:szCs w:val="28"/>
        </w:rPr>
      </w:pPr>
    </w:p>
    <w:p w:rsidR="003710CA" w:rsidRDefault="003710CA" w:rsidP="003710CA">
      <w:pPr>
        <w:rPr>
          <w:rFonts w:ascii="Times New Roman CYR" w:hAnsi="Times New Roman CYR" w:cs="Times New Roman CYR"/>
          <w:sz w:val="28"/>
          <w:szCs w:val="28"/>
        </w:rPr>
      </w:pPr>
    </w:p>
    <w:sectPr w:rsidR="003710CA" w:rsidSect="003710CA">
      <w:headerReference w:type="default" r:id="rId10"/>
      <w:pgSz w:w="11905" w:h="16837" w:code="9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455" w:rsidRDefault="00AA0455" w:rsidP="00104082">
      <w:r>
        <w:separator/>
      </w:r>
    </w:p>
  </w:endnote>
  <w:endnote w:type="continuationSeparator" w:id="0">
    <w:p w:rsidR="00AA0455" w:rsidRDefault="00AA0455" w:rsidP="0010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455" w:rsidRDefault="00AA0455" w:rsidP="00104082">
      <w:r>
        <w:separator/>
      </w:r>
    </w:p>
  </w:footnote>
  <w:footnote w:type="continuationSeparator" w:id="0">
    <w:p w:rsidR="00AA0455" w:rsidRDefault="00AA0455" w:rsidP="00104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CA" w:rsidRPr="00FB3092" w:rsidRDefault="004968C5" w:rsidP="00FB3092">
    <w:pPr>
      <w:pStyle w:val="a9"/>
      <w:jc w:val="right"/>
      <w:rPr>
        <w:sz w:val="28"/>
        <w:szCs w:val="28"/>
      </w:rPr>
    </w:pPr>
    <w:r w:rsidRPr="00FB3092">
      <w:rPr>
        <w:sz w:val="28"/>
        <w:szCs w:val="28"/>
      </w:rPr>
      <w:fldChar w:fldCharType="begin"/>
    </w:r>
    <w:r w:rsidR="003710CA" w:rsidRPr="00FB3092">
      <w:rPr>
        <w:sz w:val="28"/>
        <w:szCs w:val="28"/>
      </w:rPr>
      <w:instrText xml:space="preserve"> PAGE  \* Arabic  \* MERGEFORMAT </w:instrText>
    </w:r>
    <w:r w:rsidRPr="00FB3092">
      <w:rPr>
        <w:sz w:val="28"/>
        <w:szCs w:val="28"/>
      </w:rPr>
      <w:fldChar w:fldCharType="separate"/>
    </w:r>
    <w:r w:rsidR="00690597">
      <w:rPr>
        <w:noProof/>
        <w:sz w:val="28"/>
        <w:szCs w:val="28"/>
      </w:rPr>
      <w:t>3</w:t>
    </w:r>
    <w:r w:rsidRPr="00FB3092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3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710CA" w:rsidRPr="00277BE0" w:rsidRDefault="004968C5">
        <w:pPr>
          <w:pStyle w:val="a9"/>
          <w:jc w:val="right"/>
          <w:rPr>
            <w:sz w:val="28"/>
            <w:szCs w:val="28"/>
          </w:rPr>
        </w:pPr>
        <w:r w:rsidRPr="00277BE0">
          <w:rPr>
            <w:sz w:val="28"/>
            <w:szCs w:val="28"/>
          </w:rPr>
          <w:fldChar w:fldCharType="begin"/>
        </w:r>
        <w:r w:rsidR="003710CA" w:rsidRPr="00277BE0">
          <w:rPr>
            <w:sz w:val="28"/>
            <w:szCs w:val="28"/>
          </w:rPr>
          <w:instrText>PAGE   \* MERGEFORMAT</w:instrText>
        </w:r>
        <w:r w:rsidRPr="00277BE0">
          <w:rPr>
            <w:sz w:val="28"/>
            <w:szCs w:val="28"/>
          </w:rPr>
          <w:fldChar w:fldCharType="separate"/>
        </w:r>
        <w:r w:rsidR="00751892">
          <w:rPr>
            <w:noProof/>
            <w:sz w:val="28"/>
            <w:szCs w:val="28"/>
          </w:rPr>
          <w:t>14</w:t>
        </w:r>
        <w:r w:rsidRPr="00277BE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4318C"/>
    <w:multiLevelType w:val="hybridMultilevel"/>
    <w:tmpl w:val="9BD8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C23F4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D4E"/>
    <w:rsid w:val="00003637"/>
    <w:rsid w:val="00010BF9"/>
    <w:rsid w:val="0001736B"/>
    <w:rsid w:val="000260CB"/>
    <w:rsid w:val="00027EBF"/>
    <w:rsid w:val="00047A33"/>
    <w:rsid w:val="000736A1"/>
    <w:rsid w:val="000842F5"/>
    <w:rsid w:val="00084BF7"/>
    <w:rsid w:val="00087FAB"/>
    <w:rsid w:val="000C21F2"/>
    <w:rsid w:val="000E47CC"/>
    <w:rsid w:val="000E7548"/>
    <w:rsid w:val="000F17ED"/>
    <w:rsid w:val="000F569E"/>
    <w:rsid w:val="000F7833"/>
    <w:rsid w:val="00104082"/>
    <w:rsid w:val="00107EDE"/>
    <w:rsid w:val="0011309A"/>
    <w:rsid w:val="00131CAF"/>
    <w:rsid w:val="00135BE6"/>
    <w:rsid w:val="0014326D"/>
    <w:rsid w:val="0014668E"/>
    <w:rsid w:val="00154818"/>
    <w:rsid w:val="00157A32"/>
    <w:rsid w:val="0016352D"/>
    <w:rsid w:val="001677C9"/>
    <w:rsid w:val="001752C3"/>
    <w:rsid w:val="00177637"/>
    <w:rsid w:val="00177974"/>
    <w:rsid w:val="00182A6B"/>
    <w:rsid w:val="00184C92"/>
    <w:rsid w:val="00187AD6"/>
    <w:rsid w:val="00193092"/>
    <w:rsid w:val="001A3CBA"/>
    <w:rsid w:val="001C4ED2"/>
    <w:rsid w:val="001C7BC7"/>
    <w:rsid w:val="001F2D94"/>
    <w:rsid w:val="001F7A32"/>
    <w:rsid w:val="00201C67"/>
    <w:rsid w:val="002026A7"/>
    <w:rsid w:val="002114B2"/>
    <w:rsid w:val="002179CE"/>
    <w:rsid w:val="00220D43"/>
    <w:rsid w:val="00221E3F"/>
    <w:rsid w:val="0023229F"/>
    <w:rsid w:val="002635A0"/>
    <w:rsid w:val="00265809"/>
    <w:rsid w:val="00290E57"/>
    <w:rsid w:val="002B4095"/>
    <w:rsid w:val="002B6AA4"/>
    <w:rsid w:val="002C0F82"/>
    <w:rsid w:val="002C11A9"/>
    <w:rsid w:val="002D5AAE"/>
    <w:rsid w:val="002D5DCD"/>
    <w:rsid w:val="002F246B"/>
    <w:rsid w:val="002F6326"/>
    <w:rsid w:val="003001CD"/>
    <w:rsid w:val="00304218"/>
    <w:rsid w:val="003106B5"/>
    <w:rsid w:val="00331379"/>
    <w:rsid w:val="0033491A"/>
    <w:rsid w:val="0034339C"/>
    <w:rsid w:val="0036125A"/>
    <w:rsid w:val="0036369D"/>
    <w:rsid w:val="00366BCE"/>
    <w:rsid w:val="003710CA"/>
    <w:rsid w:val="003811CF"/>
    <w:rsid w:val="003974E0"/>
    <w:rsid w:val="00397941"/>
    <w:rsid w:val="003A63E8"/>
    <w:rsid w:val="003B3EEB"/>
    <w:rsid w:val="003B566D"/>
    <w:rsid w:val="003B6E0C"/>
    <w:rsid w:val="003C6211"/>
    <w:rsid w:val="003D7258"/>
    <w:rsid w:val="003E2511"/>
    <w:rsid w:val="003E2910"/>
    <w:rsid w:val="003E7C4B"/>
    <w:rsid w:val="003F7DDF"/>
    <w:rsid w:val="00406AE1"/>
    <w:rsid w:val="00406BD0"/>
    <w:rsid w:val="0042623A"/>
    <w:rsid w:val="0044185C"/>
    <w:rsid w:val="0044373D"/>
    <w:rsid w:val="00455D6E"/>
    <w:rsid w:val="00473950"/>
    <w:rsid w:val="00474AA1"/>
    <w:rsid w:val="004968C5"/>
    <w:rsid w:val="004F7A4B"/>
    <w:rsid w:val="00513911"/>
    <w:rsid w:val="00522F72"/>
    <w:rsid w:val="005255DF"/>
    <w:rsid w:val="00530E31"/>
    <w:rsid w:val="00533A58"/>
    <w:rsid w:val="005359CA"/>
    <w:rsid w:val="00553155"/>
    <w:rsid w:val="00556112"/>
    <w:rsid w:val="00573101"/>
    <w:rsid w:val="005833CD"/>
    <w:rsid w:val="0059033B"/>
    <w:rsid w:val="005A0821"/>
    <w:rsid w:val="005B2037"/>
    <w:rsid w:val="005B295B"/>
    <w:rsid w:val="005B5A42"/>
    <w:rsid w:val="005B6814"/>
    <w:rsid w:val="005C1AA3"/>
    <w:rsid w:val="005D6D89"/>
    <w:rsid w:val="005F10F9"/>
    <w:rsid w:val="005F2951"/>
    <w:rsid w:val="00603BE6"/>
    <w:rsid w:val="006074EE"/>
    <w:rsid w:val="00617A73"/>
    <w:rsid w:val="00617CD2"/>
    <w:rsid w:val="00622450"/>
    <w:rsid w:val="006401D2"/>
    <w:rsid w:val="00641142"/>
    <w:rsid w:val="00642387"/>
    <w:rsid w:val="00646DD8"/>
    <w:rsid w:val="00647D3B"/>
    <w:rsid w:val="006521A5"/>
    <w:rsid w:val="00655D74"/>
    <w:rsid w:val="00656F96"/>
    <w:rsid w:val="006714CB"/>
    <w:rsid w:val="00690597"/>
    <w:rsid w:val="006D48D3"/>
    <w:rsid w:val="007018D6"/>
    <w:rsid w:val="00703B02"/>
    <w:rsid w:val="007148A9"/>
    <w:rsid w:val="00715DA5"/>
    <w:rsid w:val="00736FBB"/>
    <w:rsid w:val="00751892"/>
    <w:rsid w:val="00765911"/>
    <w:rsid w:val="00773654"/>
    <w:rsid w:val="00783174"/>
    <w:rsid w:val="00783EE0"/>
    <w:rsid w:val="00784CEA"/>
    <w:rsid w:val="00791FEA"/>
    <w:rsid w:val="007C7C2B"/>
    <w:rsid w:val="007E2341"/>
    <w:rsid w:val="007F5B04"/>
    <w:rsid w:val="007F7BD6"/>
    <w:rsid w:val="0080270D"/>
    <w:rsid w:val="00803C5B"/>
    <w:rsid w:val="00812B5C"/>
    <w:rsid w:val="00815757"/>
    <w:rsid w:val="00837522"/>
    <w:rsid w:val="00842A9C"/>
    <w:rsid w:val="00846360"/>
    <w:rsid w:val="0084742D"/>
    <w:rsid w:val="008607B4"/>
    <w:rsid w:val="008616C5"/>
    <w:rsid w:val="00866742"/>
    <w:rsid w:val="00882ED8"/>
    <w:rsid w:val="008920AA"/>
    <w:rsid w:val="0089590F"/>
    <w:rsid w:val="00895E3E"/>
    <w:rsid w:val="008A370D"/>
    <w:rsid w:val="008B06BD"/>
    <w:rsid w:val="008B0F7F"/>
    <w:rsid w:val="008D14D1"/>
    <w:rsid w:val="008D508C"/>
    <w:rsid w:val="008E1B82"/>
    <w:rsid w:val="008E32E6"/>
    <w:rsid w:val="00903D2A"/>
    <w:rsid w:val="009107E5"/>
    <w:rsid w:val="00921D99"/>
    <w:rsid w:val="00954F28"/>
    <w:rsid w:val="0097058D"/>
    <w:rsid w:val="00975582"/>
    <w:rsid w:val="009770A3"/>
    <w:rsid w:val="0098353C"/>
    <w:rsid w:val="0099174E"/>
    <w:rsid w:val="00991CFF"/>
    <w:rsid w:val="00997FE8"/>
    <w:rsid w:val="009B3308"/>
    <w:rsid w:val="009C44CA"/>
    <w:rsid w:val="009C4768"/>
    <w:rsid w:val="009E3BCF"/>
    <w:rsid w:val="009F1977"/>
    <w:rsid w:val="00A131CA"/>
    <w:rsid w:val="00A14ACD"/>
    <w:rsid w:val="00A5490A"/>
    <w:rsid w:val="00A572D0"/>
    <w:rsid w:val="00A609EE"/>
    <w:rsid w:val="00A713DD"/>
    <w:rsid w:val="00A84FF7"/>
    <w:rsid w:val="00A857CF"/>
    <w:rsid w:val="00A97FC6"/>
    <w:rsid w:val="00AA0455"/>
    <w:rsid w:val="00AB12CA"/>
    <w:rsid w:val="00AC06A1"/>
    <w:rsid w:val="00AC7EE2"/>
    <w:rsid w:val="00AD06C2"/>
    <w:rsid w:val="00AD4028"/>
    <w:rsid w:val="00AE2403"/>
    <w:rsid w:val="00AE66DD"/>
    <w:rsid w:val="00B33315"/>
    <w:rsid w:val="00B40269"/>
    <w:rsid w:val="00B45D11"/>
    <w:rsid w:val="00B5057E"/>
    <w:rsid w:val="00B54E84"/>
    <w:rsid w:val="00B65E5D"/>
    <w:rsid w:val="00B722DA"/>
    <w:rsid w:val="00B959D3"/>
    <w:rsid w:val="00BB6499"/>
    <w:rsid w:val="00BB7CB9"/>
    <w:rsid w:val="00BC3E2A"/>
    <w:rsid w:val="00BD030C"/>
    <w:rsid w:val="00BE1001"/>
    <w:rsid w:val="00BE3612"/>
    <w:rsid w:val="00BF33BB"/>
    <w:rsid w:val="00BF53DD"/>
    <w:rsid w:val="00C07C1B"/>
    <w:rsid w:val="00C17D56"/>
    <w:rsid w:val="00C224FF"/>
    <w:rsid w:val="00C33754"/>
    <w:rsid w:val="00C35A28"/>
    <w:rsid w:val="00C435A0"/>
    <w:rsid w:val="00C579B9"/>
    <w:rsid w:val="00C9287C"/>
    <w:rsid w:val="00CA7834"/>
    <w:rsid w:val="00CC572D"/>
    <w:rsid w:val="00CD0F16"/>
    <w:rsid w:val="00CD1162"/>
    <w:rsid w:val="00CD5FE5"/>
    <w:rsid w:val="00CD7985"/>
    <w:rsid w:val="00CF7C0C"/>
    <w:rsid w:val="00D14A89"/>
    <w:rsid w:val="00D14FE1"/>
    <w:rsid w:val="00D34A57"/>
    <w:rsid w:val="00D508BA"/>
    <w:rsid w:val="00D779BF"/>
    <w:rsid w:val="00D87DAD"/>
    <w:rsid w:val="00D92FF8"/>
    <w:rsid w:val="00D9352C"/>
    <w:rsid w:val="00DC5E84"/>
    <w:rsid w:val="00DD3C13"/>
    <w:rsid w:val="00DF6D99"/>
    <w:rsid w:val="00E11C3B"/>
    <w:rsid w:val="00E26150"/>
    <w:rsid w:val="00E427BD"/>
    <w:rsid w:val="00E5561E"/>
    <w:rsid w:val="00E61401"/>
    <w:rsid w:val="00E73440"/>
    <w:rsid w:val="00E75E27"/>
    <w:rsid w:val="00E84C91"/>
    <w:rsid w:val="00E90C77"/>
    <w:rsid w:val="00EA4947"/>
    <w:rsid w:val="00EB33B2"/>
    <w:rsid w:val="00EB5678"/>
    <w:rsid w:val="00EE5028"/>
    <w:rsid w:val="00EE7B05"/>
    <w:rsid w:val="00EF118C"/>
    <w:rsid w:val="00EF3081"/>
    <w:rsid w:val="00EF74D3"/>
    <w:rsid w:val="00F0065A"/>
    <w:rsid w:val="00F03D13"/>
    <w:rsid w:val="00F21055"/>
    <w:rsid w:val="00F3401C"/>
    <w:rsid w:val="00F452D6"/>
    <w:rsid w:val="00F5228E"/>
    <w:rsid w:val="00F61B05"/>
    <w:rsid w:val="00F70328"/>
    <w:rsid w:val="00F70C8F"/>
    <w:rsid w:val="00F84547"/>
    <w:rsid w:val="00F8593F"/>
    <w:rsid w:val="00F87BC7"/>
    <w:rsid w:val="00F90277"/>
    <w:rsid w:val="00F96CFE"/>
    <w:rsid w:val="00FA3D4E"/>
    <w:rsid w:val="00FA743F"/>
    <w:rsid w:val="00FB0336"/>
    <w:rsid w:val="00FB3092"/>
    <w:rsid w:val="00FB3849"/>
    <w:rsid w:val="00FD0BCD"/>
    <w:rsid w:val="00FE64AD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6369D"/>
    <w:pPr>
      <w:keepNext/>
      <w:outlineLvl w:val="1"/>
    </w:pPr>
    <w:rPr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3710C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710C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1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710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710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3710CA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rsid w:val="003710CA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3710C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3710CA"/>
  </w:style>
  <w:style w:type="paragraph" w:customStyle="1" w:styleId="af5">
    <w:name w:val="Внимание: недобросовестность!"/>
    <w:basedOn w:val="af3"/>
    <w:next w:val="a"/>
    <w:uiPriority w:val="99"/>
    <w:rsid w:val="003710CA"/>
  </w:style>
  <w:style w:type="character" w:customStyle="1" w:styleId="af6">
    <w:name w:val="Выделение для Базового Поиска"/>
    <w:basedOn w:val="af1"/>
    <w:uiPriority w:val="99"/>
    <w:rsid w:val="003710CA"/>
    <w:rPr>
      <w:b/>
      <w:color w:val="26282F"/>
    </w:rPr>
  </w:style>
  <w:style w:type="character" w:customStyle="1" w:styleId="af7">
    <w:name w:val="Выделение для Базового Поиска (курсив)"/>
    <w:basedOn w:val="af6"/>
    <w:uiPriority w:val="99"/>
    <w:rsid w:val="003710CA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3710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3710C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9"/>
    <w:next w:val="a"/>
    <w:uiPriority w:val="99"/>
    <w:rsid w:val="003710CA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3710C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3710CA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3710C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1"/>
    <w:uiPriority w:val="99"/>
    <w:rsid w:val="003710CA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3710C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">
    <w:name w:val="Заголовок чужого сообщения"/>
    <w:basedOn w:val="af1"/>
    <w:uiPriority w:val="99"/>
    <w:rsid w:val="003710CA"/>
    <w:rPr>
      <w:b/>
      <w:color w:val="26282F"/>
    </w:rPr>
  </w:style>
  <w:style w:type="paragraph" w:customStyle="1" w:styleId="aff0">
    <w:name w:val="Заголовок ЭР (левое окно)"/>
    <w:basedOn w:val="a"/>
    <w:next w:val="a"/>
    <w:uiPriority w:val="99"/>
    <w:rsid w:val="003710C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3710CA"/>
    <w:pPr>
      <w:spacing w:after="0"/>
      <w:jc w:val="left"/>
    </w:pPr>
  </w:style>
  <w:style w:type="paragraph" w:customStyle="1" w:styleId="aff2">
    <w:name w:val="Интерактивный заголовок"/>
    <w:basedOn w:val="11"/>
    <w:next w:val="a"/>
    <w:uiPriority w:val="99"/>
    <w:rsid w:val="003710CA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3710C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3710C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3710CA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6">
    <w:name w:val="Комментарий"/>
    <w:basedOn w:val="aff5"/>
    <w:next w:val="a"/>
    <w:uiPriority w:val="99"/>
    <w:rsid w:val="003710CA"/>
  </w:style>
  <w:style w:type="paragraph" w:customStyle="1" w:styleId="aff7">
    <w:name w:val="Информация об изменениях документа"/>
    <w:basedOn w:val="aff6"/>
    <w:next w:val="a"/>
    <w:uiPriority w:val="99"/>
    <w:rsid w:val="003710CA"/>
  </w:style>
  <w:style w:type="paragraph" w:customStyle="1" w:styleId="aff8">
    <w:name w:val="Текст (лев. подпись)"/>
    <w:basedOn w:val="a"/>
    <w:next w:val="a"/>
    <w:uiPriority w:val="99"/>
    <w:rsid w:val="003710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3710CA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3710CA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3710CA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3710CA"/>
  </w:style>
  <w:style w:type="paragraph" w:customStyle="1" w:styleId="affd">
    <w:name w:val="Куда обратиться?"/>
    <w:basedOn w:val="af3"/>
    <w:next w:val="a"/>
    <w:uiPriority w:val="99"/>
    <w:rsid w:val="003710CA"/>
  </w:style>
  <w:style w:type="paragraph" w:customStyle="1" w:styleId="affe">
    <w:name w:val="Моноширинный"/>
    <w:basedOn w:val="a"/>
    <w:next w:val="a"/>
    <w:uiPriority w:val="99"/>
    <w:rsid w:val="003710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">
    <w:name w:val="Найденные слова"/>
    <w:basedOn w:val="af1"/>
    <w:uiPriority w:val="99"/>
    <w:rsid w:val="003710CA"/>
    <w:rPr>
      <w:b/>
      <w:color w:val="26282F"/>
    </w:rPr>
  </w:style>
  <w:style w:type="paragraph" w:customStyle="1" w:styleId="afff0">
    <w:name w:val="Напишите нам"/>
    <w:basedOn w:val="a"/>
    <w:next w:val="a"/>
    <w:uiPriority w:val="99"/>
    <w:rsid w:val="003710C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1"/>
    <w:uiPriority w:val="99"/>
    <w:rsid w:val="003710CA"/>
    <w:rPr>
      <w:b/>
      <w:color w:val="26282F"/>
    </w:rPr>
  </w:style>
  <w:style w:type="paragraph" w:customStyle="1" w:styleId="afff2">
    <w:name w:val="Необходимые документы"/>
    <w:basedOn w:val="af3"/>
    <w:next w:val="a"/>
    <w:uiPriority w:val="99"/>
    <w:rsid w:val="003710CA"/>
  </w:style>
  <w:style w:type="paragraph" w:customStyle="1" w:styleId="afff3">
    <w:name w:val="Нормальный (таблица)"/>
    <w:basedOn w:val="a"/>
    <w:next w:val="a"/>
    <w:uiPriority w:val="99"/>
    <w:rsid w:val="003710C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4">
    <w:name w:val="Таблицы (моноширинный)"/>
    <w:basedOn w:val="a"/>
    <w:next w:val="a"/>
    <w:uiPriority w:val="99"/>
    <w:rsid w:val="003710C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3710CA"/>
    <w:pPr>
      <w:ind w:left="140"/>
    </w:pPr>
  </w:style>
  <w:style w:type="character" w:customStyle="1" w:styleId="afff6">
    <w:name w:val="Опечатки"/>
    <w:uiPriority w:val="99"/>
    <w:rsid w:val="003710CA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3710CA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3710CA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3710CA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3710C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9"/>
    <w:next w:val="a"/>
    <w:uiPriority w:val="99"/>
    <w:rsid w:val="003710CA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3710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d">
    <w:name w:val="Пример."/>
    <w:basedOn w:val="af3"/>
    <w:next w:val="a"/>
    <w:uiPriority w:val="99"/>
    <w:rsid w:val="003710CA"/>
  </w:style>
  <w:style w:type="paragraph" w:customStyle="1" w:styleId="afffe">
    <w:name w:val="Примечание."/>
    <w:basedOn w:val="af3"/>
    <w:next w:val="a"/>
    <w:uiPriority w:val="99"/>
    <w:rsid w:val="003710CA"/>
  </w:style>
  <w:style w:type="character" w:customStyle="1" w:styleId="affff">
    <w:name w:val="Продолжение ссылки"/>
    <w:basedOn w:val="a8"/>
    <w:uiPriority w:val="99"/>
    <w:rsid w:val="003710CA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3710CA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1">
    <w:name w:val="Сравнение редакций"/>
    <w:basedOn w:val="af1"/>
    <w:uiPriority w:val="99"/>
    <w:rsid w:val="003710CA"/>
    <w:rPr>
      <w:b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3710CA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3710CA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3710C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5">
    <w:name w:val="Ссылка на утративший силу документ"/>
    <w:basedOn w:val="a8"/>
    <w:uiPriority w:val="99"/>
    <w:rsid w:val="003710CA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3710CA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3710CA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3710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9">
    <w:name w:val="Утратил силу"/>
    <w:basedOn w:val="af1"/>
    <w:uiPriority w:val="99"/>
    <w:rsid w:val="003710CA"/>
    <w:rPr>
      <w:b/>
      <w:color w:val="26282F"/>
    </w:rPr>
  </w:style>
  <w:style w:type="paragraph" w:customStyle="1" w:styleId="affffa">
    <w:name w:val="Формула"/>
    <w:basedOn w:val="a"/>
    <w:next w:val="a"/>
    <w:uiPriority w:val="99"/>
    <w:rsid w:val="003710C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rsid w:val="003710C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710CA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table" w:styleId="affffc">
    <w:name w:val="Table Grid"/>
    <w:basedOn w:val="a1"/>
    <w:uiPriority w:val="39"/>
    <w:rsid w:val="003710CA"/>
    <w:pPr>
      <w:spacing w:after="0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3AD4-D036-4402-9ED9-30045C9F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2021-04-01T07:32:00Z</cp:lastPrinted>
  <dcterms:created xsi:type="dcterms:W3CDTF">2021-04-08T13:19:00Z</dcterms:created>
  <dcterms:modified xsi:type="dcterms:W3CDTF">2021-04-08T13:19:00Z</dcterms:modified>
</cp:coreProperties>
</file>