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proofErr w:type="gramStart"/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>проекту постановления администрации Георгиевского городского округа Ставропольского края «О внесении изменения в Положение о развитии и поддержке малого и среднего предпринимательства на территории Георгиевского городского округа Ставропольского края, утвержденное постановлением администрации Георгиевского городского округа Ставропольского края от 08 октября 2018 г. № 2682»</w:t>
      </w:r>
      <w:r w:rsidRPr="00F878C5">
        <w:rPr>
          <w:sz w:val="28"/>
          <w:szCs w:val="28"/>
        </w:rPr>
        <w:t xml:space="preserve"> 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</w:t>
      </w:r>
      <w:proofErr w:type="gramEnd"/>
      <w:r w:rsidRPr="00F878C5">
        <w:rPr>
          <w:sz w:val="28"/>
          <w:szCs w:val="28"/>
        </w:rPr>
        <w:t xml:space="preserve">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F878C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878C5">
        <w:rPr>
          <w:sz w:val="28"/>
          <w:szCs w:val="28"/>
        </w:rPr>
        <w:t>2.2020</w:t>
      </w:r>
      <w:r w:rsidR="00C5158C" w:rsidRPr="0098411E">
        <w:rPr>
          <w:sz w:val="28"/>
          <w:szCs w:val="28"/>
        </w:rPr>
        <w:t xml:space="preserve"> по </w:t>
      </w:r>
      <w:r w:rsidR="00F878C5">
        <w:rPr>
          <w:sz w:val="28"/>
          <w:szCs w:val="28"/>
        </w:rPr>
        <w:t>26</w:t>
      </w:r>
      <w:r w:rsidR="00500859" w:rsidRPr="0098411E">
        <w:rPr>
          <w:sz w:val="28"/>
          <w:szCs w:val="28"/>
        </w:rPr>
        <w:t>.</w:t>
      </w:r>
      <w:r w:rsidR="00F878C5">
        <w:rPr>
          <w:sz w:val="28"/>
          <w:szCs w:val="28"/>
        </w:rPr>
        <w:t>02.2020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26748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81BB4"/>
    <w:rsid w:val="0018472D"/>
    <w:rsid w:val="001E1B25"/>
    <w:rsid w:val="00314C86"/>
    <w:rsid w:val="003E3568"/>
    <w:rsid w:val="00473702"/>
    <w:rsid w:val="00481E6A"/>
    <w:rsid w:val="00500859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3</cp:revision>
  <cp:lastPrinted>2019-11-19T06:29:00Z</cp:lastPrinted>
  <dcterms:created xsi:type="dcterms:W3CDTF">2020-02-20T13:46:00Z</dcterms:created>
  <dcterms:modified xsi:type="dcterms:W3CDTF">2020-02-27T13:09:00Z</dcterms:modified>
</cp:coreProperties>
</file>