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0"/>
      <w:r w:rsidRPr="000F0348">
        <w:rPr>
          <w:rFonts w:ascii="Times New Roman" w:hAnsi="Times New Roman"/>
          <w:b/>
          <w:sz w:val="32"/>
          <w:szCs w:val="32"/>
        </w:rPr>
        <w:t>ПОСТАНОВЛЕНИЕ</w:t>
      </w:r>
    </w:p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34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0F0348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34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34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6A1" w:rsidRPr="000F0348" w:rsidRDefault="006F67F5" w:rsidP="00A17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348">
        <w:rPr>
          <w:rFonts w:ascii="Times New Roman" w:hAnsi="Times New Roman"/>
          <w:sz w:val="28"/>
          <w:szCs w:val="28"/>
        </w:rPr>
        <w:t xml:space="preserve">        </w:t>
      </w:r>
      <w:r w:rsidR="00A176A1" w:rsidRPr="000F0348">
        <w:rPr>
          <w:rFonts w:ascii="Times New Roman" w:hAnsi="Times New Roman"/>
          <w:sz w:val="28"/>
          <w:szCs w:val="28"/>
        </w:rPr>
        <w:t>202</w:t>
      </w:r>
      <w:r w:rsidRPr="000F0348">
        <w:rPr>
          <w:rFonts w:ascii="Times New Roman" w:hAnsi="Times New Roman"/>
          <w:sz w:val="28"/>
          <w:szCs w:val="28"/>
        </w:rPr>
        <w:t>2</w:t>
      </w:r>
      <w:r w:rsidR="00A176A1" w:rsidRPr="000F0348">
        <w:rPr>
          <w:rFonts w:ascii="Times New Roman" w:hAnsi="Times New Roman"/>
          <w:sz w:val="28"/>
          <w:szCs w:val="28"/>
        </w:rPr>
        <w:t xml:space="preserve"> г.          </w:t>
      </w:r>
      <w:r w:rsidR="003F0BEF" w:rsidRPr="000F0348">
        <w:rPr>
          <w:rFonts w:ascii="Times New Roman" w:hAnsi="Times New Roman"/>
          <w:sz w:val="28"/>
          <w:szCs w:val="28"/>
        </w:rPr>
        <w:t xml:space="preserve">         </w:t>
      </w:r>
      <w:r w:rsidR="00A176A1" w:rsidRPr="000F0348">
        <w:rPr>
          <w:rFonts w:ascii="Times New Roman" w:hAnsi="Times New Roman"/>
          <w:sz w:val="28"/>
          <w:szCs w:val="28"/>
        </w:rPr>
        <w:t xml:space="preserve">      г. Георгиевск                             </w:t>
      </w:r>
      <w:r w:rsidR="003F0BEF" w:rsidRPr="000F0348">
        <w:rPr>
          <w:rFonts w:ascii="Times New Roman" w:hAnsi="Times New Roman"/>
          <w:sz w:val="28"/>
          <w:szCs w:val="28"/>
        </w:rPr>
        <w:t xml:space="preserve">  </w:t>
      </w:r>
      <w:r w:rsidR="00A176A1" w:rsidRPr="000F0348">
        <w:rPr>
          <w:rFonts w:ascii="Times New Roman" w:hAnsi="Times New Roman"/>
          <w:sz w:val="28"/>
          <w:szCs w:val="28"/>
        </w:rPr>
        <w:t xml:space="preserve">            № </w:t>
      </w:r>
    </w:p>
    <w:p w:rsidR="009B5D8C" w:rsidRPr="000F0348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left="28"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FC154F" w:rsidP="009B5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310541">
        <w:rPr>
          <w:rFonts w:ascii="Times New Roman" w:hAnsi="Times New Roman" w:cs="Times New Roman"/>
          <w:sz w:val="28"/>
          <w:szCs w:val="28"/>
        </w:rPr>
        <w:t xml:space="preserve">абзац первый пункта 1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3105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дополнительного образования в муниципальных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организациях Георгиевского городского округа Ставропольского края, утвержденно</w:t>
      </w:r>
      <w:r w:rsidR="00310541">
        <w:rPr>
          <w:rFonts w:ascii="Times New Roman" w:hAnsi="Times New Roman" w:cs="Times New Roman"/>
          <w:sz w:val="28"/>
          <w:szCs w:val="28"/>
        </w:rPr>
        <w:t>го</w:t>
      </w:r>
      <w:r w:rsidR="006F67F5" w:rsidRPr="000F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 от 02 марта 2021 г. № 425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Положения об организации предоставления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муниципальных образовательных организациях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края»</w:t>
      </w:r>
      <w:proofErr w:type="gramEnd"/>
    </w:p>
    <w:p w:rsidR="009B5D8C" w:rsidRPr="000F0348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6B7B88" w:rsidRDefault="00B31D25" w:rsidP="006B7B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>В</w:t>
      </w:r>
      <w:r w:rsidR="00F5763D" w:rsidRPr="006B7B88">
        <w:rPr>
          <w:rFonts w:ascii="Times New Roman" w:hAnsi="Times New Roman" w:cs="Times New Roman"/>
          <w:sz w:val="28"/>
          <w:szCs w:val="28"/>
        </w:rPr>
        <w:t xml:space="preserve"> соответствии с решением Думы Георгиевского городского округа</w:t>
      </w:r>
      <w:r w:rsidR="006B7B88" w:rsidRPr="006B7B88">
        <w:rPr>
          <w:rFonts w:ascii="Times New Roman" w:hAnsi="Times New Roman" w:cs="Times New Roman"/>
          <w:sz w:val="28"/>
          <w:szCs w:val="28"/>
        </w:rPr>
        <w:t xml:space="preserve"> </w:t>
      </w:r>
      <w:r w:rsidR="006B7B8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B7B88" w:rsidRPr="006B7B88">
        <w:rPr>
          <w:rFonts w:ascii="Times New Roman" w:hAnsi="Times New Roman" w:cs="Times New Roman"/>
          <w:sz w:val="28"/>
          <w:szCs w:val="28"/>
        </w:rPr>
        <w:t>от 15 декабря 2021 г. № 935-</w:t>
      </w:r>
      <w:r w:rsidR="006B7B88">
        <w:rPr>
          <w:rFonts w:ascii="Times New Roman" w:hAnsi="Times New Roman" w:cs="Times New Roman"/>
          <w:sz w:val="28"/>
          <w:szCs w:val="28"/>
        </w:rPr>
        <w:t>8</w:t>
      </w:r>
      <w:r w:rsidR="006B7B88" w:rsidRPr="006B7B88">
        <w:rPr>
          <w:rFonts w:ascii="Times New Roman" w:hAnsi="Times New Roman" w:cs="Times New Roman"/>
          <w:sz w:val="28"/>
          <w:szCs w:val="28"/>
        </w:rPr>
        <w:t>6 «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О переименовании управления образования и молодёжной политики администрации Георгие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ского городского округа Ставропольского края в управление образования администрации Георгиевского городского округа Ставропольского края и у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верждении Положения в новой редакции»</w:t>
      </w:r>
      <w:r w:rsidRPr="006B7B88">
        <w:rPr>
          <w:rFonts w:ascii="Times New Roman" w:hAnsi="Times New Roman" w:cs="Times New Roman"/>
          <w:sz w:val="28"/>
          <w:szCs w:val="28"/>
        </w:rPr>
        <w:t>, на основании статей 5</w:t>
      </w:r>
      <w:r w:rsidR="006B7B88">
        <w:rPr>
          <w:rFonts w:ascii="Times New Roman" w:hAnsi="Times New Roman" w:cs="Times New Roman"/>
          <w:sz w:val="28"/>
          <w:szCs w:val="28"/>
        </w:rPr>
        <w:t>7</w:t>
      </w:r>
      <w:r w:rsidRPr="006B7B88">
        <w:rPr>
          <w:rFonts w:ascii="Times New Roman" w:hAnsi="Times New Roman" w:cs="Times New Roman"/>
          <w:sz w:val="28"/>
          <w:szCs w:val="28"/>
        </w:rPr>
        <w:t>, 61 Устава Георгиевского городского округа Ставропольского края администрация Г</w:t>
      </w:r>
      <w:r w:rsidRPr="006B7B88">
        <w:rPr>
          <w:rFonts w:ascii="Times New Roman" w:hAnsi="Times New Roman" w:cs="Times New Roman"/>
          <w:sz w:val="28"/>
          <w:szCs w:val="28"/>
        </w:rPr>
        <w:t>е</w:t>
      </w:r>
      <w:r w:rsidRPr="006B7B88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</w:p>
    <w:p w:rsidR="009B5D8C" w:rsidRPr="006B7B88" w:rsidRDefault="009B5D8C" w:rsidP="006B7B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7D5B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D8C" w:rsidRPr="000F0348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86A" w:rsidRPr="00310541" w:rsidRDefault="00310541" w:rsidP="00310541">
      <w:pPr>
        <w:pStyle w:val="af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41">
        <w:rPr>
          <w:rFonts w:ascii="Times New Roman" w:hAnsi="Times New Roman" w:cs="Times New Roman"/>
          <w:sz w:val="28"/>
          <w:szCs w:val="28"/>
        </w:rPr>
        <w:t xml:space="preserve">Из абзаца первого пункта 1 </w:t>
      </w:r>
      <w:r w:rsidR="00FC154F" w:rsidRPr="00310541">
        <w:rPr>
          <w:rFonts w:ascii="Times New Roman" w:hAnsi="Times New Roman" w:cs="Times New Roman"/>
          <w:sz w:val="28"/>
          <w:szCs w:val="28"/>
        </w:rPr>
        <w:t>Положени</w:t>
      </w:r>
      <w:r w:rsidRPr="00310541">
        <w:rPr>
          <w:rFonts w:ascii="Times New Roman" w:hAnsi="Times New Roman" w:cs="Times New Roman"/>
          <w:sz w:val="28"/>
          <w:szCs w:val="28"/>
        </w:rPr>
        <w:t>я</w:t>
      </w:r>
      <w:r w:rsidR="00FC154F" w:rsidRPr="00310541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дополнительного образования в муниципальных образовательных организациях Георгиевского городского округа Ставропольского края, утвержденно</w:t>
      </w:r>
      <w:r w:rsidRPr="00310541">
        <w:rPr>
          <w:rFonts w:ascii="Times New Roman" w:hAnsi="Times New Roman" w:cs="Times New Roman"/>
          <w:sz w:val="28"/>
          <w:szCs w:val="28"/>
        </w:rPr>
        <w:t>го</w:t>
      </w:r>
      <w:r w:rsidR="00FC154F" w:rsidRPr="003105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02 марта 2021 г. № 425 «Об утверждении Положения об организации предоставления дополнительного образования в муниципальных образовательных организациях Георгиевского городского округа Ставропольского края</w:t>
      </w:r>
      <w:r w:rsidR="0036786A" w:rsidRPr="00310541">
        <w:rPr>
          <w:rFonts w:ascii="Times New Roman" w:hAnsi="Times New Roman" w:cs="Times New Roman"/>
          <w:sz w:val="28"/>
          <w:szCs w:val="28"/>
        </w:rPr>
        <w:t xml:space="preserve"> </w:t>
      </w:r>
      <w:r w:rsidR="00855EBD" w:rsidRPr="00310541">
        <w:rPr>
          <w:rFonts w:ascii="Times New Roman" w:hAnsi="Times New Roman" w:cs="Times New Roman"/>
          <w:sz w:val="28"/>
          <w:szCs w:val="28"/>
        </w:rPr>
        <w:t>слова «и молодёжной политики» исключить.</w:t>
      </w:r>
      <w:proofErr w:type="gramEnd"/>
    </w:p>
    <w:p w:rsidR="006B7B88" w:rsidRPr="000F0348" w:rsidRDefault="006B7B88" w:rsidP="006B7B88">
      <w:pPr>
        <w:pStyle w:val="af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F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3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0F0348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9B5D8C" w:rsidRPr="000F0348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190" w:rsidRPr="000F0348" w:rsidRDefault="009B5D8C" w:rsidP="0048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486190" w:rsidRPr="000F03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48619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86190" w:rsidRPr="000F0348">
        <w:rPr>
          <w:rFonts w:ascii="Times New Roman" w:hAnsi="Times New Roman" w:cs="Times New Roman"/>
          <w:sz w:val="28"/>
          <w:szCs w:val="28"/>
        </w:rPr>
        <w:t>.</w:t>
      </w:r>
    </w:p>
    <w:p w:rsidR="009B5D8C" w:rsidRPr="000F0348" w:rsidRDefault="009B5D8C" w:rsidP="0048619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A176A1" w:rsidRPr="000F0348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Pr="000F0348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176A1" w:rsidRPr="000F0348" w:rsidRDefault="009B5D8C" w:rsidP="00A176A1">
      <w:pPr>
        <w:pStyle w:val="ConsPlusNormal0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9B5D8C" w:rsidRPr="000F0348" w:rsidRDefault="00A176A1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 </w:t>
      </w:r>
      <w:r w:rsidR="009B5D8C" w:rsidRPr="000F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9B5D8C" w:rsidRPr="000F0348">
        <w:rPr>
          <w:rFonts w:ascii="Times New Roman" w:hAnsi="Times New Roman" w:cs="Times New Roman"/>
          <w:sz w:val="28"/>
          <w:szCs w:val="28"/>
        </w:rPr>
        <w:t>А.Е.Феодосиади</w:t>
      </w:r>
      <w:proofErr w:type="spellEnd"/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Default="00310541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55EBD">
        <w:rPr>
          <w:rFonts w:ascii="Times New Roman" w:hAnsi="Times New Roman" w:cs="Times New Roman"/>
          <w:sz w:val="28"/>
          <w:szCs w:val="28"/>
        </w:rPr>
        <w:t>сполняющая</w:t>
      </w:r>
      <w:proofErr w:type="gramEnd"/>
      <w:r w:rsidR="00855EB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9977DE" w:rsidRPr="000F0348">
        <w:rPr>
          <w:rFonts w:ascii="Times New Roman" w:hAnsi="Times New Roman" w:cs="Times New Roman"/>
          <w:sz w:val="28"/>
          <w:szCs w:val="28"/>
        </w:rPr>
        <w:t>управляющего</w:t>
      </w:r>
      <w:r w:rsidR="009B5D8C" w:rsidRPr="000F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делами администрации                                   </w:t>
      </w:r>
      <w:r w:rsidR="00855E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67F">
        <w:rPr>
          <w:rFonts w:ascii="Times New Roman" w:hAnsi="Times New Roman" w:cs="Times New Roman"/>
          <w:sz w:val="28"/>
          <w:szCs w:val="28"/>
        </w:rPr>
        <w:t xml:space="preserve">   </w:t>
      </w:r>
      <w:r w:rsidR="00855E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7DE" w:rsidRPr="000F0348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9977DE" w:rsidRPr="000F0348">
        <w:rPr>
          <w:rFonts w:ascii="Times New Roman" w:hAnsi="Times New Roman" w:cs="Times New Roman"/>
          <w:sz w:val="28"/>
          <w:szCs w:val="28"/>
        </w:rPr>
        <w:t>Сеськова</w:t>
      </w:r>
      <w:proofErr w:type="spellEnd"/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7D5B7C" w:rsidRPr="000F0348" w:rsidRDefault="007D5B7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F034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="000D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:rsidR="00855EBD" w:rsidRDefault="00855EBD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77DE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                    </w:t>
      </w:r>
      <w:r w:rsidR="00A176A1" w:rsidRPr="000F0348">
        <w:rPr>
          <w:rFonts w:ascii="Times New Roman" w:hAnsi="Times New Roman" w:cs="Times New Roman"/>
          <w:sz w:val="28"/>
          <w:szCs w:val="28"/>
        </w:rPr>
        <w:t xml:space="preserve">    </w:t>
      </w:r>
      <w:r w:rsidRPr="000F0348">
        <w:rPr>
          <w:rFonts w:ascii="Times New Roman" w:hAnsi="Times New Roman" w:cs="Times New Roman"/>
          <w:sz w:val="28"/>
          <w:szCs w:val="28"/>
        </w:rPr>
        <w:t xml:space="preserve">   </w:t>
      </w:r>
      <w:r w:rsidR="009977DE" w:rsidRPr="000F034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5D8C" w:rsidRPr="000F0348" w:rsidRDefault="009977DE" w:rsidP="007D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D5B7C" w:rsidRPr="000F0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D8C" w:rsidRPr="000F0348">
        <w:rPr>
          <w:rFonts w:ascii="Times New Roman" w:hAnsi="Times New Roman" w:cs="Times New Roman"/>
          <w:sz w:val="28"/>
          <w:szCs w:val="28"/>
        </w:rPr>
        <w:t>Е.А.Тумоян</w:t>
      </w:r>
      <w:proofErr w:type="spellEnd"/>
    </w:p>
    <w:p w:rsidR="009B5D8C" w:rsidRPr="000F0348" w:rsidRDefault="009B5D8C" w:rsidP="009B5D8C">
      <w:pPr>
        <w:pStyle w:val="ConsPlusNormal0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  <w:sectPr w:rsidR="009B5D8C" w:rsidRPr="000F0348" w:rsidSect="00855EBD">
          <w:headerReference w:type="default" r:id="rId8"/>
          <w:pgSz w:w="11906" w:h="16838" w:code="9"/>
          <w:pgMar w:top="1276" w:right="567" w:bottom="993" w:left="1985" w:header="709" w:footer="709" w:gutter="0"/>
          <w:cols w:space="708"/>
          <w:titlePg/>
          <w:docGrid w:linePitch="360"/>
        </w:sectPr>
      </w:pPr>
    </w:p>
    <w:p w:rsidR="006B7B88" w:rsidRPr="006B7B88" w:rsidRDefault="006B7B88" w:rsidP="006B7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:rsidR="006B7B88" w:rsidRPr="006B7B88" w:rsidRDefault="006B7B88" w:rsidP="006B7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</w:t>
      </w:r>
    </w:p>
    <w:p w:rsidR="006B7B88" w:rsidRPr="000F0348" w:rsidRDefault="006B7B88" w:rsidP="006B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7B88">
        <w:rPr>
          <w:rFonts w:ascii="Times New Roman" w:hAnsi="Times New Roman" w:cs="Times New Roman"/>
          <w:sz w:val="28"/>
          <w:szCs w:val="28"/>
        </w:rPr>
        <w:t>от  «___» февраля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B88">
        <w:rPr>
          <w:rFonts w:ascii="Times New Roman" w:hAnsi="Times New Roman" w:cs="Times New Roman"/>
          <w:szCs w:val="28"/>
        </w:rPr>
        <w:t xml:space="preserve"> г.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Положение об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предоставления дополнительного образования в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организациях Георгиевского городского округа Ставропольского края, утвержденное</w:t>
      </w:r>
      <w:r w:rsidRPr="000F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 от 02 марта 2021 г. № 425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Положения об организации предоставления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муниципальных образовательных организациях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края»</w:t>
      </w:r>
      <w:proofErr w:type="gramEnd"/>
    </w:p>
    <w:p w:rsidR="006B7B88" w:rsidRPr="006B7B88" w:rsidRDefault="006B7B88" w:rsidP="006B7B8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6"/>
        <w:gridCol w:w="1098"/>
        <w:gridCol w:w="1915"/>
        <w:gridCol w:w="2234"/>
      </w:tblGrid>
      <w:tr w:rsidR="006B7B88" w:rsidRPr="006B7B88" w:rsidTr="006B7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Кол-во экзе</w:t>
            </w: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Дата получ</w:t>
            </w: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Ф.И.О., роспись получателя</w:t>
            </w:r>
          </w:p>
        </w:tc>
      </w:tr>
      <w:tr w:rsidR="006B7B88" w:rsidRPr="006B7B88" w:rsidTr="006B7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88" w:rsidRPr="006B7B88" w:rsidTr="006B7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uppressAutoHyphens/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администрации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B88" w:rsidRPr="006B7B88" w:rsidRDefault="006B7B88" w:rsidP="006B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                    </w:t>
      </w:r>
      <w:proofErr w:type="spellStart"/>
      <w:r w:rsidRPr="006B7B88">
        <w:rPr>
          <w:rFonts w:ascii="Times New Roman" w:hAnsi="Times New Roman" w:cs="Times New Roman"/>
          <w:sz w:val="28"/>
          <w:szCs w:val="28"/>
        </w:rPr>
        <w:t>Е.А.Тумоян</w:t>
      </w:r>
      <w:proofErr w:type="spellEnd"/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6B7B88">
        <w:rPr>
          <w:rFonts w:ascii="Times New Roman" w:hAnsi="Times New Roman" w:cs="Times New Roman"/>
        </w:rPr>
        <w:t>Н.Ю.Шипкова</w:t>
      </w:r>
      <w:proofErr w:type="spellEnd"/>
      <w:r w:rsidRPr="006B7B88">
        <w:rPr>
          <w:rFonts w:ascii="Times New Roman" w:hAnsi="Times New Roman" w:cs="Times New Roman"/>
        </w:rPr>
        <w:t xml:space="preserve"> </w:t>
      </w: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B7B88">
        <w:rPr>
          <w:rFonts w:ascii="Times New Roman" w:hAnsi="Times New Roman" w:cs="Times New Roman"/>
        </w:rPr>
        <w:t>35917</w:t>
      </w:r>
    </w:p>
    <w:p w:rsidR="0077748F" w:rsidRPr="0077748F" w:rsidRDefault="0077748F" w:rsidP="00077C7F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7748F" w:rsidRPr="0077748F" w:rsidSect="00DC27AC">
      <w:headerReference w:type="default" r:id="rId9"/>
      <w:footerReference w:type="default" r:id="rId10"/>
      <w:pgSz w:w="11906" w:h="16838" w:code="9"/>
      <w:pgMar w:top="1418" w:right="567" w:bottom="1134" w:left="1985" w:header="0" w:footer="52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81" w:rsidRDefault="00662581" w:rsidP="0077748F">
      <w:pPr>
        <w:spacing w:after="0" w:line="240" w:lineRule="auto"/>
      </w:pPr>
      <w:r>
        <w:separator/>
      </w:r>
    </w:p>
  </w:endnote>
  <w:endnote w:type="continuationSeparator" w:id="0">
    <w:p w:rsidR="00662581" w:rsidRDefault="00662581" w:rsidP="007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Pr="006450A5" w:rsidRDefault="006F67F5" w:rsidP="00645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81" w:rsidRDefault="00662581" w:rsidP="0077748F">
      <w:pPr>
        <w:spacing w:after="0" w:line="240" w:lineRule="auto"/>
      </w:pPr>
      <w:r>
        <w:separator/>
      </w:r>
    </w:p>
  </w:footnote>
  <w:footnote w:type="continuationSeparator" w:id="0">
    <w:p w:rsidR="00662581" w:rsidRDefault="00662581" w:rsidP="0077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Pr="00A176A1" w:rsidRDefault="002C13BA" w:rsidP="009B5D8C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176A1">
      <w:rPr>
        <w:rFonts w:ascii="Times New Roman" w:hAnsi="Times New Roman" w:cs="Times New Roman"/>
        <w:sz w:val="28"/>
        <w:szCs w:val="28"/>
      </w:rPr>
      <w:fldChar w:fldCharType="begin"/>
    </w:r>
    <w:r w:rsidR="006F67F5" w:rsidRPr="00A176A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176A1">
      <w:rPr>
        <w:rFonts w:ascii="Times New Roman" w:hAnsi="Times New Roman" w:cs="Times New Roman"/>
        <w:sz w:val="28"/>
        <w:szCs w:val="28"/>
      </w:rPr>
      <w:fldChar w:fldCharType="separate"/>
    </w:r>
    <w:r w:rsidR="00486190">
      <w:rPr>
        <w:rFonts w:ascii="Times New Roman" w:hAnsi="Times New Roman" w:cs="Times New Roman"/>
        <w:noProof/>
        <w:sz w:val="28"/>
        <w:szCs w:val="28"/>
      </w:rPr>
      <w:t>2</w:t>
    </w:r>
    <w:r w:rsidRPr="00A176A1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0002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246FA7"/>
    <w:multiLevelType w:val="multilevel"/>
    <w:tmpl w:val="5652E7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4D6D2399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624E38"/>
    <w:multiLevelType w:val="hybridMultilevel"/>
    <w:tmpl w:val="96BC3DC0"/>
    <w:lvl w:ilvl="0" w:tplc="ED0C6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F0066D"/>
    <w:multiLevelType w:val="hybridMultilevel"/>
    <w:tmpl w:val="D9FAC7A6"/>
    <w:lvl w:ilvl="0" w:tplc="49C21D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724E74"/>
    <w:multiLevelType w:val="hybridMultilevel"/>
    <w:tmpl w:val="F722706C"/>
    <w:lvl w:ilvl="0" w:tplc="9F3E7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146B28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D2E404E"/>
    <w:multiLevelType w:val="hybridMultilevel"/>
    <w:tmpl w:val="5F22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8F"/>
    <w:rsid w:val="00025215"/>
    <w:rsid w:val="00026031"/>
    <w:rsid w:val="00047FBB"/>
    <w:rsid w:val="000547F9"/>
    <w:rsid w:val="00061FAC"/>
    <w:rsid w:val="0007470D"/>
    <w:rsid w:val="00077C7F"/>
    <w:rsid w:val="000C35AF"/>
    <w:rsid w:val="000D367F"/>
    <w:rsid w:val="000D4D22"/>
    <w:rsid w:val="000F0348"/>
    <w:rsid w:val="000F0714"/>
    <w:rsid w:val="000F37F2"/>
    <w:rsid w:val="00100760"/>
    <w:rsid w:val="00102BAB"/>
    <w:rsid w:val="00132015"/>
    <w:rsid w:val="001600BD"/>
    <w:rsid w:val="001619F6"/>
    <w:rsid w:val="0016457A"/>
    <w:rsid w:val="00183CBE"/>
    <w:rsid w:val="001923C1"/>
    <w:rsid w:val="002006BD"/>
    <w:rsid w:val="002034CB"/>
    <w:rsid w:val="002358F5"/>
    <w:rsid w:val="00244949"/>
    <w:rsid w:val="002B4A38"/>
    <w:rsid w:val="002C13BA"/>
    <w:rsid w:val="002E21BF"/>
    <w:rsid w:val="00310541"/>
    <w:rsid w:val="00330F47"/>
    <w:rsid w:val="00357544"/>
    <w:rsid w:val="00361242"/>
    <w:rsid w:val="0036786A"/>
    <w:rsid w:val="00382B26"/>
    <w:rsid w:val="003B52A9"/>
    <w:rsid w:val="003D1EA6"/>
    <w:rsid w:val="003E0F28"/>
    <w:rsid w:val="003E5E20"/>
    <w:rsid w:val="003F0BEF"/>
    <w:rsid w:val="0042516C"/>
    <w:rsid w:val="00442623"/>
    <w:rsid w:val="004652F3"/>
    <w:rsid w:val="00486190"/>
    <w:rsid w:val="004A7C97"/>
    <w:rsid w:val="004D7610"/>
    <w:rsid w:val="005151F3"/>
    <w:rsid w:val="00543D72"/>
    <w:rsid w:val="00544A74"/>
    <w:rsid w:val="00555416"/>
    <w:rsid w:val="005728EB"/>
    <w:rsid w:val="00602C42"/>
    <w:rsid w:val="00622893"/>
    <w:rsid w:val="006427F4"/>
    <w:rsid w:val="0064416B"/>
    <w:rsid w:val="00644235"/>
    <w:rsid w:val="006450A5"/>
    <w:rsid w:val="006559E6"/>
    <w:rsid w:val="00662581"/>
    <w:rsid w:val="00665C8E"/>
    <w:rsid w:val="00691ACF"/>
    <w:rsid w:val="006B7B88"/>
    <w:rsid w:val="006F67F5"/>
    <w:rsid w:val="006F7E06"/>
    <w:rsid w:val="00707049"/>
    <w:rsid w:val="007100A3"/>
    <w:rsid w:val="00760788"/>
    <w:rsid w:val="00762D66"/>
    <w:rsid w:val="0076682B"/>
    <w:rsid w:val="00767B35"/>
    <w:rsid w:val="0077748F"/>
    <w:rsid w:val="007861AE"/>
    <w:rsid w:val="00792A8D"/>
    <w:rsid w:val="0079304C"/>
    <w:rsid w:val="007D5B7C"/>
    <w:rsid w:val="007F1401"/>
    <w:rsid w:val="008231B6"/>
    <w:rsid w:val="008309BF"/>
    <w:rsid w:val="008432ED"/>
    <w:rsid w:val="00855EBD"/>
    <w:rsid w:val="00860E4C"/>
    <w:rsid w:val="00867247"/>
    <w:rsid w:val="008931B2"/>
    <w:rsid w:val="008F33C8"/>
    <w:rsid w:val="008F3CD4"/>
    <w:rsid w:val="00907F65"/>
    <w:rsid w:val="009453F3"/>
    <w:rsid w:val="0095378F"/>
    <w:rsid w:val="009704BE"/>
    <w:rsid w:val="0098151B"/>
    <w:rsid w:val="0098165B"/>
    <w:rsid w:val="009977DE"/>
    <w:rsid w:val="009B5D8C"/>
    <w:rsid w:val="00A176A1"/>
    <w:rsid w:val="00A51A13"/>
    <w:rsid w:val="00AD4EB2"/>
    <w:rsid w:val="00AE14C2"/>
    <w:rsid w:val="00AE5C55"/>
    <w:rsid w:val="00AF7C4C"/>
    <w:rsid w:val="00B11756"/>
    <w:rsid w:val="00B31D25"/>
    <w:rsid w:val="00B766EA"/>
    <w:rsid w:val="00BA201E"/>
    <w:rsid w:val="00BB4BF5"/>
    <w:rsid w:val="00BE150A"/>
    <w:rsid w:val="00BE2DFC"/>
    <w:rsid w:val="00C10E26"/>
    <w:rsid w:val="00C3321C"/>
    <w:rsid w:val="00D01DF2"/>
    <w:rsid w:val="00D51E6F"/>
    <w:rsid w:val="00D617E3"/>
    <w:rsid w:val="00DA75F5"/>
    <w:rsid w:val="00DC27AC"/>
    <w:rsid w:val="00E43431"/>
    <w:rsid w:val="00E7270F"/>
    <w:rsid w:val="00E91E45"/>
    <w:rsid w:val="00E97909"/>
    <w:rsid w:val="00EA6D64"/>
    <w:rsid w:val="00EB4C46"/>
    <w:rsid w:val="00EF1892"/>
    <w:rsid w:val="00EF4380"/>
    <w:rsid w:val="00F15C2B"/>
    <w:rsid w:val="00F272A1"/>
    <w:rsid w:val="00F371B6"/>
    <w:rsid w:val="00F5763D"/>
    <w:rsid w:val="00FC154F"/>
    <w:rsid w:val="00FC38C1"/>
    <w:rsid w:val="00F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5D8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4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8F"/>
    <w:rPr>
      <w:rFonts w:eastAsiaTheme="minorEastAsia"/>
      <w:lang w:eastAsia="ru-RU"/>
    </w:rPr>
  </w:style>
  <w:style w:type="paragraph" w:styleId="a9">
    <w:name w:val="Title"/>
    <w:basedOn w:val="a"/>
    <w:link w:val="aa"/>
    <w:uiPriority w:val="10"/>
    <w:qFormat/>
    <w:rsid w:val="00777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7774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77748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61242"/>
    <w:rPr>
      <w:b/>
      <w:bCs/>
    </w:rPr>
  </w:style>
  <w:style w:type="character" w:styleId="ac">
    <w:name w:val="Hyperlink"/>
    <w:basedOn w:val="a0"/>
    <w:unhideWhenUsed/>
    <w:rsid w:val="001320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0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5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9B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59"/>
    <w:rsid w:val="0035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B84E-46BF-4E70-9F09-19B25F7E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55</cp:revision>
  <cp:lastPrinted>2022-02-10T07:07:00Z</cp:lastPrinted>
  <dcterms:created xsi:type="dcterms:W3CDTF">2021-11-22T07:36:00Z</dcterms:created>
  <dcterms:modified xsi:type="dcterms:W3CDTF">2022-02-10T07:08:00Z</dcterms:modified>
</cp:coreProperties>
</file>