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BE8F" w14:textId="77777777" w:rsidR="003A2079" w:rsidRPr="005165C2" w:rsidRDefault="003A2079" w:rsidP="003A2079">
      <w:pPr>
        <w:spacing w:after="0" w:line="240" w:lineRule="auto"/>
        <w:jc w:val="center"/>
        <w:rPr>
          <w:rFonts w:ascii="Times New Roman" w:hAnsi="Times New Roman"/>
          <w:b/>
          <w:sz w:val="32"/>
          <w:szCs w:val="32"/>
        </w:rPr>
      </w:pPr>
      <w:r w:rsidRPr="005165C2">
        <w:rPr>
          <w:rFonts w:ascii="Times New Roman" w:hAnsi="Times New Roman"/>
          <w:b/>
          <w:sz w:val="32"/>
          <w:szCs w:val="32"/>
        </w:rPr>
        <w:t>ПОСТАНОВЛЕНИЕ</w:t>
      </w:r>
    </w:p>
    <w:p w14:paraId="74BC6F94" w14:textId="77777777" w:rsidR="003A2079" w:rsidRPr="00213E62" w:rsidRDefault="003A2079" w:rsidP="003A2079">
      <w:pPr>
        <w:spacing w:after="0" w:line="240" w:lineRule="auto"/>
        <w:jc w:val="center"/>
        <w:rPr>
          <w:rFonts w:ascii="Times New Roman" w:hAnsi="Times New Roman"/>
          <w:b/>
          <w:sz w:val="28"/>
          <w:szCs w:val="28"/>
        </w:rPr>
      </w:pPr>
      <w:r w:rsidRPr="00213E62">
        <w:rPr>
          <w:rFonts w:ascii="Times New Roman" w:hAnsi="Times New Roman"/>
          <w:b/>
          <w:sz w:val="28"/>
          <w:szCs w:val="28"/>
        </w:rPr>
        <w:t>АДМИНИСТРАЦИИ ГЕОРГИЕВСКОГО</w:t>
      </w:r>
    </w:p>
    <w:p w14:paraId="7C1175E0" w14:textId="4671948E" w:rsidR="003A2079" w:rsidRPr="00213E62" w:rsidRDefault="00B92DBF" w:rsidP="003A2079">
      <w:pPr>
        <w:spacing w:after="0" w:line="240" w:lineRule="auto"/>
        <w:jc w:val="center"/>
        <w:rPr>
          <w:rFonts w:ascii="Times New Roman" w:hAnsi="Times New Roman"/>
          <w:b/>
          <w:sz w:val="28"/>
          <w:szCs w:val="28"/>
        </w:rPr>
      </w:pPr>
      <w:r>
        <w:rPr>
          <w:rFonts w:ascii="Times New Roman" w:hAnsi="Times New Roman"/>
          <w:b/>
          <w:sz w:val="28"/>
          <w:szCs w:val="28"/>
        </w:rPr>
        <w:t>МУНИЦИПАЛЬНОГО</w:t>
      </w:r>
      <w:r w:rsidR="003A2079" w:rsidRPr="00213E62">
        <w:rPr>
          <w:rFonts w:ascii="Times New Roman" w:hAnsi="Times New Roman"/>
          <w:b/>
          <w:sz w:val="28"/>
          <w:szCs w:val="28"/>
        </w:rPr>
        <w:t xml:space="preserve"> ОКРУГА</w:t>
      </w:r>
    </w:p>
    <w:p w14:paraId="44E40EFB" w14:textId="77777777" w:rsidR="003A2079" w:rsidRPr="00213E62" w:rsidRDefault="003A2079" w:rsidP="003A2079">
      <w:pPr>
        <w:spacing w:after="0" w:line="240" w:lineRule="auto"/>
        <w:jc w:val="center"/>
        <w:rPr>
          <w:rFonts w:ascii="Times New Roman" w:hAnsi="Times New Roman"/>
          <w:b/>
          <w:sz w:val="28"/>
          <w:szCs w:val="28"/>
        </w:rPr>
      </w:pPr>
      <w:r w:rsidRPr="00213E62">
        <w:rPr>
          <w:rFonts w:ascii="Times New Roman" w:hAnsi="Times New Roman"/>
          <w:b/>
          <w:sz w:val="28"/>
          <w:szCs w:val="28"/>
        </w:rPr>
        <w:t>СТАВРОПОЛЬСКОГО КРАЯ</w:t>
      </w:r>
    </w:p>
    <w:p w14:paraId="7C1F8FB7" w14:textId="77777777" w:rsidR="003A2079" w:rsidRPr="00213E62" w:rsidRDefault="003A2079" w:rsidP="003A2079">
      <w:pPr>
        <w:spacing w:after="0" w:line="240" w:lineRule="auto"/>
        <w:jc w:val="center"/>
        <w:rPr>
          <w:rFonts w:ascii="Times New Roman" w:hAnsi="Times New Roman"/>
          <w:b/>
          <w:sz w:val="28"/>
          <w:szCs w:val="28"/>
        </w:rPr>
      </w:pPr>
    </w:p>
    <w:p w14:paraId="61D96C32" w14:textId="629F4646" w:rsidR="003A2079" w:rsidRDefault="00B92DBF" w:rsidP="003A2079">
      <w:pPr>
        <w:spacing w:after="0" w:line="240" w:lineRule="auto"/>
        <w:rPr>
          <w:rFonts w:ascii="Times New Roman" w:hAnsi="Times New Roman"/>
          <w:sz w:val="28"/>
          <w:szCs w:val="28"/>
        </w:rPr>
      </w:pPr>
      <w:r>
        <w:rPr>
          <w:rFonts w:ascii="Times New Roman" w:hAnsi="Times New Roman"/>
          <w:sz w:val="28"/>
          <w:szCs w:val="28"/>
        </w:rPr>
        <w:t xml:space="preserve">               </w:t>
      </w:r>
      <w:r w:rsidR="00312400">
        <w:rPr>
          <w:rFonts w:ascii="Times New Roman" w:hAnsi="Times New Roman"/>
          <w:sz w:val="28"/>
          <w:szCs w:val="28"/>
        </w:rPr>
        <w:t xml:space="preserve"> </w:t>
      </w:r>
      <w:r w:rsidR="003A2079">
        <w:rPr>
          <w:rFonts w:ascii="Times New Roman" w:hAnsi="Times New Roman"/>
          <w:sz w:val="28"/>
          <w:szCs w:val="28"/>
        </w:rPr>
        <w:t>202</w:t>
      </w:r>
      <w:r>
        <w:rPr>
          <w:rFonts w:ascii="Times New Roman" w:hAnsi="Times New Roman"/>
          <w:sz w:val="28"/>
          <w:szCs w:val="28"/>
        </w:rPr>
        <w:t>3</w:t>
      </w:r>
      <w:r w:rsidR="003A2079">
        <w:rPr>
          <w:rFonts w:ascii="Times New Roman" w:hAnsi="Times New Roman"/>
          <w:sz w:val="28"/>
          <w:szCs w:val="28"/>
        </w:rPr>
        <w:t xml:space="preserve"> г.                                г. Георгиевск                                          № </w:t>
      </w:r>
    </w:p>
    <w:p w14:paraId="6D1898CC" w14:textId="77777777" w:rsidR="003A2079" w:rsidRDefault="003A2079" w:rsidP="003A2079">
      <w:pPr>
        <w:spacing w:after="0" w:line="240" w:lineRule="auto"/>
        <w:jc w:val="both"/>
        <w:rPr>
          <w:rFonts w:ascii="Times New Roman" w:hAnsi="Times New Roman"/>
          <w:sz w:val="28"/>
          <w:szCs w:val="28"/>
        </w:rPr>
      </w:pPr>
    </w:p>
    <w:p w14:paraId="63AAB3C2" w14:textId="77777777" w:rsidR="003A2079" w:rsidRDefault="003A2079" w:rsidP="003A2079">
      <w:pPr>
        <w:spacing w:after="0" w:line="240" w:lineRule="auto"/>
        <w:jc w:val="both"/>
        <w:rPr>
          <w:rFonts w:ascii="Times New Roman" w:hAnsi="Times New Roman"/>
          <w:sz w:val="28"/>
          <w:szCs w:val="28"/>
        </w:rPr>
      </w:pPr>
    </w:p>
    <w:p w14:paraId="26BEF7D0" w14:textId="77777777" w:rsidR="00C10C6B" w:rsidRPr="00335ECC" w:rsidRDefault="00C10C6B" w:rsidP="003A2079">
      <w:pPr>
        <w:spacing w:after="0" w:line="240" w:lineRule="auto"/>
        <w:jc w:val="both"/>
        <w:rPr>
          <w:rFonts w:ascii="Times New Roman" w:hAnsi="Times New Roman"/>
          <w:sz w:val="28"/>
          <w:szCs w:val="28"/>
        </w:rPr>
      </w:pPr>
    </w:p>
    <w:p w14:paraId="0735B458" w14:textId="67701B6D" w:rsidR="004B5840" w:rsidRDefault="00166CCC" w:rsidP="003A2079">
      <w:pPr>
        <w:spacing w:after="0" w:line="240" w:lineRule="exact"/>
        <w:ind w:right="5103"/>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000000"/>
          <w:sz w:val="28"/>
          <w:szCs w:val="28"/>
          <w:lang w:eastAsia="ru-RU"/>
        </w:rPr>
        <w:t>О</w:t>
      </w:r>
      <w:r w:rsidR="00C10C6B">
        <w:rPr>
          <w:rFonts w:ascii="Times New Roman" w:eastAsia="Times New Roman" w:hAnsi="Times New Roman" w:cs="Times New Roman"/>
          <w:color w:val="000000"/>
          <w:sz w:val="28"/>
          <w:szCs w:val="28"/>
          <w:lang w:eastAsia="ru-RU"/>
        </w:rPr>
        <w:t xml:space="preserve"> систем</w:t>
      </w:r>
      <w:r w:rsidR="00CC7952">
        <w:rPr>
          <w:rFonts w:ascii="Times New Roman" w:eastAsia="Times New Roman" w:hAnsi="Times New Roman" w:cs="Times New Roman"/>
          <w:color w:val="000000"/>
          <w:sz w:val="28"/>
          <w:szCs w:val="28"/>
          <w:lang w:eastAsia="ru-RU"/>
        </w:rPr>
        <w:t>е</w:t>
      </w:r>
      <w:r w:rsidR="00C10C6B">
        <w:rPr>
          <w:rFonts w:ascii="Times New Roman" w:eastAsia="Times New Roman" w:hAnsi="Times New Roman" w:cs="Times New Roman"/>
          <w:color w:val="000000"/>
          <w:sz w:val="28"/>
          <w:szCs w:val="28"/>
          <w:lang w:eastAsia="ru-RU"/>
        </w:rPr>
        <w:t xml:space="preserve"> персонифи</w:t>
      </w:r>
      <w:r>
        <w:rPr>
          <w:rFonts w:ascii="Times New Roman" w:eastAsia="Times New Roman" w:hAnsi="Times New Roman" w:cs="Times New Roman"/>
          <w:color w:val="000000"/>
          <w:sz w:val="28"/>
          <w:szCs w:val="28"/>
          <w:lang w:eastAsia="ru-RU"/>
        </w:rPr>
        <w:t>цированного</w:t>
      </w:r>
      <w:r w:rsidRPr="00166CCC">
        <w:rPr>
          <w:rFonts w:ascii="Times New Roman" w:eastAsia="Times New Roman" w:hAnsi="Times New Roman" w:cs="Times New Roman"/>
          <w:color w:val="000000"/>
          <w:sz w:val="28"/>
          <w:szCs w:val="28"/>
          <w:lang w:eastAsia="ru-RU"/>
        </w:rPr>
        <w:t xml:space="preserve"> </w:t>
      </w:r>
      <w:r w:rsidR="00E150A3">
        <w:rPr>
          <w:rFonts w:ascii="Times New Roman" w:eastAsia="Times New Roman" w:hAnsi="Times New Roman" w:cs="Times New Roman"/>
          <w:color w:val="000000"/>
          <w:sz w:val="28"/>
          <w:szCs w:val="28"/>
          <w:lang w:eastAsia="ru-RU"/>
        </w:rPr>
        <w:t>ф</w:t>
      </w:r>
      <w:r w:rsidR="004B5840" w:rsidRPr="00E150A3">
        <w:rPr>
          <w:rFonts w:ascii="Times New Roman" w:eastAsia="Times New Roman" w:hAnsi="Times New Roman" w:cs="Times New Roman"/>
          <w:color w:val="000000"/>
          <w:sz w:val="28"/>
          <w:szCs w:val="28"/>
          <w:lang w:eastAsia="ru-RU"/>
        </w:rPr>
        <w:t xml:space="preserve">инансирования дополнительного образования детей в </w:t>
      </w:r>
      <w:r w:rsidR="00F2347E" w:rsidRPr="00E150A3">
        <w:rPr>
          <w:rFonts w:ascii="Times New Roman" w:eastAsia="Times New Roman" w:hAnsi="Times New Roman" w:cs="Times New Roman"/>
          <w:spacing w:val="2"/>
          <w:sz w:val="28"/>
          <w:szCs w:val="28"/>
          <w:lang w:eastAsia="ru-RU"/>
        </w:rPr>
        <w:t xml:space="preserve">Георгиевском </w:t>
      </w:r>
      <w:r w:rsidR="00B92DBF">
        <w:rPr>
          <w:rFonts w:ascii="Times New Roman" w:eastAsia="Times New Roman" w:hAnsi="Times New Roman" w:cs="Times New Roman"/>
          <w:spacing w:val="2"/>
          <w:sz w:val="28"/>
          <w:szCs w:val="28"/>
          <w:lang w:eastAsia="ru-RU"/>
        </w:rPr>
        <w:t>муниципальном</w:t>
      </w:r>
      <w:r w:rsidR="00F2347E" w:rsidRPr="00E150A3">
        <w:rPr>
          <w:rFonts w:ascii="Times New Roman" w:eastAsia="Times New Roman" w:hAnsi="Times New Roman" w:cs="Times New Roman"/>
          <w:spacing w:val="2"/>
          <w:sz w:val="28"/>
          <w:szCs w:val="28"/>
          <w:lang w:eastAsia="ru-RU"/>
        </w:rPr>
        <w:t xml:space="preserve"> округе</w:t>
      </w:r>
      <w:r w:rsidR="007612CD" w:rsidRPr="00E150A3">
        <w:rPr>
          <w:rFonts w:ascii="Times New Roman" w:eastAsia="Times New Roman" w:hAnsi="Times New Roman" w:cs="Times New Roman"/>
          <w:spacing w:val="2"/>
          <w:sz w:val="28"/>
          <w:szCs w:val="28"/>
          <w:lang w:eastAsia="ru-RU"/>
        </w:rPr>
        <w:t xml:space="preserve"> Ставропольского</w:t>
      </w:r>
      <w:r w:rsidR="007612CD">
        <w:rPr>
          <w:rFonts w:ascii="Times New Roman" w:eastAsia="Times New Roman" w:hAnsi="Times New Roman" w:cs="Times New Roman"/>
          <w:b/>
          <w:spacing w:val="2"/>
          <w:sz w:val="28"/>
          <w:szCs w:val="28"/>
          <w:lang w:eastAsia="ru-RU"/>
        </w:rPr>
        <w:t xml:space="preserve"> </w:t>
      </w:r>
      <w:r w:rsidR="007612CD" w:rsidRPr="00E150A3">
        <w:rPr>
          <w:rFonts w:ascii="Times New Roman" w:eastAsia="Times New Roman" w:hAnsi="Times New Roman" w:cs="Times New Roman"/>
          <w:spacing w:val="2"/>
          <w:sz w:val="28"/>
          <w:szCs w:val="28"/>
          <w:lang w:eastAsia="ru-RU"/>
        </w:rPr>
        <w:t>края</w:t>
      </w:r>
    </w:p>
    <w:p w14:paraId="325435EA" w14:textId="77777777" w:rsidR="00287657" w:rsidRDefault="00287657" w:rsidP="003A2079">
      <w:pPr>
        <w:spacing w:after="0" w:line="240" w:lineRule="exact"/>
        <w:ind w:right="5103"/>
        <w:jc w:val="both"/>
        <w:rPr>
          <w:rFonts w:ascii="Times New Roman" w:eastAsia="Times New Roman" w:hAnsi="Times New Roman" w:cs="Times New Roman"/>
          <w:b/>
          <w:spacing w:val="2"/>
          <w:sz w:val="28"/>
          <w:szCs w:val="28"/>
          <w:lang w:eastAsia="ru-RU"/>
        </w:rPr>
      </w:pPr>
    </w:p>
    <w:p w14:paraId="63A51059" w14:textId="77777777" w:rsidR="00E150A3" w:rsidRDefault="00E150A3" w:rsidP="00E150A3">
      <w:pPr>
        <w:tabs>
          <w:tab w:val="left" w:pos="4111"/>
        </w:tabs>
        <w:spacing w:after="0" w:line="240" w:lineRule="exact"/>
        <w:ind w:right="5528"/>
        <w:jc w:val="both"/>
        <w:rPr>
          <w:rFonts w:ascii="Times New Roman" w:eastAsia="Times New Roman" w:hAnsi="Times New Roman" w:cs="Times New Roman"/>
          <w:b/>
          <w:color w:val="000000"/>
          <w:sz w:val="28"/>
          <w:szCs w:val="28"/>
          <w:lang w:eastAsia="ru-RU"/>
        </w:rPr>
      </w:pPr>
    </w:p>
    <w:p w14:paraId="4E7104F7" w14:textId="77777777" w:rsidR="00C10C6B" w:rsidRPr="00BF2A45" w:rsidRDefault="00C10C6B" w:rsidP="00E150A3">
      <w:pPr>
        <w:tabs>
          <w:tab w:val="left" w:pos="4111"/>
        </w:tabs>
        <w:spacing w:after="0" w:line="240" w:lineRule="exact"/>
        <w:ind w:right="5528"/>
        <w:jc w:val="both"/>
        <w:rPr>
          <w:rFonts w:ascii="Times New Roman" w:eastAsia="Times New Roman" w:hAnsi="Times New Roman" w:cs="Times New Roman"/>
          <w:b/>
          <w:color w:val="000000"/>
          <w:sz w:val="28"/>
          <w:szCs w:val="28"/>
          <w:lang w:eastAsia="ru-RU"/>
        </w:rPr>
      </w:pPr>
    </w:p>
    <w:p w14:paraId="60D86161" w14:textId="55029328" w:rsidR="004E7842" w:rsidRPr="000006D1" w:rsidRDefault="004B5840" w:rsidP="004E7842">
      <w:pPr>
        <w:suppressAutoHyphens/>
        <w:spacing w:after="0" w:line="240" w:lineRule="auto"/>
        <w:ind w:firstLine="708"/>
        <w:jc w:val="both"/>
        <w:rPr>
          <w:rFonts w:ascii="Times New Roman" w:hAnsi="Times New Roman"/>
          <w:sz w:val="28"/>
          <w:szCs w:val="28"/>
        </w:rPr>
      </w:pPr>
      <w:r w:rsidRPr="00166CCC">
        <w:rPr>
          <w:rFonts w:ascii="Times New Roman" w:eastAsia="Times New Roman" w:hAnsi="Times New Roman" w:cs="Times New Roman"/>
          <w:color w:val="000000"/>
          <w:sz w:val="28"/>
          <w:szCs w:val="28"/>
          <w:lang w:eastAsia="ru-RU"/>
        </w:rPr>
        <w:t xml:space="preserve">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w:t>
      </w:r>
      <w:r w:rsidR="00C10C6B">
        <w:rPr>
          <w:rFonts w:ascii="Times New Roman" w:eastAsia="Times New Roman" w:hAnsi="Times New Roman" w:cs="Times New Roman"/>
          <w:color w:val="000000"/>
          <w:sz w:val="28"/>
          <w:szCs w:val="28"/>
          <w:lang w:eastAsia="ru-RU"/>
        </w:rPr>
        <w:t>24 декабря</w:t>
      </w:r>
      <w:r w:rsidRPr="00166CCC">
        <w:rPr>
          <w:rFonts w:ascii="Times New Roman" w:eastAsia="Times New Roman" w:hAnsi="Times New Roman" w:cs="Times New Roman"/>
          <w:color w:val="000000"/>
          <w:sz w:val="28"/>
          <w:szCs w:val="28"/>
          <w:lang w:eastAsia="ru-RU"/>
        </w:rPr>
        <w:t xml:space="preserve"> 2018 г. №</w:t>
      </w:r>
      <w:r w:rsidR="00036DB9">
        <w:rPr>
          <w:rFonts w:ascii="Times New Roman" w:eastAsia="Times New Roman" w:hAnsi="Times New Roman" w:cs="Times New Roman"/>
          <w:color w:val="000000"/>
          <w:sz w:val="28"/>
          <w:szCs w:val="28"/>
          <w:lang w:eastAsia="ru-RU"/>
        </w:rPr>
        <w:t xml:space="preserve"> </w:t>
      </w:r>
      <w:r w:rsidR="00C10C6B">
        <w:rPr>
          <w:rFonts w:ascii="Times New Roman" w:eastAsia="Times New Roman" w:hAnsi="Times New Roman" w:cs="Times New Roman"/>
          <w:color w:val="000000"/>
          <w:sz w:val="28"/>
          <w:szCs w:val="28"/>
          <w:lang w:eastAsia="ru-RU"/>
        </w:rPr>
        <w:t>16</w:t>
      </w:r>
      <w:r w:rsidRPr="00166CCC">
        <w:rPr>
          <w:rFonts w:ascii="Times New Roman" w:eastAsia="Times New Roman" w:hAnsi="Times New Roman" w:cs="Times New Roman"/>
          <w:color w:val="000000"/>
          <w:sz w:val="28"/>
          <w:szCs w:val="28"/>
          <w:lang w:eastAsia="ru-RU"/>
        </w:rPr>
        <w:t xml:space="preserve">, </w:t>
      </w:r>
      <w:r w:rsidR="004E7842">
        <w:rPr>
          <w:rFonts w:ascii="Times New Roman" w:eastAsia="Times New Roman" w:hAnsi="Times New Roman" w:cs="Times New Roman"/>
          <w:color w:val="000000"/>
          <w:sz w:val="28"/>
          <w:szCs w:val="28"/>
          <w:lang w:eastAsia="ru-RU"/>
        </w:rPr>
        <w:t xml:space="preserve">в соответствием с </w:t>
      </w:r>
      <w:r w:rsidR="0021052A" w:rsidRPr="00166CCC">
        <w:rPr>
          <w:rFonts w:ascii="Times New Roman" w:eastAsia="Times New Roman" w:hAnsi="Times New Roman" w:cs="Times New Roman"/>
          <w:color w:val="000000"/>
          <w:sz w:val="28"/>
          <w:szCs w:val="28"/>
          <w:lang w:eastAsia="ru-RU"/>
        </w:rPr>
        <w:t xml:space="preserve"> </w:t>
      </w:r>
      <w:r w:rsidR="003A2079">
        <w:rPr>
          <w:rFonts w:ascii="Times New Roman" w:eastAsia="Times New Roman" w:hAnsi="Times New Roman" w:cs="Times New Roman"/>
          <w:color w:val="000000"/>
          <w:sz w:val="28"/>
          <w:szCs w:val="28"/>
          <w:lang w:eastAsia="ru-RU"/>
        </w:rPr>
        <w:t>п</w:t>
      </w:r>
      <w:r w:rsidR="00166CCC" w:rsidRPr="00166CCC">
        <w:rPr>
          <w:rFonts w:ascii="Times New Roman" w:eastAsia="Times New Roman" w:hAnsi="Times New Roman" w:cs="Times New Roman"/>
          <w:color w:val="000000"/>
          <w:sz w:val="28"/>
          <w:szCs w:val="28"/>
          <w:lang w:eastAsia="ru-RU"/>
        </w:rPr>
        <w:t>остановлени</w:t>
      </w:r>
      <w:r w:rsidR="004E7842">
        <w:rPr>
          <w:rFonts w:ascii="Times New Roman" w:eastAsia="Times New Roman" w:hAnsi="Times New Roman" w:cs="Times New Roman"/>
          <w:color w:val="000000"/>
          <w:sz w:val="28"/>
          <w:szCs w:val="28"/>
          <w:lang w:eastAsia="ru-RU"/>
        </w:rPr>
        <w:t>ем</w:t>
      </w:r>
      <w:r w:rsidR="00166CCC" w:rsidRPr="00166CCC">
        <w:rPr>
          <w:rFonts w:ascii="Times New Roman" w:eastAsia="Times New Roman" w:hAnsi="Times New Roman" w:cs="Times New Roman"/>
          <w:color w:val="000000"/>
          <w:sz w:val="28"/>
          <w:szCs w:val="28"/>
          <w:lang w:eastAsia="ru-RU"/>
        </w:rPr>
        <w:t xml:space="preserve"> Правительства</w:t>
      </w:r>
      <w:r w:rsidR="007612CD" w:rsidRPr="00166CCC">
        <w:rPr>
          <w:rFonts w:ascii="Times New Roman" w:eastAsia="Times New Roman" w:hAnsi="Times New Roman" w:cs="Times New Roman"/>
          <w:color w:val="000000"/>
          <w:sz w:val="28"/>
          <w:szCs w:val="28"/>
          <w:lang w:eastAsia="ru-RU"/>
        </w:rPr>
        <w:t xml:space="preserve"> Ставропольского края</w:t>
      </w:r>
      <w:r w:rsidRPr="00166CCC">
        <w:rPr>
          <w:rFonts w:ascii="Times New Roman" w:eastAsia="Times New Roman" w:hAnsi="Times New Roman" w:cs="Times New Roman"/>
          <w:color w:val="000000"/>
          <w:sz w:val="28"/>
          <w:szCs w:val="28"/>
          <w:lang w:eastAsia="ru-RU"/>
        </w:rPr>
        <w:t xml:space="preserve"> от </w:t>
      </w:r>
      <w:r w:rsidR="00BE638B">
        <w:rPr>
          <w:rFonts w:ascii="Times New Roman" w:eastAsia="Times New Roman" w:hAnsi="Times New Roman" w:cs="Times New Roman"/>
          <w:color w:val="000000"/>
          <w:sz w:val="28"/>
          <w:szCs w:val="28"/>
          <w:lang w:eastAsia="ru-RU"/>
        </w:rPr>
        <w:t>01 апреля 2021</w:t>
      </w:r>
      <w:r w:rsidRPr="00166CCC">
        <w:rPr>
          <w:rFonts w:ascii="Times New Roman" w:eastAsia="Times New Roman" w:hAnsi="Times New Roman" w:cs="Times New Roman"/>
          <w:color w:val="000000"/>
          <w:sz w:val="28"/>
          <w:szCs w:val="28"/>
          <w:lang w:eastAsia="ru-RU"/>
        </w:rPr>
        <w:t xml:space="preserve"> г. №</w:t>
      </w:r>
      <w:r w:rsidR="00C10C6B">
        <w:rPr>
          <w:rFonts w:ascii="Times New Roman" w:eastAsia="Times New Roman" w:hAnsi="Times New Roman" w:cs="Times New Roman"/>
          <w:color w:val="000000"/>
          <w:sz w:val="28"/>
          <w:szCs w:val="28"/>
          <w:lang w:eastAsia="ru-RU"/>
        </w:rPr>
        <w:t xml:space="preserve"> </w:t>
      </w:r>
      <w:r w:rsidR="00BE638B">
        <w:rPr>
          <w:rFonts w:ascii="Times New Roman" w:eastAsia="Times New Roman" w:hAnsi="Times New Roman" w:cs="Times New Roman"/>
          <w:color w:val="000000"/>
          <w:sz w:val="28"/>
          <w:szCs w:val="28"/>
          <w:lang w:eastAsia="ru-RU"/>
        </w:rPr>
        <w:t>103-рп</w:t>
      </w:r>
      <w:r w:rsidR="00597B52" w:rsidRPr="00166CCC">
        <w:rPr>
          <w:rFonts w:ascii="Times New Roman" w:eastAsia="Times New Roman" w:hAnsi="Times New Roman" w:cs="Times New Roman"/>
          <w:color w:val="000000"/>
          <w:sz w:val="28"/>
          <w:szCs w:val="28"/>
          <w:lang w:eastAsia="ru-RU"/>
        </w:rPr>
        <w:t xml:space="preserve"> «</w:t>
      </w:r>
      <w:r w:rsidR="00597B52" w:rsidRPr="00166CCC">
        <w:rPr>
          <w:rFonts w:ascii="Times New Roman" w:hAnsi="Times New Roman" w:cs="Times New Roman"/>
          <w:sz w:val="28"/>
          <w:szCs w:val="28"/>
        </w:rPr>
        <w:t>О</w:t>
      </w:r>
      <w:r w:rsidR="007A2925">
        <w:rPr>
          <w:rFonts w:ascii="Times New Roman" w:hAnsi="Times New Roman" w:cs="Times New Roman"/>
          <w:sz w:val="28"/>
          <w:szCs w:val="28"/>
        </w:rPr>
        <w:t xml:space="preserve"> внедрении системы персонифицированного финансирования дополнительного образования детей в Ставропольском крае»</w:t>
      </w:r>
      <w:r w:rsidRPr="00166CCC">
        <w:rPr>
          <w:rFonts w:ascii="Times New Roman" w:eastAsia="Times New Roman" w:hAnsi="Times New Roman" w:cs="Times New Roman"/>
          <w:color w:val="000000"/>
          <w:sz w:val="28"/>
          <w:szCs w:val="28"/>
          <w:lang w:eastAsia="ru-RU"/>
        </w:rPr>
        <w:t>,</w:t>
      </w:r>
      <w:r w:rsidR="004E7842" w:rsidRPr="004E7842">
        <w:rPr>
          <w:rFonts w:ascii="Times New Roman" w:hAnsi="Times New Roman"/>
          <w:sz w:val="28"/>
          <w:szCs w:val="28"/>
        </w:rPr>
        <w:t xml:space="preserve"> </w:t>
      </w:r>
      <w:r w:rsidR="004623F8">
        <w:rPr>
          <w:rFonts w:ascii="Times New Roman" w:hAnsi="Times New Roman"/>
          <w:sz w:val="28"/>
          <w:szCs w:val="28"/>
        </w:rPr>
        <w:t xml:space="preserve">руководствуясь письмом министерства образования  Ставропольского края от 11 июня 2021 г. № 04-24/7759 «О направлении методических рекомендаций», </w:t>
      </w:r>
      <w:r w:rsidR="004E7842">
        <w:rPr>
          <w:rFonts w:ascii="Times New Roman" w:hAnsi="Times New Roman"/>
          <w:sz w:val="28"/>
          <w:szCs w:val="28"/>
        </w:rPr>
        <w:t>на основании</w:t>
      </w:r>
      <w:r w:rsidR="004E7842" w:rsidRPr="000006D1">
        <w:rPr>
          <w:rFonts w:ascii="Times New Roman" w:hAnsi="Times New Roman"/>
          <w:sz w:val="28"/>
          <w:szCs w:val="28"/>
        </w:rPr>
        <w:t xml:space="preserve"> </w:t>
      </w:r>
      <w:r w:rsidR="004E7842">
        <w:rPr>
          <w:rFonts w:ascii="Times New Roman" w:hAnsi="Times New Roman"/>
          <w:sz w:val="28"/>
          <w:szCs w:val="28"/>
        </w:rPr>
        <w:t xml:space="preserve">статей 51, 61 Устава Георгиевского </w:t>
      </w:r>
      <w:r w:rsidR="00B92DBF">
        <w:rPr>
          <w:rFonts w:ascii="Times New Roman" w:hAnsi="Times New Roman"/>
          <w:sz w:val="28"/>
          <w:szCs w:val="28"/>
        </w:rPr>
        <w:t>муниципального</w:t>
      </w:r>
      <w:r w:rsidR="004E7842">
        <w:rPr>
          <w:rFonts w:ascii="Times New Roman" w:hAnsi="Times New Roman"/>
          <w:sz w:val="28"/>
          <w:szCs w:val="28"/>
        </w:rPr>
        <w:t xml:space="preserve"> округа Ставропольского края </w:t>
      </w:r>
      <w:r w:rsidR="004E7842" w:rsidRPr="000006D1">
        <w:rPr>
          <w:rFonts w:ascii="Times New Roman" w:hAnsi="Times New Roman"/>
          <w:sz w:val="28"/>
          <w:szCs w:val="28"/>
        </w:rPr>
        <w:t xml:space="preserve">администрация Георгиевского </w:t>
      </w:r>
      <w:r w:rsidR="00B92DBF">
        <w:rPr>
          <w:rFonts w:ascii="Times New Roman" w:hAnsi="Times New Roman"/>
          <w:sz w:val="28"/>
          <w:szCs w:val="28"/>
        </w:rPr>
        <w:t>муниципального</w:t>
      </w:r>
      <w:r w:rsidR="004E7842" w:rsidRPr="000006D1">
        <w:rPr>
          <w:rFonts w:ascii="Times New Roman" w:hAnsi="Times New Roman"/>
          <w:sz w:val="28"/>
          <w:szCs w:val="28"/>
        </w:rPr>
        <w:t xml:space="preserve"> округа Ставропольского края</w:t>
      </w:r>
    </w:p>
    <w:p w14:paraId="681CA46C" w14:textId="77777777" w:rsidR="007A2925" w:rsidRDefault="004B5840" w:rsidP="004E7842">
      <w:pPr>
        <w:shd w:val="clear" w:color="auto" w:fill="FFFFFF"/>
        <w:spacing w:after="0" w:line="240" w:lineRule="auto"/>
        <w:ind w:firstLine="709"/>
        <w:jc w:val="both"/>
        <w:textAlignment w:val="baseline"/>
        <w:outlineLvl w:val="1"/>
        <w:rPr>
          <w:rFonts w:ascii="Times New Roman" w:eastAsia="Times New Roman" w:hAnsi="Times New Roman" w:cs="Times New Roman"/>
          <w:color w:val="000000"/>
          <w:sz w:val="28"/>
          <w:szCs w:val="28"/>
          <w:lang w:eastAsia="ru-RU"/>
        </w:rPr>
      </w:pPr>
      <w:r w:rsidRPr="00166CCC">
        <w:rPr>
          <w:rFonts w:ascii="Times New Roman" w:eastAsia="Times New Roman" w:hAnsi="Times New Roman" w:cs="Times New Roman"/>
          <w:color w:val="000000"/>
          <w:sz w:val="28"/>
          <w:szCs w:val="28"/>
          <w:lang w:eastAsia="ru-RU"/>
        </w:rPr>
        <w:t xml:space="preserve"> </w:t>
      </w:r>
    </w:p>
    <w:p w14:paraId="2DDCA970" w14:textId="77777777" w:rsidR="00C10C6B" w:rsidRDefault="00C10C6B" w:rsidP="004E7842">
      <w:pPr>
        <w:shd w:val="clear" w:color="auto" w:fill="FFFFFF"/>
        <w:spacing w:after="0" w:line="240" w:lineRule="auto"/>
        <w:ind w:firstLine="709"/>
        <w:jc w:val="both"/>
        <w:textAlignment w:val="baseline"/>
        <w:outlineLvl w:val="1"/>
        <w:rPr>
          <w:rFonts w:ascii="Times New Roman" w:eastAsia="Times New Roman" w:hAnsi="Times New Roman" w:cs="Times New Roman"/>
          <w:color w:val="000000"/>
          <w:sz w:val="28"/>
          <w:szCs w:val="28"/>
          <w:lang w:eastAsia="ru-RU"/>
        </w:rPr>
      </w:pPr>
    </w:p>
    <w:p w14:paraId="055CFE3D" w14:textId="77777777" w:rsidR="007A2925" w:rsidRDefault="007A2925" w:rsidP="00C10C6B">
      <w:pPr>
        <w:suppressAutoHyphens/>
        <w:spacing w:after="0" w:line="240" w:lineRule="auto"/>
        <w:jc w:val="both"/>
        <w:rPr>
          <w:rFonts w:ascii="Times New Roman" w:hAnsi="Times New Roman"/>
          <w:sz w:val="28"/>
          <w:szCs w:val="28"/>
        </w:rPr>
      </w:pPr>
      <w:r w:rsidRPr="00A346B5">
        <w:rPr>
          <w:rFonts w:ascii="Times New Roman" w:hAnsi="Times New Roman"/>
          <w:sz w:val="28"/>
          <w:szCs w:val="28"/>
        </w:rPr>
        <w:t>ПОСТАНОВЛЯЕТ:</w:t>
      </w:r>
    </w:p>
    <w:p w14:paraId="5B9227C0" w14:textId="77777777" w:rsidR="00C10C6B" w:rsidRDefault="00C10C6B" w:rsidP="00C10C6B">
      <w:pPr>
        <w:suppressAutoHyphens/>
        <w:spacing w:after="0" w:line="240" w:lineRule="auto"/>
        <w:jc w:val="both"/>
        <w:rPr>
          <w:rFonts w:ascii="Times New Roman" w:hAnsi="Times New Roman"/>
          <w:sz w:val="28"/>
          <w:szCs w:val="28"/>
        </w:rPr>
      </w:pPr>
    </w:p>
    <w:p w14:paraId="110BD66E" w14:textId="77777777" w:rsidR="00C10C6B" w:rsidRPr="00A346B5" w:rsidRDefault="00C10C6B" w:rsidP="00C10C6B">
      <w:pPr>
        <w:suppressAutoHyphens/>
        <w:spacing w:after="0" w:line="240" w:lineRule="auto"/>
        <w:jc w:val="both"/>
        <w:rPr>
          <w:rFonts w:ascii="Times New Roman" w:hAnsi="Times New Roman"/>
          <w:sz w:val="28"/>
          <w:szCs w:val="28"/>
        </w:rPr>
      </w:pPr>
    </w:p>
    <w:p w14:paraId="793CA895" w14:textId="155ABD79" w:rsidR="00150CA4" w:rsidRPr="00166CCC" w:rsidRDefault="007A2925" w:rsidP="00CC7952">
      <w:pPr>
        <w:shd w:val="clear" w:color="auto" w:fill="FFFFFF"/>
        <w:spacing w:after="0" w:line="240" w:lineRule="auto"/>
        <w:ind w:firstLine="709"/>
        <w:jc w:val="both"/>
        <w:textAlignment w:val="baseline"/>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150CA4" w:rsidRPr="00166CCC">
        <w:rPr>
          <w:rFonts w:ascii="Times New Roman" w:eastAsia="Times New Roman" w:hAnsi="Times New Roman" w:cs="Times New Roman"/>
          <w:color w:val="000000"/>
          <w:sz w:val="28"/>
          <w:szCs w:val="28"/>
          <w:lang w:eastAsia="ru-RU"/>
        </w:rPr>
        <w:t xml:space="preserve">Утвердить </w:t>
      </w:r>
      <w:r w:rsidR="004E7842">
        <w:rPr>
          <w:rFonts w:ascii="Times New Roman" w:eastAsia="Times New Roman" w:hAnsi="Times New Roman" w:cs="Times New Roman"/>
          <w:color w:val="000000"/>
          <w:sz w:val="28"/>
          <w:szCs w:val="28"/>
          <w:lang w:eastAsia="ru-RU"/>
        </w:rPr>
        <w:t xml:space="preserve">прилагаемые </w:t>
      </w:r>
      <w:r w:rsidR="00150CA4" w:rsidRPr="00166CCC">
        <w:rPr>
          <w:rFonts w:ascii="Times New Roman" w:eastAsia="Times New Roman" w:hAnsi="Times New Roman" w:cs="Times New Roman"/>
          <w:color w:val="000000"/>
          <w:sz w:val="28"/>
          <w:szCs w:val="28"/>
          <w:lang w:eastAsia="ru-RU"/>
        </w:rPr>
        <w:t xml:space="preserve">Правила персонифицированного финансирования дополнительного образования детей в </w:t>
      </w:r>
      <w:r w:rsidR="00C10C6B" w:rsidRPr="00166CCC">
        <w:rPr>
          <w:rFonts w:ascii="Times New Roman" w:eastAsia="Times New Roman" w:hAnsi="Times New Roman" w:cs="Times New Roman"/>
          <w:color w:val="000000"/>
          <w:sz w:val="28"/>
          <w:szCs w:val="28"/>
          <w:lang w:eastAsia="ru-RU"/>
        </w:rPr>
        <w:t>Георгиевско</w:t>
      </w:r>
      <w:r w:rsidR="00C10C6B">
        <w:rPr>
          <w:rFonts w:ascii="Times New Roman" w:eastAsia="Times New Roman" w:hAnsi="Times New Roman" w:cs="Times New Roman"/>
          <w:color w:val="000000"/>
          <w:sz w:val="28"/>
          <w:szCs w:val="28"/>
          <w:lang w:eastAsia="ru-RU"/>
        </w:rPr>
        <w:t>м</w:t>
      </w:r>
      <w:r w:rsidR="00C10C6B" w:rsidRPr="00166CCC">
        <w:rPr>
          <w:rFonts w:ascii="Times New Roman" w:eastAsia="Times New Roman" w:hAnsi="Times New Roman" w:cs="Times New Roman"/>
          <w:color w:val="000000"/>
          <w:sz w:val="28"/>
          <w:szCs w:val="28"/>
          <w:lang w:eastAsia="ru-RU"/>
        </w:rPr>
        <w:t xml:space="preserve"> </w:t>
      </w:r>
      <w:r w:rsidR="00B92DBF">
        <w:rPr>
          <w:rFonts w:ascii="Times New Roman" w:eastAsia="Times New Roman" w:hAnsi="Times New Roman" w:cs="Times New Roman"/>
          <w:color w:val="000000"/>
          <w:sz w:val="28"/>
          <w:szCs w:val="28"/>
          <w:lang w:eastAsia="ru-RU"/>
        </w:rPr>
        <w:t>муниципальном</w:t>
      </w:r>
      <w:r w:rsidR="00C10C6B" w:rsidRPr="00166CCC">
        <w:rPr>
          <w:rFonts w:ascii="Times New Roman" w:eastAsia="Times New Roman" w:hAnsi="Times New Roman" w:cs="Times New Roman"/>
          <w:color w:val="000000"/>
          <w:sz w:val="28"/>
          <w:szCs w:val="28"/>
          <w:lang w:eastAsia="ru-RU"/>
        </w:rPr>
        <w:t xml:space="preserve"> округ</w:t>
      </w:r>
      <w:r w:rsidR="00C10C6B">
        <w:rPr>
          <w:rFonts w:ascii="Times New Roman" w:eastAsia="Times New Roman" w:hAnsi="Times New Roman" w:cs="Times New Roman"/>
          <w:color w:val="000000"/>
          <w:sz w:val="28"/>
          <w:szCs w:val="28"/>
          <w:lang w:eastAsia="ru-RU"/>
        </w:rPr>
        <w:t>е</w:t>
      </w:r>
      <w:r w:rsidR="00C10C6B" w:rsidRPr="00166CCC">
        <w:rPr>
          <w:rFonts w:ascii="Times New Roman" w:eastAsia="Times New Roman" w:hAnsi="Times New Roman" w:cs="Times New Roman"/>
          <w:color w:val="000000"/>
          <w:sz w:val="28"/>
          <w:szCs w:val="28"/>
          <w:lang w:eastAsia="ru-RU"/>
        </w:rPr>
        <w:t xml:space="preserve"> Ставропольского края</w:t>
      </w:r>
      <w:r w:rsidR="00150CA4" w:rsidRPr="00166CCC">
        <w:rPr>
          <w:rFonts w:ascii="Times New Roman" w:eastAsia="Times New Roman" w:hAnsi="Times New Roman" w:cs="Times New Roman"/>
          <w:color w:val="000000"/>
          <w:sz w:val="28"/>
          <w:szCs w:val="28"/>
          <w:lang w:eastAsia="ru-RU"/>
        </w:rPr>
        <w:t>.</w:t>
      </w:r>
    </w:p>
    <w:p w14:paraId="271C6147" w14:textId="77777777" w:rsidR="007A2925" w:rsidRPr="007A2925" w:rsidRDefault="007A2925" w:rsidP="007A2925">
      <w:pPr>
        <w:tabs>
          <w:tab w:val="left" w:pos="426"/>
        </w:tabs>
        <w:spacing w:after="0" w:line="240" w:lineRule="auto"/>
        <w:ind w:left="708"/>
        <w:jc w:val="both"/>
        <w:rPr>
          <w:rFonts w:ascii="Times New Roman" w:eastAsia="Times New Roman" w:hAnsi="Times New Roman" w:cs="Times New Roman"/>
          <w:color w:val="000000"/>
          <w:sz w:val="28"/>
          <w:szCs w:val="28"/>
          <w:lang w:eastAsia="ru-RU"/>
        </w:rPr>
      </w:pPr>
    </w:p>
    <w:p w14:paraId="06CCB218" w14:textId="51F7A8FB" w:rsidR="00150CA4" w:rsidRDefault="00CC7952" w:rsidP="00312400">
      <w:pPr>
        <w:tabs>
          <w:tab w:val="left" w:pos="426"/>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7A2925">
        <w:rPr>
          <w:rFonts w:ascii="Times New Roman" w:hAnsi="Times New Roman" w:cs="Times New Roman"/>
          <w:bCs/>
          <w:sz w:val="28"/>
          <w:szCs w:val="28"/>
        </w:rPr>
        <w:t xml:space="preserve">. </w:t>
      </w:r>
      <w:r w:rsidR="00150CA4" w:rsidRPr="00166CCC">
        <w:rPr>
          <w:rFonts w:ascii="Times New Roman" w:hAnsi="Times New Roman" w:cs="Times New Roman"/>
          <w:bCs/>
          <w:sz w:val="28"/>
          <w:szCs w:val="28"/>
        </w:rPr>
        <w:t xml:space="preserve">Определить </w:t>
      </w:r>
      <w:r w:rsidR="007A2925">
        <w:rPr>
          <w:rFonts w:ascii="Times New Roman" w:hAnsi="Times New Roman" w:cs="Times New Roman"/>
          <w:bCs/>
          <w:sz w:val="28"/>
          <w:szCs w:val="28"/>
        </w:rPr>
        <w:t>у</w:t>
      </w:r>
      <w:r w:rsidR="00150CA4" w:rsidRPr="00166CCC">
        <w:rPr>
          <w:rFonts w:ascii="Times New Roman" w:hAnsi="Times New Roman" w:cs="Times New Roman"/>
          <w:bCs/>
          <w:sz w:val="28"/>
          <w:szCs w:val="28"/>
        </w:rPr>
        <w:t xml:space="preserve">правление образования </w:t>
      </w:r>
      <w:r w:rsidR="007612CD" w:rsidRPr="00166CCC">
        <w:rPr>
          <w:rFonts w:ascii="Times New Roman" w:hAnsi="Times New Roman" w:cs="Times New Roman"/>
          <w:bCs/>
          <w:sz w:val="28"/>
          <w:szCs w:val="28"/>
        </w:rPr>
        <w:t xml:space="preserve">администрации </w:t>
      </w:r>
      <w:r w:rsidR="007612CD" w:rsidRPr="00166CCC">
        <w:rPr>
          <w:rFonts w:ascii="Times New Roman" w:eastAsia="Times New Roman" w:hAnsi="Times New Roman" w:cs="Times New Roman"/>
          <w:color w:val="000000"/>
          <w:sz w:val="28"/>
          <w:szCs w:val="28"/>
          <w:lang w:eastAsia="ru-RU"/>
        </w:rPr>
        <w:t xml:space="preserve">Георгиевского </w:t>
      </w:r>
      <w:r w:rsidR="00B92DBF">
        <w:rPr>
          <w:rFonts w:ascii="Times New Roman" w:eastAsia="Times New Roman" w:hAnsi="Times New Roman" w:cs="Times New Roman"/>
          <w:color w:val="000000"/>
          <w:sz w:val="28"/>
          <w:szCs w:val="28"/>
          <w:lang w:eastAsia="ru-RU"/>
        </w:rPr>
        <w:t xml:space="preserve">муниципального </w:t>
      </w:r>
      <w:r w:rsidR="007612CD" w:rsidRPr="00166CCC">
        <w:rPr>
          <w:rFonts w:ascii="Times New Roman" w:eastAsia="Times New Roman" w:hAnsi="Times New Roman" w:cs="Times New Roman"/>
          <w:color w:val="000000"/>
          <w:sz w:val="28"/>
          <w:szCs w:val="28"/>
          <w:lang w:eastAsia="ru-RU"/>
        </w:rPr>
        <w:t>округа Ставропольского края</w:t>
      </w:r>
      <w:r w:rsidR="007A2925">
        <w:rPr>
          <w:rFonts w:ascii="Times New Roman" w:eastAsia="Times New Roman" w:hAnsi="Times New Roman" w:cs="Times New Roman"/>
          <w:color w:val="000000"/>
          <w:sz w:val="28"/>
          <w:szCs w:val="28"/>
          <w:lang w:eastAsia="ru-RU"/>
        </w:rPr>
        <w:t xml:space="preserve"> </w:t>
      </w:r>
      <w:r w:rsidR="007612CD" w:rsidRPr="00166CCC">
        <w:rPr>
          <w:rFonts w:ascii="Times New Roman" w:eastAsia="Times New Roman" w:hAnsi="Times New Roman" w:cs="Times New Roman"/>
          <w:color w:val="000000"/>
          <w:sz w:val="28"/>
          <w:szCs w:val="28"/>
          <w:lang w:eastAsia="ru-RU"/>
        </w:rPr>
        <w:t>(</w:t>
      </w:r>
      <w:proofErr w:type="spellStart"/>
      <w:r w:rsidR="00C10C6B">
        <w:rPr>
          <w:rFonts w:ascii="Times New Roman" w:eastAsia="Times New Roman" w:hAnsi="Times New Roman" w:cs="Times New Roman"/>
          <w:color w:val="000000"/>
          <w:sz w:val="28"/>
          <w:szCs w:val="28"/>
          <w:lang w:eastAsia="ru-RU"/>
        </w:rPr>
        <w:t>Тумоян</w:t>
      </w:r>
      <w:proofErr w:type="spellEnd"/>
      <w:r w:rsidR="007612CD" w:rsidRPr="00166CCC">
        <w:rPr>
          <w:rFonts w:ascii="Times New Roman" w:eastAsia="Times New Roman" w:hAnsi="Times New Roman" w:cs="Times New Roman"/>
          <w:color w:val="000000"/>
          <w:sz w:val="28"/>
          <w:szCs w:val="28"/>
          <w:lang w:eastAsia="ru-RU"/>
        </w:rPr>
        <w:t>)</w:t>
      </w:r>
      <w:r w:rsidR="00150CA4" w:rsidRPr="00166CCC">
        <w:rPr>
          <w:rFonts w:ascii="Times New Roman" w:hAnsi="Times New Roman" w:cs="Times New Roman"/>
          <w:bCs/>
          <w:sz w:val="28"/>
          <w:szCs w:val="28"/>
        </w:rPr>
        <w:t xml:space="preserve"> </w:t>
      </w:r>
      <w:r w:rsidR="007612CD" w:rsidRPr="00166CCC">
        <w:rPr>
          <w:rFonts w:ascii="Times New Roman" w:eastAsia="Times New Roman" w:hAnsi="Times New Roman" w:cs="Times New Roman"/>
          <w:color w:val="000000"/>
          <w:sz w:val="28"/>
          <w:szCs w:val="28"/>
          <w:lang w:eastAsia="ru-RU"/>
        </w:rPr>
        <w:t>в</w:t>
      </w:r>
      <w:r w:rsidR="007612CD" w:rsidRPr="00166CCC">
        <w:rPr>
          <w:rFonts w:ascii="Times New Roman" w:hAnsi="Times New Roman" w:cs="Times New Roman"/>
          <w:bCs/>
          <w:sz w:val="28"/>
          <w:szCs w:val="28"/>
        </w:rPr>
        <w:t xml:space="preserve"> </w:t>
      </w:r>
      <w:r w:rsidR="00150CA4" w:rsidRPr="00166CCC">
        <w:rPr>
          <w:rFonts w:ascii="Times New Roman" w:hAnsi="Times New Roman" w:cs="Times New Roman"/>
          <w:bCs/>
          <w:sz w:val="28"/>
          <w:szCs w:val="28"/>
        </w:rPr>
        <w:t xml:space="preserve">качестве уполномоченного органа по реализации системы персонифицированного финансирования </w:t>
      </w:r>
      <w:r w:rsidR="00BF2A45" w:rsidRPr="00166CCC">
        <w:rPr>
          <w:rFonts w:ascii="Times New Roman" w:eastAsia="Times New Roman" w:hAnsi="Times New Roman" w:cs="Times New Roman"/>
          <w:color w:val="000000"/>
          <w:sz w:val="28"/>
          <w:szCs w:val="28"/>
          <w:lang w:eastAsia="ru-RU"/>
        </w:rPr>
        <w:t>дополнительного образования детей</w:t>
      </w:r>
      <w:r w:rsidR="00150CA4" w:rsidRPr="00166CCC">
        <w:rPr>
          <w:rFonts w:ascii="Times New Roman" w:hAnsi="Times New Roman" w:cs="Times New Roman"/>
          <w:bCs/>
          <w:sz w:val="28"/>
          <w:szCs w:val="28"/>
        </w:rPr>
        <w:t>.</w:t>
      </w:r>
    </w:p>
    <w:p w14:paraId="75D8F943" w14:textId="77777777" w:rsidR="007A2925" w:rsidRPr="00166CCC" w:rsidRDefault="007A2925" w:rsidP="007A2925">
      <w:pPr>
        <w:tabs>
          <w:tab w:val="left" w:pos="426"/>
        </w:tabs>
        <w:spacing w:after="0" w:line="240" w:lineRule="auto"/>
        <w:jc w:val="both"/>
        <w:rPr>
          <w:rFonts w:ascii="Times New Roman" w:eastAsia="Times New Roman" w:hAnsi="Times New Roman" w:cs="Times New Roman"/>
          <w:color w:val="000000"/>
          <w:sz w:val="28"/>
          <w:szCs w:val="28"/>
          <w:lang w:eastAsia="ru-RU"/>
        </w:rPr>
      </w:pPr>
    </w:p>
    <w:p w14:paraId="1FDF8889" w14:textId="4391FD1D" w:rsidR="007A2925" w:rsidRPr="00CC7952" w:rsidRDefault="00674AED" w:rsidP="00CC7952">
      <w:pPr>
        <w:pStyle w:val="a3"/>
        <w:numPr>
          <w:ilvl w:val="0"/>
          <w:numId w:val="16"/>
        </w:numPr>
        <w:tabs>
          <w:tab w:val="left" w:pos="426"/>
        </w:tabs>
        <w:spacing w:after="0" w:line="240" w:lineRule="auto"/>
        <w:jc w:val="both"/>
        <w:rPr>
          <w:rFonts w:ascii="Times New Roman" w:eastAsia="Times New Roman" w:hAnsi="Times New Roman" w:cs="Times New Roman"/>
          <w:color w:val="000000"/>
          <w:sz w:val="28"/>
          <w:szCs w:val="28"/>
          <w:lang w:eastAsia="ru-RU"/>
        </w:rPr>
      </w:pPr>
      <w:r w:rsidRPr="00CC7952">
        <w:rPr>
          <w:rFonts w:ascii="Times New Roman" w:eastAsia="Times New Roman" w:hAnsi="Times New Roman" w:cs="Times New Roman"/>
          <w:color w:val="000000"/>
          <w:sz w:val="28"/>
          <w:szCs w:val="28"/>
          <w:lang w:eastAsia="ru-RU"/>
        </w:rPr>
        <w:t xml:space="preserve">Муниципальному опорному центру </w:t>
      </w:r>
      <w:r w:rsidR="002F0809" w:rsidRPr="00CC7952">
        <w:rPr>
          <w:rFonts w:ascii="Times New Roman" w:eastAsia="Times New Roman" w:hAnsi="Times New Roman" w:cs="Times New Roman"/>
          <w:color w:val="000000"/>
          <w:sz w:val="28"/>
          <w:szCs w:val="28"/>
          <w:lang w:eastAsia="ru-RU"/>
        </w:rPr>
        <w:t xml:space="preserve">- муниципальному учреждению </w:t>
      </w:r>
    </w:p>
    <w:p w14:paraId="5D85B9B9" w14:textId="77777777" w:rsidR="00674AED" w:rsidRDefault="002F0809" w:rsidP="007A2925">
      <w:pPr>
        <w:tabs>
          <w:tab w:val="left" w:pos="426"/>
        </w:tabs>
        <w:spacing w:after="0" w:line="240" w:lineRule="auto"/>
        <w:jc w:val="both"/>
        <w:rPr>
          <w:rFonts w:ascii="Times New Roman" w:eastAsia="Times New Roman" w:hAnsi="Times New Roman" w:cs="Times New Roman"/>
          <w:color w:val="000000"/>
          <w:sz w:val="28"/>
          <w:szCs w:val="28"/>
          <w:lang w:eastAsia="ru-RU"/>
        </w:rPr>
      </w:pPr>
      <w:r w:rsidRPr="007A2925">
        <w:rPr>
          <w:rFonts w:ascii="Times New Roman" w:eastAsia="Times New Roman" w:hAnsi="Times New Roman" w:cs="Times New Roman"/>
          <w:color w:val="000000"/>
          <w:sz w:val="28"/>
          <w:szCs w:val="28"/>
          <w:lang w:eastAsia="ru-RU"/>
        </w:rPr>
        <w:t>дополнительного образования Центру туризма, экологии и краеведения</w:t>
      </w:r>
      <w:r w:rsidR="00674AED" w:rsidRPr="007A2925">
        <w:rPr>
          <w:rFonts w:ascii="Times New Roman" w:eastAsia="Times New Roman" w:hAnsi="Times New Roman" w:cs="Times New Roman"/>
          <w:color w:val="000000"/>
          <w:sz w:val="28"/>
          <w:szCs w:val="28"/>
          <w:lang w:eastAsia="ru-RU"/>
        </w:rPr>
        <w:t xml:space="preserve"> обеспечить взаимодействие с </w:t>
      </w:r>
      <w:r w:rsidR="00DA739A">
        <w:rPr>
          <w:rFonts w:ascii="Times New Roman" w:eastAsia="Times New Roman" w:hAnsi="Times New Roman" w:cs="Times New Roman"/>
          <w:color w:val="000000"/>
          <w:sz w:val="28"/>
          <w:szCs w:val="28"/>
          <w:lang w:eastAsia="ru-RU"/>
        </w:rPr>
        <w:t xml:space="preserve">региональным  </w:t>
      </w:r>
      <w:r w:rsidR="00674AED" w:rsidRPr="007A2925">
        <w:rPr>
          <w:rFonts w:ascii="Times New Roman" w:eastAsia="Times New Roman" w:hAnsi="Times New Roman" w:cs="Times New Roman"/>
          <w:color w:val="000000"/>
          <w:sz w:val="28"/>
          <w:szCs w:val="28"/>
          <w:lang w:eastAsia="ru-RU"/>
        </w:rPr>
        <w:t xml:space="preserve">оператором </w:t>
      </w:r>
      <w:r w:rsidR="00DA739A">
        <w:rPr>
          <w:rFonts w:ascii="Times New Roman" w:eastAsia="Times New Roman" w:hAnsi="Times New Roman" w:cs="Times New Roman"/>
          <w:color w:val="000000"/>
          <w:sz w:val="28"/>
          <w:szCs w:val="28"/>
          <w:lang w:eastAsia="ru-RU"/>
        </w:rPr>
        <w:t xml:space="preserve">системы </w:t>
      </w:r>
      <w:r w:rsidR="00674AED" w:rsidRPr="007A2925">
        <w:rPr>
          <w:rFonts w:ascii="Times New Roman" w:eastAsia="Times New Roman" w:hAnsi="Times New Roman" w:cs="Times New Roman"/>
          <w:color w:val="000000"/>
          <w:sz w:val="28"/>
          <w:szCs w:val="28"/>
          <w:lang w:eastAsia="ru-RU"/>
        </w:rPr>
        <w:t xml:space="preserve">персонифицированного финансирования </w:t>
      </w:r>
      <w:r w:rsidR="00DA739A">
        <w:rPr>
          <w:rFonts w:ascii="Times New Roman" w:eastAsia="Times New Roman" w:hAnsi="Times New Roman" w:cs="Times New Roman"/>
          <w:color w:val="000000"/>
          <w:sz w:val="28"/>
          <w:szCs w:val="28"/>
          <w:lang w:eastAsia="ru-RU"/>
        </w:rPr>
        <w:t xml:space="preserve">дополнительного образования детей </w:t>
      </w:r>
      <w:r w:rsidRPr="007A2925">
        <w:rPr>
          <w:rFonts w:ascii="Times New Roman" w:eastAsia="Times New Roman" w:hAnsi="Times New Roman" w:cs="Times New Roman"/>
          <w:color w:val="000000"/>
          <w:sz w:val="28"/>
          <w:szCs w:val="28"/>
          <w:lang w:eastAsia="ru-RU"/>
        </w:rPr>
        <w:t xml:space="preserve">в Ставропольском крае (региональным </w:t>
      </w:r>
      <w:r w:rsidR="00DA739A">
        <w:rPr>
          <w:rFonts w:ascii="Times New Roman" w:eastAsia="Times New Roman" w:hAnsi="Times New Roman" w:cs="Times New Roman"/>
          <w:color w:val="000000"/>
          <w:sz w:val="28"/>
          <w:szCs w:val="28"/>
          <w:lang w:eastAsia="ru-RU"/>
        </w:rPr>
        <w:t xml:space="preserve">модельным </w:t>
      </w:r>
      <w:r w:rsidRPr="007A2925">
        <w:rPr>
          <w:rFonts w:ascii="Times New Roman" w:eastAsia="Times New Roman" w:hAnsi="Times New Roman" w:cs="Times New Roman"/>
          <w:color w:val="000000"/>
          <w:sz w:val="28"/>
          <w:szCs w:val="28"/>
          <w:lang w:eastAsia="ru-RU"/>
        </w:rPr>
        <w:t xml:space="preserve"> центром)</w:t>
      </w:r>
      <w:r w:rsidR="00674AED" w:rsidRPr="007A2925">
        <w:rPr>
          <w:rFonts w:ascii="Times New Roman" w:eastAsia="Times New Roman" w:hAnsi="Times New Roman" w:cs="Times New Roman"/>
          <w:color w:val="000000"/>
          <w:sz w:val="28"/>
          <w:szCs w:val="28"/>
          <w:lang w:eastAsia="ru-RU"/>
        </w:rPr>
        <w:t>, содействовать инфор</w:t>
      </w:r>
      <w:r w:rsidR="00674AED" w:rsidRPr="007A2925">
        <w:rPr>
          <w:rFonts w:ascii="Times New Roman" w:eastAsia="Times New Roman" w:hAnsi="Times New Roman" w:cs="Times New Roman"/>
          <w:color w:val="000000"/>
          <w:sz w:val="28"/>
          <w:szCs w:val="28"/>
          <w:lang w:eastAsia="ru-RU"/>
        </w:rPr>
        <w:lastRenderedPageBreak/>
        <w:t>мированию о системе персонифицированного финансирования</w:t>
      </w:r>
      <w:r w:rsidR="00036DB9">
        <w:rPr>
          <w:rFonts w:ascii="Times New Roman" w:eastAsia="Times New Roman" w:hAnsi="Times New Roman" w:cs="Times New Roman"/>
          <w:color w:val="000000"/>
          <w:sz w:val="28"/>
          <w:szCs w:val="28"/>
          <w:lang w:eastAsia="ru-RU"/>
        </w:rPr>
        <w:t xml:space="preserve"> </w:t>
      </w:r>
      <w:r w:rsidR="00BF2A45" w:rsidRPr="007A2925">
        <w:rPr>
          <w:rFonts w:ascii="Times New Roman" w:eastAsia="Times New Roman" w:hAnsi="Times New Roman" w:cs="Times New Roman"/>
          <w:color w:val="000000"/>
          <w:sz w:val="28"/>
          <w:szCs w:val="28"/>
          <w:lang w:eastAsia="ru-RU"/>
        </w:rPr>
        <w:t>дополнительного образования детей</w:t>
      </w:r>
      <w:r w:rsidR="00674AED" w:rsidRPr="007A2925">
        <w:rPr>
          <w:rFonts w:ascii="Times New Roman" w:eastAsia="Times New Roman" w:hAnsi="Times New Roman" w:cs="Times New Roman"/>
          <w:color w:val="000000"/>
          <w:sz w:val="28"/>
          <w:szCs w:val="28"/>
          <w:lang w:eastAsia="ru-RU"/>
        </w:rPr>
        <w:t>, организационному и методическому сопровождению внедрения системы персонифицированного финансирования</w:t>
      </w:r>
      <w:r w:rsidRPr="007A2925">
        <w:rPr>
          <w:rFonts w:ascii="Times New Roman" w:eastAsia="Times New Roman" w:hAnsi="Times New Roman" w:cs="Times New Roman"/>
          <w:color w:val="000000"/>
          <w:sz w:val="28"/>
          <w:szCs w:val="28"/>
          <w:lang w:eastAsia="ru-RU"/>
        </w:rPr>
        <w:t xml:space="preserve"> </w:t>
      </w:r>
      <w:r w:rsidR="00BF2A45" w:rsidRPr="007A2925">
        <w:rPr>
          <w:rFonts w:ascii="Times New Roman" w:eastAsia="Times New Roman" w:hAnsi="Times New Roman" w:cs="Times New Roman"/>
          <w:color w:val="000000"/>
          <w:sz w:val="28"/>
          <w:szCs w:val="28"/>
          <w:lang w:eastAsia="ru-RU"/>
        </w:rPr>
        <w:t>дополнительного образования детей</w:t>
      </w:r>
      <w:r w:rsidR="00674AED" w:rsidRPr="007A2925">
        <w:rPr>
          <w:rFonts w:ascii="Times New Roman" w:eastAsia="Times New Roman" w:hAnsi="Times New Roman" w:cs="Times New Roman"/>
          <w:color w:val="000000"/>
          <w:sz w:val="28"/>
          <w:szCs w:val="28"/>
          <w:lang w:eastAsia="ru-RU"/>
        </w:rPr>
        <w:t>.</w:t>
      </w:r>
    </w:p>
    <w:p w14:paraId="6E32D2C2" w14:textId="77777777" w:rsidR="007A2925" w:rsidRPr="007A2925" w:rsidRDefault="007A2925" w:rsidP="007A2925">
      <w:pPr>
        <w:tabs>
          <w:tab w:val="left" w:pos="426"/>
        </w:tabs>
        <w:spacing w:after="0" w:line="240" w:lineRule="auto"/>
        <w:jc w:val="both"/>
        <w:rPr>
          <w:rFonts w:ascii="Times New Roman" w:eastAsia="Times New Roman" w:hAnsi="Times New Roman" w:cs="Times New Roman"/>
          <w:color w:val="000000"/>
          <w:sz w:val="28"/>
          <w:szCs w:val="28"/>
          <w:lang w:eastAsia="ru-RU"/>
        </w:rPr>
      </w:pPr>
    </w:p>
    <w:p w14:paraId="71D022A5" w14:textId="3FA66486" w:rsidR="00B92DBF" w:rsidRDefault="00B92DBF" w:rsidP="00CC7952">
      <w:pPr>
        <w:pStyle w:val="a3"/>
        <w:widowControl w:val="0"/>
        <w:numPr>
          <w:ilvl w:val="0"/>
          <w:numId w:val="16"/>
        </w:numPr>
        <w:autoSpaceDE w:val="0"/>
        <w:autoSpaceDN w:val="0"/>
        <w:spacing w:after="0" w:line="240" w:lineRule="auto"/>
        <w:ind w:left="0" w:firstLine="708"/>
        <w:jc w:val="both"/>
        <w:rPr>
          <w:rFonts w:ascii="Times New Roman" w:hAnsi="Times New Roman" w:cs="Times New Roman"/>
          <w:sz w:val="28"/>
          <w:szCs w:val="28"/>
        </w:rPr>
      </w:pPr>
      <w:r w:rsidRPr="00B92DBF">
        <w:rPr>
          <w:rFonts w:ascii="Times New Roman" w:hAnsi="Times New Roman" w:cs="Times New Roman"/>
          <w:sz w:val="28"/>
          <w:szCs w:val="28"/>
        </w:rPr>
        <w:t>Признать утратившими силу постановлени</w:t>
      </w:r>
      <w:r>
        <w:rPr>
          <w:rFonts w:ascii="Times New Roman" w:hAnsi="Times New Roman" w:cs="Times New Roman"/>
          <w:sz w:val="28"/>
          <w:szCs w:val="28"/>
        </w:rPr>
        <w:t>я</w:t>
      </w:r>
      <w:r w:rsidRPr="00B92DBF">
        <w:rPr>
          <w:rFonts w:ascii="Times New Roman" w:hAnsi="Times New Roman" w:cs="Times New Roman"/>
          <w:sz w:val="28"/>
          <w:szCs w:val="28"/>
        </w:rPr>
        <w:t xml:space="preserve"> администрации Георгиевского городского округа Ставропольского края</w:t>
      </w:r>
      <w:r>
        <w:rPr>
          <w:rFonts w:ascii="Times New Roman" w:hAnsi="Times New Roman" w:cs="Times New Roman"/>
          <w:sz w:val="28"/>
          <w:szCs w:val="28"/>
        </w:rPr>
        <w:t>:</w:t>
      </w:r>
    </w:p>
    <w:p w14:paraId="5A71FAE6" w14:textId="69BDCAC5" w:rsidR="00B92DBF" w:rsidRDefault="00B92DBF" w:rsidP="00B92DBF">
      <w:pPr>
        <w:spacing w:after="0" w:line="240" w:lineRule="auto"/>
        <w:ind w:right="-2" w:firstLine="708"/>
        <w:jc w:val="both"/>
        <w:rPr>
          <w:rFonts w:ascii="Times New Roman" w:eastAsia="Times New Roman" w:hAnsi="Times New Roman" w:cs="Times New Roman"/>
          <w:spacing w:val="2"/>
          <w:sz w:val="28"/>
          <w:szCs w:val="28"/>
          <w:lang w:eastAsia="ru-RU"/>
        </w:rPr>
      </w:pPr>
      <w:r w:rsidRPr="00B92DBF">
        <w:rPr>
          <w:rFonts w:ascii="Times New Roman" w:hAnsi="Times New Roman" w:cs="Times New Roman"/>
          <w:sz w:val="28"/>
          <w:szCs w:val="28"/>
        </w:rPr>
        <w:t xml:space="preserve">от </w:t>
      </w:r>
      <w:r>
        <w:rPr>
          <w:rFonts w:ascii="Times New Roman" w:hAnsi="Times New Roman" w:cs="Times New Roman"/>
          <w:sz w:val="28"/>
          <w:szCs w:val="28"/>
        </w:rPr>
        <w:t>30 июля</w:t>
      </w:r>
      <w:r w:rsidRPr="00B92DBF">
        <w:rPr>
          <w:rFonts w:ascii="Times New Roman" w:hAnsi="Times New Roman" w:cs="Times New Roman"/>
          <w:sz w:val="28"/>
          <w:szCs w:val="28"/>
        </w:rPr>
        <w:t xml:space="preserve"> 2021 г. № </w:t>
      </w:r>
      <w:r>
        <w:rPr>
          <w:rFonts w:ascii="Times New Roman" w:hAnsi="Times New Roman" w:cs="Times New Roman"/>
          <w:sz w:val="28"/>
          <w:szCs w:val="28"/>
        </w:rPr>
        <w:t>2405</w:t>
      </w:r>
      <w:r w:rsidRPr="00B92DBF">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О внедрении системы персонифицированного</w:t>
      </w:r>
      <w:r w:rsidRPr="00166C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w:t>
      </w:r>
      <w:r w:rsidRPr="00E150A3">
        <w:rPr>
          <w:rFonts w:ascii="Times New Roman" w:eastAsia="Times New Roman" w:hAnsi="Times New Roman" w:cs="Times New Roman"/>
          <w:color w:val="000000"/>
          <w:sz w:val="28"/>
          <w:szCs w:val="28"/>
          <w:lang w:eastAsia="ru-RU"/>
        </w:rPr>
        <w:t xml:space="preserve">инансирования дополнительного образования детей в </w:t>
      </w:r>
      <w:r w:rsidRPr="00E150A3">
        <w:rPr>
          <w:rFonts w:ascii="Times New Roman" w:eastAsia="Times New Roman" w:hAnsi="Times New Roman" w:cs="Times New Roman"/>
          <w:spacing w:val="2"/>
          <w:sz w:val="28"/>
          <w:szCs w:val="28"/>
          <w:lang w:eastAsia="ru-RU"/>
        </w:rPr>
        <w:t xml:space="preserve">Георгиевском </w:t>
      </w:r>
      <w:r>
        <w:rPr>
          <w:rFonts w:ascii="Times New Roman" w:eastAsia="Times New Roman" w:hAnsi="Times New Roman" w:cs="Times New Roman"/>
          <w:spacing w:val="2"/>
          <w:sz w:val="28"/>
          <w:szCs w:val="28"/>
          <w:lang w:eastAsia="ru-RU"/>
        </w:rPr>
        <w:t>городском</w:t>
      </w:r>
      <w:r w:rsidRPr="00E150A3">
        <w:rPr>
          <w:rFonts w:ascii="Times New Roman" w:eastAsia="Times New Roman" w:hAnsi="Times New Roman" w:cs="Times New Roman"/>
          <w:spacing w:val="2"/>
          <w:sz w:val="28"/>
          <w:szCs w:val="28"/>
          <w:lang w:eastAsia="ru-RU"/>
        </w:rPr>
        <w:t xml:space="preserve"> округе Ставропольского</w:t>
      </w:r>
      <w:r>
        <w:rPr>
          <w:rFonts w:ascii="Times New Roman" w:eastAsia="Times New Roman" w:hAnsi="Times New Roman" w:cs="Times New Roman"/>
          <w:b/>
          <w:spacing w:val="2"/>
          <w:sz w:val="28"/>
          <w:szCs w:val="28"/>
          <w:lang w:eastAsia="ru-RU"/>
        </w:rPr>
        <w:t xml:space="preserve"> </w:t>
      </w:r>
      <w:r w:rsidRPr="00E150A3">
        <w:rPr>
          <w:rFonts w:ascii="Times New Roman" w:eastAsia="Times New Roman" w:hAnsi="Times New Roman" w:cs="Times New Roman"/>
          <w:spacing w:val="2"/>
          <w:sz w:val="28"/>
          <w:szCs w:val="28"/>
          <w:lang w:eastAsia="ru-RU"/>
        </w:rPr>
        <w:t>края</w:t>
      </w:r>
      <w:r>
        <w:rPr>
          <w:rFonts w:ascii="Times New Roman" w:eastAsia="Times New Roman" w:hAnsi="Times New Roman" w:cs="Times New Roman"/>
          <w:spacing w:val="2"/>
          <w:sz w:val="28"/>
          <w:szCs w:val="28"/>
          <w:lang w:eastAsia="ru-RU"/>
        </w:rPr>
        <w:t>»;</w:t>
      </w:r>
    </w:p>
    <w:p w14:paraId="3E1EC7D7" w14:textId="395186B9" w:rsidR="00CC7952" w:rsidRDefault="00B92DBF" w:rsidP="00B92DBF">
      <w:pPr>
        <w:spacing w:after="0" w:line="240" w:lineRule="auto"/>
        <w:ind w:right="-2" w:firstLine="708"/>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от 21 февраля 2022 г. №</w:t>
      </w:r>
      <w:r w:rsidR="00CC7952">
        <w:rPr>
          <w:rFonts w:ascii="Times New Roman" w:hAnsi="Times New Roman" w:cs="Times New Roman"/>
          <w:sz w:val="28"/>
          <w:szCs w:val="28"/>
        </w:rPr>
        <w:t xml:space="preserve"> </w:t>
      </w:r>
      <w:r>
        <w:rPr>
          <w:rFonts w:ascii="Times New Roman" w:hAnsi="Times New Roman" w:cs="Times New Roman"/>
          <w:sz w:val="28"/>
          <w:szCs w:val="28"/>
        </w:rPr>
        <w:t xml:space="preserve">541 </w:t>
      </w:r>
      <w:r w:rsidRPr="00B92DBF">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Георгиевского городского округа Ставропольского края </w:t>
      </w:r>
      <w:r w:rsidRPr="00B92DBF">
        <w:rPr>
          <w:rFonts w:ascii="Times New Roman" w:hAnsi="Times New Roman" w:cs="Times New Roman"/>
          <w:sz w:val="28"/>
          <w:szCs w:val="28"/>
        </w:rPr>
        <w:t xml:space="preserve">от </w:t>
      </w:r>
      <w:r>
        <w:rPr>
          <w:rFonts w:ascii="Times New Roman" w:hAnsi="Times New Roman" w:cs="Times New Roman"/>
          <w:sz w:val="28"/>
          <w:szCs w:val="28"/>
        </w:rPr>
        <w:t>30 июля</w:t>
      </w:r>
      <w:r w:rsidRPr="00B92DBF">
        <w:rPr>
          <w:rFonts w:ascii="Times New Roman" w:hAnsi="Times New Roman" w:cs="Times New Roman"/>
          <w:sz w:val="28"/>
          <w:szCs w:val="28"/>
        </w:rPr>
        <w:t xml:space="preserve"> 2021 г. № </w:t>
      </w:r>
      <w:r>
        <w:rPr>
          <w:rFonts w:ascii="Times New Roman" w:hAnsi="Times New Roman" w:cs="Times New Roman"/>
          <w:sz w:val="28"/>
          <w:szCs w:val="28"/>
        </w:rPr>
        <w:t>2405</w:t>
      </w:r>
      <w:r w:rsidRPr="00B92DBF">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О внедрении системы персонифицированного</w:t>
      </w:r>
      <w:r w:rsidRPr="00166C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w:t>
      </w:r>
      <w:r w:rsidRPr="00E150A3">
        <w:rPr>
          <w:rFonts w:ascii="Times New Roman" w:eastAsia="Times New Roman" w:hAnsi="Times New Roman" w:cs="Times New Roman"/>
          <w:color w:val="000000"/>
          <w:sz w:val="28"/>
          <w:szCs w:val="28"/>
          <w:lang w:eastAsia="ru-RU"/>
        </w:rPr>
        <w:t xml:space="preserve">инансирования дополнительного образования детей в </w:t>
      </w:r>
      <w:r w:rsidRPr="00E150A3">
        <w:rPr>
          <w:rFonts w:ascii="Times New Roman" w:eastAsia="Times New Roman" w:hAnsi="Times New Roman" w:cs="Times New Roman"/>
          <w:spacing w:val="2"/>
          <w:sz w:val="28"/>
          <w:szCs w:val="28"/>
          <w:lang w:eastAsia="ru-RU"/>
        </w:rPr>
        <w:t xml:space="preserve">Георгиевском </w:t>
      </w:r>
      <w:r>
        <w:rPr>
          <w:rFonts w:ascii="Times New Roman" w:eastAsia="Times New Roman" w:hAnsi="Times New Roman" w:cs="Times New Roman"/>
          <w:spacing w:val="2"/>
          <w:sz w:val="28"/>
          <w:szCs w:val="28"/>
          <w:lang w:eastAsia="ru-RU"/>
        </w:rPr>
        <w:t>городском</w:t>
      </w:r>
      <w:r w:rsidRPr="00E150A3">
        <w:rPr>
          <w:rFonts w:ascii="Times New Roman" w:eastAsia="Times New Roman" w:hAnsi="Times New Roman" w:cs="Times New Roman"/>
          <w:spacing w:val="2"/>
          <w:sz w:val="28"/>
          <w:szCs w:val="28"/>
          <w:lang w:eastAsia="ru-RU"/>
        </w:rPr>
        <w:t xml:space="preserve"> округе Ставропольского</w:t>
      </w:r>
      <w:r>
        <w:rPr>
          <w:rFonts w:ascii="Times New Roman" w:eastAsia="Times New Roman" w:hAnsi="Times New Roman" w:cs="Times New Roman"/>
          <w:b/>
          <w:spacing w:val="2"/>
          <w:sz w:val="28"/>
          <w:szCs w:val="28"/>
          <w:lang w:eastAsia="ru-RU"/>
        </w:rPr>
        <w:t xml:space="preserve"> </w:t>
      </w:r>
      <w:r w:rsidRPr="00E150A3">
        <w:rPr>
          <w:rFonts w:ascii="Times New Roman" w:eastAsia="Times New Roman" w:hAnsi="Times New Roman" w:cs="Times New Roman"/>
          <w:spacing w:val="2"/>
          <w:sz w:val="28"/>
          <w:szCs w:val="28"/>
          <w:lang w:eastAsia="ru-RU"/>
        </w:rPr>
        <w:t>края</w:t>
      </w:r>
      <w:r>
        <w:rPr>
          <w:rFonts w:ascii="Times New Roman" w:eastAsia="Times New Roman" w:hAnsi="Times New Roman" w:cs="Times New Roman"/>
          <w:spacing w:val="2"/>
          <w:sz w:val="28"/>
          <w:szCs w:val="28"/>
          <w:lang w:eastAsia="ru-RU"/>
        </w:rPr>
        <w:t>»</w:t>
      </w:r>
      <w:r w:rsidR="00CC7952">
        <w:rPr>
          <w:rFonts w:ascii="Times New Roman" w:eastAsia="Times New Roman" w:hAnsi="Times New Roman" w:cs="Times New Roman"/>
          <w:spacing w:val="2"/>
          <w:sz w:val="28"/>
          <w:szCs w:val="28"/>
          <w:lang w:eastAsia="ru-RU"/>
        </w:rPr>
        <w:t>;</w:t>
      </w:r>
    </w:p>
    <w:p w14:paraId="7D0C50E9" w14:textId="0ED5397A" w:rsidR="00B92DBF" w:rsidRDefault="00CC7952" w:rsidP="00B92DBF">
      <w:pPr>
        <w:spacing w:after="0" w:line="240" w:lineRule="auto"/>
        <w:ind w:right="-2" w:firstLine="708"/>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от 13 декабря 2022 г. № 4144 «</w:t>
      </w:r>
      <w:r w:rsidRPr="00B92DBF">
        <w:rPr>
          <w:rFonts w:ascii="Times New Roman" w:hAnsi="Times New Roman" w:cs="Times New Roman"/>
          <w:sz w:val="28"/>
          <w:szCs w:val="28"/>
        </w:rPr>
        <w:t>«</w:t>
      </w:r>
      <w:r>
        <w:rPr>
          <w:rFonts w:ascii="Times New Roman" w:hAnsi="Times New Roman" w:cs="Times New Roman"/>
          <w:sz w:val="28"/>
          <w:szCs w:val="28"/>
        </w:rPr>
        <w:t xml:space="preserve">О внесении изменений в постановление администрации Георгиевского городского округа Ставропольского края </w:t>
      </w:r>
      <w:r w:rsidRPr="00B92DBF">
        <w:rPr>
          <w:rFonts w:ascii="Times New Roman" w:hAnsi="Times New Roman" w:cs="Times New Roman"/>
          <w:sz w:val="28"/>
          <w:szCs w:val="28"/>
        </w:rPr>
        <w:t xml:space="preserve">от </w:t>
      </w:r>
      <w:r>
        <w:rPr>
          <w:rFonts w:ascii="Times New Roman" w:hAnsi="Times New Roman" w:cs="Times New Roman"/>
          <w:sz w:val="28"/>
          <w:szCs w:val="28"/>
        </w:rPr>
        <w:t>30 июля</w:t>
      </w:r>
      <w:r w:rsidRPr="00B92DBF">
        <w:rPr>
          <w:rFonts w:ascii="Times New Roman" w:hAnsi="Times New Roman" w:cs="Times New Roman"/>
          <w:sz w:val="28"/>
          <w:szCs w:val="28"/>
        </w:rPr>
        <w:t xml:space="preserve"> 2021 г. № </w:t>
      </w:r>
      <w:r>
        <w:rPr>
          <w:rFonts w:ascii="Times New Roman" w:hAnsi="Times New Roman" w:cs="Times New Roman"/>
          <w:sz w:val="28"/>
          <w:szCs w:val="28"/>
        </w:rPr>
        <w:t>2405</w:t>
      </w:r>
      <w:r w:rsidRPr="00B92DBF">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eastAsia="Times New Roman" w:hAnsi="Times New Roman" w:cs="Times New Roman"/>
          <w:color w:val="000000"/>
          <w:sz w:val="28"/>
          <w:szCs w:val="28"/>
          <w:lang w:eastAsia="ru-RU"/>
        </w:rPr>
        <w:t>О внедрении системы персонифицированного</w:t>
      </w:r>
      <w:r w:rsidRPr="00166CC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ф</w:t>
      </w:r>
      <w:r w:rsidRPr="00E150A3">
        <w:rPr>
          <w:rFonts w:ascii="Times New Roman" w:eastAsia="Times New Roman" w:hAnsi="Times New Roman" w:cs="Times New Roman"/>
          <w:color w:val="000000"/>
          <w:sz w:val="28"/>
          <w:szCs w:val="28"/>
          <w:lang w:eastAsia="ru-RU"/>
        </w:rPr>
        <w:t xml:space="preserve">инансирования дополнительного образования детей в </w:t>
      </w:r>
      <w:r w:rsidRPr="00E150A3">
        <w:rPr>
          <w:rFonts w:ascii="Times New Roman" w:eastAsia="Times New Roman" w:hAnsi="Times New Roman" w:cs="Times New Roman"/>
          <w:spacing w:val="2"/>
          <w:sz w:val="28"/>
          <w:szCs w:val="28"/>
          <w:lang w:eastAsia="ru-RU"/>
        </w:rPr>
        <w:t xml:space="preserve">Георгиевском </w:t>
      </w:r>
      <w:r>
        <w:rPr>
          <w:rFonts w:ascii="Times New Roman" w:eastAsia="Times New Roman" w:hAnsi="Times New Roman" w:cs="Times New Roman"/>
          <w:spacing w:val="2"/>
          <w:sz w:val="28"/>
          <w:szCs w:val="28"/>
          <w:lang w:eastAsia="ru-RU"/>
        </w:rPr>
        <w:t>городском</w:t>
      </w:r>
      <w:r w:rsidRPr="00E150A3">
        <w:rPr>
          <w:rFonts w:ascii="Times New Roman" w:eastAsia="Times New Roman" w:hAnsi="Times New Roman" w:cs="Times New Roman"/>
          <w:spacing w:val="2"/>
          <w:sz w:val="28"/>
          <w:szCs w:val="28"/>
          <w:lang w:eastAsia="ru-RU"/>
        </w:rPr>
        <w:t xml:space="preserve"> округе Ставропольского</w:t>
      </w:r>
      <w:r>
        <w:rPr>
          <w:rFonts w:ascii="Times New Roman" w:eastAsia="Times New Roman" w:hAnsi="Times New Roman" w:cs="Times New Roman"/>
          <w:b/>
          <w:spacing w:val="2"/>
          <w:sz w:val="28"/>
          <w:szCs w:val="28"/>
          <w:lang w:eastAsia="ru-RU"/>
        </w:rPr>
        <w:t xml:space="preserve"> </w:t>
      </w:r>
      <w:r w:rsidRPr="00E150A3">
        <w:rPr>
          <w:rFonts w:ascii="Times New Roman" w:eastAsia="Times New Roman" w:hAnsi="Times New Roman" w:cs="Times New Roman"/>
          <w:spacing w:val="2"/>
          <w:sz w:val="28"/>
          <w:szCs w:val="28"/>
          <w:lang w:eastAsia="ru-RU"/>
        </w:rPr>
        <w:t>края</w:t>
      </w:r>
      <w:r>
        <w:rPr>
          <w:rFonts w:ascii="Times New Roman" w:eastAsia="Times New Roman" w:hAnsi="Times New Roman" w:cs="Times New Roman"/>
          <w:spacing w:val="2"/>
          <w:sz w:val="28"/>
          <w:szCs w:val="28"/>
          <w:lang w:eastAsia="ru-RU"/>
        </w:rPr>
        <w:t>»</w:t>
      </w:r>
      <w:r w:rsidR="00B92DBF">
        <w:rPr>
          <w:rFonts w:ascii="Times New Roman" w:eastAsia="Times New Roman" w:hAnsi="Times New Roman" w:cs="Times New Roman"/>
          <w:spacing w:val="2"/>
          <w:sz w:val="28"/>
          <w:szCs w:val="28"/>
          <w:lang w:eastAsia="ru-RU"/>
        </w:rPr>
        <w:t>.</w:t>
      </w:r>
    </w:p>
    <w:p w14:paraId="675BAE80" w14:textId="77777777" w:rsidR="00B92DBF" w:rsidRPr="00B92DBF" w:rsidRDefault="00B92DBF" w:rsidP="00B92DBF">
      <w:pPr>
        <w:widowControl w:val="0"/>
        <w:autoSpaceDE w:val="0"/>
        <w:autoSpaceDN w:val="0"/>
        <w:spacing w:after="0" w:line="240" w:lineRule="auto"/>
        <w:ind w:firstLine="709"/>
        <w:jc w:val="both"/>
        <w:rPr>
          <w:rFonts w:ascii="Times New Roman" w:hAnsi="Times New Roman" w:cs="Times New Roman"/>
          <w:spacing w:val="2"/>
          <w:sz w:val="28"/>
          <w:szCs w:val="28"/>
        </w:rPr>
      </w:pPr>
    </w:p>
    <w:p w14:paraId="4342586A" w14:textId="265871D8" w:rsidR="00B92DBF" w:rsidRPr="00B92DBF" w:rsidRDefault="00CC7952" w:rsidP="00B92DBF">
      <w:pPr>
        <w:widowControl w:val="0"/>
        <w:autoSpaceDE w:val="0"/>
        <w:autoSpaceDN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5</w:t>
      </w:r>
      <w:r w:rsidR="00B92DBF" w:rsidRPr="00B92DBF">
        <w:rPr>
          <w:rFonts w:ascii="Times New Roman" w:hAnsi="Times New Roman" w:cs="Times New Roman"/>
          <w:spacing w:val="2"/>
          <w:sz w:val="28"/>
          <w:szCs w:val="28"/>
        </w:rPr>
        <w:t xml:space="preserve">. Контроль за выполнением настоящего постановления возложить на первого </w:t>
      </w:r>
      <w:r w:rsidR="00B92DBF" w:rsidRPr="00B92DBF">
        <w:rPr>
          <w:rFonts w:ascii="Times New Roman" w:hAnsi="Times New Roman" w:cs="Times New Roman"/>
          <w:sz w:val="28"/>
          <w:szCs w:val="28"/>
        </w:rPr>
        <w:t xml:space="preserve">заместителя главы администрации Георгиевского муниципального округа Ставропольского края </w:t>
      </w:r>
      <w:proofErr w:type="spellStart"/>
      <w:r w:rsidR="00B92DBF" w:rsidRPr="00B92DBF">
        <w:rPr>
          <w:rFonts w:ascii="Times New Roman" w:hAnsi="Times New Roman" w:cs="Times New Roman"/>
          <w:spacing w:val="2"/>
          <w:sz w:val="28"/>
          <w:szCs w:val="28"/>
        </w:rPr>
        <w:t>Феодосиади</w:t>
      </w:r>
      <w:proofErr w:type="spellEnd"/>
      <w:r w:rsidR="00B92DBF" w:rsidRPr="00B92DBF">
        <w:rPr>
          <w:rFonts w:ascii="Times New Roman" w:hAnsi="Times New Roman" w:cs="Times New Roman"/>
          <w:spacing w:val="2"/>
          <w:sz w:val="28"/>
          <w:szCs w:val="28"/>
        </w:rPr>
        <w:t xml:space="preserve"> А.Е.</w:t>
      </w:r>
    </w:p>
    <w:p w14:paraId="6346B445" w14:textId="77777777" w:rsidR="00B92DBF" w:rsidRPr="00B92DBF" w:rsidRDefault="00B92DBF" w:rsidP="00B92DBF">
      <w:pPr>
        <w:pStyle w:val="formattext"/>
        <w:shd w:val="clear" w:color="auto" w:fill="FFFFFF"/>
        <w:spacing w:before="0" w:after="0"/>
        <w:ind w:firstLine="709"/>
        <w:jc w:val="both"/>
        <w:textAlignment w:val="baseline"/>
      </w:pPr>
    </w:p>
    <w:p w14:paraId="2A7EAC23" w14:textId="631EC2A0" w:rsidR="00B92DBF" w:rsidRPr="00B92DBF" w:rsidRDefault="00CC7952" w:rsidP="00B92DBF">
      <w:pPr>
        <w:suppressAutoHyphens/>
        <w:spacing w:after="0" w:line="240" w:lineRule="auto"/>
        <w:ind w:firstLine="707"/>
        <w:jc w:val="both"/>
        <w:rPr>
          <w:rFonts w:ascii="Times New Roman" w:hAnsi="Times New Roman" w:cs="Times New Roman"/>
          <w:sz w:val="28"/>
          <w:szCs w:val="28"/>
        </w:rPr>
      </w:pPr>
      <w:r>
        <w:rPr>
          <w:rFonts w:ascii="Times New Roman" w:hAnsi="Times New Roman" w:cs="Times New Roman"/>
          <w:sz w:val="28"/>
          <w:szCs w:val="28"/>
        </w:rPr>
        <w:t>6</w:t>
      </w:r>
      <w:r w:rsidR="00B92DBF" w:rsidRPr="00B92DBF">
        <w:rPr>
          <w:rFonts w:ascii="Times New Roman" w:hAnsi="Times New Roman" w:cs="Times New Roman"/>
          <w:sz w:val="28"/>
          <w:szCs w:val="28"/>
        </w:rPr>
        <w:t xml:space="preserve">. Настоящее постановление вступает в силу со дня его </w:t>
      </w:r>
      <w:r w:rsidR="00B92DBF">
        <w:rPr>
          <w:rFonts w:ascii="Times New Roman" w:hAnsi="Times New Roman" w:cs="Times New Roman"/>
          <w:sz w:val="28"/>
          <w:szCs w:val="28"/>
        </w:rPr>
        <w:t>опубликования.</w:t>
      </w:r>
    </w:p>
    <w:p w14:paraId="589E71DC" w14:textId="77777777" w:rsidR="00B92DBF" w:rsidRPr="00B92DBF" w:rsidRDefault="00B92DBF" w:rsidP="00B92DBF">
      <w:pPr>
        <w:widowControl w:val="0"/>
        <w:suppressAutoHyphens/>
        <w:spacing w:after="0" w:line="240" w:lineRule="exact"/>
        <w:jc w:val="both"/>
        <w:rPr>
          <w:rFonts w:ascii="Times New Roman" w:eastAsia="Arial Unicode MS" w:hAnsi="Times New Roman" w:cs="Times New Roman"/>
          <w:color w:val="000000"/>
          <w:sz w:val="28"/>
          <w:szCs w:val="28"/>
        </w:rPr>
      </w:pPr>
    </w:p>
    <w:p w14:paraId="5182F923" w14:textId="77777777" w:rsidR="00B92DBF" w:rsidRPr="00B92DBF" w:rsidRDefault="00B92DBF" w:rsidP="00B92DBF">
      <w:pPr>
        <w:widowControl w:val="0"/>
        <w:suppressAutoHyphens/>
        <w:spacing w:after="0" w:line="240" w:lineRule="exact"/>
        <w:jc w:val="both"/>
        <w:rPr>
          <w:rFonts w:ascii="Times New Roman" w:eastAsia="Arial Unicode MS" w:hAnsi="Times New Roman" w:cs="Times New Roman"/>
          <w:color w:val="000000"/>
          <w:sz w:val="28"/>
          <w:szCs w:val="28"/>
        </w:rPr>
      </w:pPr>
    </w:p>
    <w:p w14:paraId="289C82FE" w14:textId="77777777" w:rsidR="00B92DBF" w:rsidRPr="00B92DBF" w:rsidRDefault="00B92DBF" w:rsidP="00B92DBF">
      <w:pPr>
        <w:widowControl w:val="0"/>
        <w:suppressAutoHyphens/>
        <w:spacing w:after="0" w:line="240" w:lineRule="exact"/>
        <w:jc w:val="both"/>
        <w:rPr>
          <w:rFonts w:ascii="Times New Roman" w:eastAsia="Arial Unicode MS" w:hAnsi="Times New Roman" w:cs="Times New Roman"/>
          <w:color w:val="000000"/>
          <w:sz w:val="28"/>
          <w:szCs w:val="28"/>
        </w:rPr>
      </w:pPr>
    </w:p>
    <w:p w14:paraId="175A047F" w14:textId="77777777" w:rsidR="00B92DBF" w:rsidRPr="00B92DBF" w:rsidRDefault="00B92DBF" w:rsidP="00B92DBF">
      <w:pPr>
        <w:spacing w:after="0" w:line="240" w:lineRule="exact"/>
        <w:jc w:val="both"/>
        <w:rPr>
          <w:rStyle w:val="FontStyle99"/>
          <w:b w:val="0"/>
          <w:bCs w:val="0"/>
          <w:sz w:val="28"/>
          <w:szCs w:val="28"/>
        </w:rPr>
      </w:pPr>
      <w:r w:rsidRPr="00B92DBF">
        <w:rPr>
          <w:rStyle w:val="FontStyle99"/>
          <w:b w:val="0"/>
          <w:bCs w:val="0"/>
          <w:sz w:val="28"/>
          <w:szCs w:val="28"/>
        </w:rPr>
        <w:t>Глава</w:t>
      </w:r>
    </w:p>
    <w:p w14:paraId="736B34C8" w14:textId="77777777" w:rsidR="00B92DBF" w:rsidRPr="00B92DBF" w:rsidRDefault="00B92DBF" w:rsidP="00B92DBF">
      <w:pPr>
        <w:spacing w:after="0" w:line="240" w:lineRule="exact"/>
        <w:jc w:val="both"/>
        <w:rPr>
          <w:rStyle w:val="FontStyle99"/>
          <w:b w:val="0"/>
          <w:bCs w:val="0"/>
          <w:sz w:val="28"/>
          <w:szCs w:val="28"/>
        </w:rPr>
      </w:pPr>
      <w:r w:rsidRPr="00B92DBF">
        <w:rPr>
          <w:rStyle w:val="FontStyle99"/>
          <w:b w:val="0"/>
          <w:bCs w:val="0"/>
          <w:sz w:val="28"/>
          <w:szCs w:val="28"/>
        </w:rPr>
        <w:t>Георгиевского муниципального округа</w:t>
      </w:r>
    </w:p>
    <w:p w14:paraId="72D4C2C8" w14:textId="56F1E863" w:rsidR="00B92DBF" w:rsidRPr="00B92DBF" w:rsidRDefault="00B92DBF" w:rsidP="00B92DBF">
      <w:pPr>
        <w:spacing w:after="0" w:line="240" w:lineRule="exact"/>
        <w:jc w:val="both"/>
        <w:rPr>
          <w:rFonts w:ascii="Times New Roman" w:hAnsi="Times New Roman" w:cs="Times New Roman"/>
          <w:sz w:val="28"/>
          <w:szCs w:val="28"/>
        </w:rPr>
      </w:pPr>
      <w:r w:rsidRPr="00B92DBF">
        <w:rPr>
          <w:rStyle w:val="FontStyle99"/>
          <w:b w:val="0"/>
          <w:bCs w:val="0"/>
          <w:sz w:val="28"/>
          <w:szCs w:val="28"/>
        </w:rPr>
        <w:t>Ставропольского края</w:t>
      </w:r>
      <w:r w:rsidRPr="00B92DBF">
        <w:rPr>
          <w:rStyle w:val="FontStyle99"/>
          <w:b w:val="0"/>
          <w:bCs w:val="0"/>
          <w:sz w:val="28"/>
          <w:szCs w:val="28"/>
        </w:rPr>
        <w:tab/>
      </w:r>
      <w:r w:rsidRPr="00B92DBF">
        <w:rPr>
          <w:rStyle w:val="FontStyle99"/>
          <w:b w:val="0"/>
          <w:bCs w:val="0"/>
          <w:sz w:val="28"/>
          <w:szCs w:val="28"/>
        </w:rPr>
        <w:tab/>
      </w:r>
      <w:r w:rsidRPr="00B92DBF">
        <w:rPr>
          <w:rStyle w:val="FontStyle99"/>
          <w:b w:val="0"/>
          <w:bCs w:val="0"/>
          <w:sz w:val="28"/>
          <w:szCs w:val="28"/>
        </w:rPr>
        <w:tab/>
      </w:r>
      <w:r w:rsidRPr="00B92DBF">
        <w:rPr>
          <w:rStyle w:val="FontStyle99"/>
          <w:b w:val="0"/>
          <w:bCs w:val="0"/>
          <w:sz w:val="28"/>
          <w:szCs w:val="28"/>
        </w:rPr>
        <w:tab/>
      </w:r>
      <w:r w:rsidRPr="00B92DBF">
        <w:rPr>
          <w:rStyle w:val="FontStyle99"/>
          <w:b w:val="0"/>
          <w:bCs w:val="0"/>
          <w:sz w:val="28"/>
          <w:szCs w:val="28"/>
        </w:rPr>
        <w:tab/>
      </w:r>
      <w:r w:rsidRPr="00B92DBF">
        <w:rPr>
          <w:rStyle w:val="FontStyle99"/>
          <w:b w:val="0"/>
          <w:bCs w:val="0"/>
          <w:sz w:val="28"/>
          <w:szCs w:val="28"/>
        </w:rPr>
        <w:tab/>
        <w:t xml:space="preserve">   </w:t>
      </w:r>
      <w:r>
        <w:rPr>
          <w:rStyle w:val="FontStyle99"/>
          <w:b w:val="0"/>
          <w:bCs w:val="0"/>
          <w:sz w:val="28"/>
          <w:szCs w:val="28"/>
        </w:rPr>
        <w:t xml:space="preserve">          </w:t>
      </w:r>
      <w:r w:rsidRPr="00B92DBF">
        <w:rPr>
          <w:rStyle w:val="FontStyle99"/>
          <w:b w:val="0"/>
          <w:bCs w:val="0"/>
          <w:sz w:val="28"/>
          <w:szCs w:val="28"/>
        </w:rPr>
        <w:t xml:space="preserve">        </w:t>
      </w:r>
      <w:proofErr w:type="spellStart"/>
      <w:r w:rsidRPr="00B92DBF">
        <w:rPr>
          <w:rStyle w:val="FontStyle99"/>
          <w:b w:val="0"/>
          <w:bCs w:val="0"/>
          <w:sz w:val="28"/>
          <w:szCs w:val="28"/>
        </w:rPr>
        <w:t>А.В.Зайцев</w:t>
      </w:r>
      <w:proofErr w:type="spellEnd"/>
    </w:p>
    <w:p w14:paraId="674162AC" w14:textId="77777777" w:rsidR="00B92DBF" w:rsidRDefault="00B92DBF" w:rsidP="00B92DBF">
      <w:pPr>
        <w:shd w:val="clear" w:color="auto" w:fill="FFFFFF"/>
        <w:spacing w:after="0" w:line="240" w:lineRule="exact"/>
        <w:jc w:val="both"/>
        <w:rPr>
          <w:rFonts w:ascii="Times New Roman" w:hAnsi="Times New Roman" w:cs="Times New Roman"/>
          <w:sz w:val="28"/>
          <w:szCs w:val="28"/>
        </w:rPr>
      </w:pPr>
    </w:p>
    <w:p w14:paraId="63D2F45E" w14:textId="77777777" w:rsidR="006F3556" w:rsidRPr="00B92DBF" w:rsidRDefault="006F3556" w:rsidP="00B92DBF">
      <w:pPr>
        <w:shd w:val="clear" w:color="auto" w:fill="FFFFFF"/>
        <w:spacing w:after="0" w:line="240" w:lineRule="exact"/>
        <w:jc w:val="both"/>
        <w:rPr>
          <w:rFonts w:ascii="Times New Roman" w:hAnsi="Times New Roman" w:cs="Times New Roman"/>
          <w:sz w:val="28"/>
          <w:szCs w:val="28"/>
        </w:rPr>
      </w:pPr>
    </w:p>
    <w:p w14:paraId="66476960" w14:textId="77777777" w:rsidR="00B92DBF" w:rsidRPr="00B92DBF" w:rsidRDefault="00B92DBF" w:rsidP="00B92DBF">
      <w:pPr>
        <w:widowControl w:val="0"/>
        <w:autoSpaceDE w:val="0"/>
        <w:autoSpaceDN w:val="0"/>
        <w:spacing w:after="0" w:line="240" w:lineRule="exact"/>
        <w:jc w:val="both"/>
        <w:rPr>
          <w:rFonts w:ascii="Times New Roman" w:hAnsi="Times New Roman" w:cs="Times New Roman"/>
          <w:sz w:val="28"/>
          <w:szCs w:val="28"/>
        </w:rPr>
      </w:pPr>
      <w:r w:rsidRPr="00B92DBF">
        <w:rPr>
          <w:rFonts w:ascii="Times New Roman" w:hAnsi="Times New Roman" w:cs="Times New Roman"/>
          <w:sz w:val="28"/>
          <w:szCs w:val="28"/>
        </w:rPr>
        <w:t xml:space="preserve">Проект вносит первый заместитель главы администрации </w:t>
      </w:r>
    </w:p>
    <w:p w14:paraId="5CA26935" w14:textId="77777777" w:rsidR="00B92DBF" w:rsidRPr="00B92DBF" w:rsidRDefault="00B92DBF" w:rsidP="00B92DBF">
      <w:pPr>
        <w:widowControl w:val="0"/>
        <w:autoSpaceDE w:val="0"/>
        <w:autoSpaceDN w:val="0"/>
        <w:spacing w:after="0" w:line="240" w:lineRule="exact"/>
        <w:jc w:val="both"/>
        <w:rPr>
          <w:rFonts w:ascii="Times New Roman" w:hAnsi="Times New Roman" w:cs="Times New Roman"/>
          <w:spacing w:val="2"/>
          <w:sz w:val="28"/>
          <w:szCs w:val="28"/>
        </w:rPr>
      </w:pPr>
      <w:r w:rsidRPr="00B92DBF">
        <w:rPr>
          <w:rFonts w:ascii="Times New Roman" w:hAnsi="Times New Roman" w:cs="Times New Roman"/>
          <w:sz w:val="28"/>
          <w:szCs w:val="28"/>
        </w:rPr>
        <w:t xml:space="preserve">                                                                                                        </w:t>
      </w:r>
      <w:proofErr w:type="spellStart"/>
      <w:r w:rsidRPr="00B92DBF">
        <w:rPr>
          <w:rFonts w:ascii="Times New Roman" w:hAnsi="Times New Roman" w:cs="Times New Roman"/>
          <w:sz w:val="28"/>
          <w:szCs w:val="28"/>
        </w:rPr>
        <w:t>А.Е.</w:t>
      </w:r>
      <w:r w:rsidRPr="00B92DBF">
        <w:rPr>
          <w:rFonts w:ascii="Times New Roman" w:hAnsi="Times New Roman" w:cs="Times New Roman"/>
          <w:spacing w:val="2"/>
          <w:sz w:val="28"/>
          <w:szCs w:val="28"/>
        </w:rPr>
        <w:t>Феодосиади</w:t>
      </w:r>
      <w:proofErr w:type="spellEnd"/>
      <w:r w:rsidRPr="00B92DBF">
        <w:rPr>
          <w:rFonts w:ascii="Times New Roman" w:hAnsi="Times New Roman" w:cs="Times New Roman"/>
          <w:spacing w:val="2"/>
          <w:sz w:val="28"/>
          <w:szCs w:val="28"/>
        </w:rPr>
        <w:t xml:space="preserve"> </w:t>
      </w:r>
    </w:p>
    <w:p w14:paraId="5DAAEE38" w14:textId="77777777" w:rsidR="00B92DBF" w:rsidRPr="00B92DBF" w:rsidRDefault="00B92DBF" w:rsidP="00B92DBF">
      <w:pPr>
        <w:suppressAutoHyphens/>
        <w:spacing w:after="0" w:line="240" w:lineRule="exact"/>
        <w:jc w:val="both"/>
        <w:rPr>
          <w:rFonts w:ascii="Times New Roman" w:hAnsi="Times New Roman" w:cs="Times New Roman"/>
          <w:sz w:val="28"/>
          <w:szCs w:val="28"/>
        </w:rPr>
      </w:pPr>
      <w:r w:rsidRPr="00B92DBF">
        <w:rPr>
          <w:rFonts w:ascii="Times New Roman" w:hAnsi="Times New Roman" w:cs="Times New Roman"/>
          <w:sz w:val="28"/>
          <w:szCs w:val="28"/>
        </w:rPr>
        <w:t xml:space="preserve">                                                                                                                  </w:t>
      </w:r>
    </w:p>
    <w:p w14:paraId="0181BDA1" w14:textId="77777777" w:rsidR="00B92DBF" w:rsidRPr="00B92DBF" w:rsidRDefault="00B92DBF" w:rsidP="00B92DBF">
      <w:pPr>
        <w:suppressAutoHyphens/>
        <w:spacing w:after="0" w:line="240" w:lineRule="exact"/>
        <w:jc w:val="both"/>
        <w:rPr>
          <w:rFonts w:ascii="Times New Roman" w:hAnsi="Times New Roman" w:cs="Times New Roman"/>
          <w:sz w:val="28"/>
          <w:szCs w:val="28"/>
        </w:rPr>
      </w:pPr>
      <w:r w:rsidRPr="00B92DBF">
        <w:rPr>
          <w:rFonts w:ascii="Times New Roman" w:hAnsi="Times New Roman" w:cs="Times New Roman"/>
          <w:sz w:val="28"/>
          <w:szCs w:val="28"/>
        </w:rPr>
        <w:t>Проект визируют:</w:t>
      </w:r>
    </w:p>
    <w:p w14:paraId="69547073" w14:textId="77777777" w:rsidR="00B92DBF" w:rsidRPr="00B92DBF" w:rsidRDefault="00B92DBF" w:rsidP="00B92DBF">
      <w:pPr>
        <w:suppressAutoHyphens/>
        <w:spacing w:after="0" w:line="240" w:lineRule="exact"/>
        <w:jc w:val="both"/>
        <w:rPr>
          <w:rFonts w:ascii="Times New Roman" w:hAnsi="Times New Roman" w:cs="Times New Roman"/>
          <w:sz w:val="28"/>
          <w:szCs w:val="28"/>
        </w:rPr>
      </w:pPr>
    </w:p>
    <w:p w14:paraId="676AD700" w14:textId="77777777" w:rsidR="00B92DBF" w:rsidRPr="00B92DBF" w:rsidRDefault="00B92DBF" w:rsidP="00B92DBF">
      <w:pPr>
        <w:suppressAutoHyphens/>
        <w:spacing w:after="0" w:line="240" w:lineRule="exact"/>
        <w:rPr>
          <w:rFonts w:ascii="Times New Roman" w:hAnsi="Times New Roman" w:cs="Times New Roman"/>
          <w:sz w:val="28"/>
          <w:szCs w:val="28"/>
        </w:rPr>
      </w:pPr>
      <w:r w:rsidRPr="00B92DBF">
        <w:rPr>
          <w:rFonts w:ascii="Times New Roman" w:hAnsi="Times New Roman" w:cs="Times New Roman"/>
          <w:sz w:val="28"/>
          <w:szCs w:val="28"/>
        </w:rPr>
        <w:t xml:space="preserve">управляющий делами администрации                                           </w:t>
      </w:r>
      <w:proofErr w:type="spellStart"/>
      <w:r w:rsidRPr="00B92DBF">
        <w:rPr>
          <w:rFonts w:ascii="Times New Roman" w:hAnsi="Times New Roman" w:cs="Times New Roman"/>
          <w:sz w:val="28"/>
          <w:szCs w:val="28"/>
        </w:rPr>
        <w:t>Л.С.Мочалова</w:t>
      </w:r>
      <w:proofErr w:type="spellEnd"/>
    </w:p>
    <w:p w14:paraId="08C6FD89" w14:textId="77777777" w:rsidR="00B92DBF" w:rsidRPr="00B92DBF" w:rsidRDefault="00B92DBF" w:rsidP="00B92DBF">
      <w:pPr>
        <w:suppressAutoHyphens/>
        <w:spacing w:after="0" w:line="240" w:lineRule="exact"/>
        <w:jc w:val="both"/>
        <w:rPr>
          <w:rFonts w:ascii="Times New Roman" w:eastAsia="Calibri" w:hAnsi="Times New Roman" w:cs="Times New Roman"/>
          <w:sz w:val="28"/>
          <w:szCs w:val="28"/>
        </w:rPr>
      </w:pPr>
    </w:p>
    <w:p w14:paraId="54F91EC6" w14:textId="77777777" w:rsidR="00B92DBF" w:rsidRPr="00B92DBF" w:rsidRDefault="00B92DBF" w:rsidP="00B92DBF">
      <w:pPr>
        <w:suppressAutoHyphens/>
        <w:spacing w:after="0" w:line="240" w:lineRule="exact"/>
        <w:jc w:val="both"/>
        <w:rPr>
          <w:rFonts w:ascii="Times New Roman" w:eastAsia="Calibri" w:hAnsi="Times New Roman" w:cs="Times New Roman"/>
          <w:sz w:val="28"/>
          <w:szCs w:val="28"/>
        </w:rPr>
      </w:pPr>
      <w:r w:rsidRPr="00B92DBF">
        <w:rPr>
          <w:rFonts w:ascii="Times New Roman" w:eastAsia="Calibri" w:hAnsi="Times New Roman" w:cs="Times New Roman"/>
          <w:sz w:val="28"/>
          <w:szCs w:val="28"/>
        </w:rPr>
        <w:t xml:space="preserve">заместитель главы администрации – </w:t>
      </w:r>
    </w:p>
    <w:p w14:paraId="741E7FFF" w14:textId="77777777" w:rsidR="00B92DBF" w:rsidRPr="00B92DBF" w:rsidRDefault="00B92DBF" w:rsidP="00B92DBF">
      <w:pPr>
        <w:suppressAutoHyphens/>
        <w:spacing w:after="0" w:line="240" w:lineRule="exact"/>
        <w:jc w:val="both"/>
        <w:rPr>
          <w:rFonts w:ascii="Times New Roman" w:hAnsi="Times New Roman" w:cs="Times New Roman"/>
          <w:sz w:val="28"/>
          <w:szCs w:val="28"/>
        </w:rPr>
      </w:pPr>
      <w:r w:rsidRPr="00B92DBF">
        <w:rPr>
          <w:rFonts w:ascii="Times New Roman" w:hAnsi="Times New Roman" w:cs="Times New Roman"/>
          <w:sz w:val="28"/>
          <w:szCs w:val="28"/>
        </w:rPr>
        <w:t>начальник финансового</w:t>
      </w:r>
    </w:p>
    <w:p w14:paraId="51215352" w14:textId="77777777" w:rsidR="00B92DBF" w:rsidRPr="00B92DBF" w:rsidRDefault="00B92DBF" w:rsidP="00B92DBF">
      <w:pPr>
        <w:suppressAutoHyphens/>
        <w:spacing w:after="0" w:line="240" w:lineRule="exact"/>
        <w:rPr>
          <w:rFonts w:ascii="Times New Roman" w:hAnsi="Times New Roman" w:cs="Times New Roman"/>
          <w:sz w:val="28"/>
          <w:szCs w:val="28"/>
        </w:rPr>
      </w:pPr>
      <w:r w:rsidRPr="00B92DBF">
        <w:rPr>
          <w:rFonts w:ascii="Times New Roman" w:hAnsi="Times New Roman" w:cs="Times New Roman"/>
          <w:sz w:val="28"/>
          <w:szCs w:val="28"/>
        </w:rPr>
        <w:t xml:space="preserve">управления администрации                                                         </w:t>
      </w:r>
      <w:proofErr w:type="spellStart"/>
      <w:r w:rsidRPr="00B92DBF">
        <w:rPr>
          <w:rFonts w:ascii="Times New Roman" w:hAnsi="Times New Roman" w:cs="Times New Roman"/>
          <w:sz w:val="28"/>
          <w:szCs w:val="28"/>
        </w:rPr>
        <w:t>И.И.Дубовикова</w:t>
      </w:r>
      <w:proofErr w:type="spellEnd"/>
    </w:p>
    <w:p w14:paraId="06864A08" w14:textId="77777777" w:rsidR="00B92DBF" w:rsidRPr="00B92DBF" w:rsidRDefault="00B92DBF" w:rsidP="00B92DBF">
      <w:pPr>
        <w:suppressAutoHyphens/>
        <w:spacing w:after="0" w:line="240" w:lineRule="exact"/>
        <w:jc w:val="both"/>
        <w:rPr>
          <w:rFonts w:ascii="Times New Roman" w:hAnsi="Times New Roman" w:cs="Times New Roman"/>
          <w:sz w:val="28"/>
          <w:szCs w:val="28"/>
        </w:rPr>
      </w:pPr>
    </w:p>
    <w:p w14:paraId="68D2D531" w14:textId="77777777" w:rsidR="00B92DBF" w:rsidRPr="00B92DBF" w:rsidRDefault="00B92DBF" w:rsidP="00B92DBF">
      <w:pPr>
        <w:spacing w:after="0" w:line="240" w:lineRule="exact"/>
        <w:jc w:val="both"/>
        <w:rPr>
          <w:rFonts w:ascii="Times New Roman" w:hAnsi="Times New Roman" w:cs="Times New Roman"/>
          <w:sz w:val="28"/>
          <w:szCs w:val="28"/>
        </w:rPr>
      </w:pPr>
      <w:r w:rsidRPr="00B92DBF">
        <w:rPr>
          <w:rFonts w:ascii="Times New Roman" w:hAnsi="Times New Roman" w:cs="Times New Roman"/>
          <w:sz w:val="28"/>
          <w:szCs w:val="28"/>
        </w:rPr>
        <w:t xml:space="preserve">начальник правового управления </w:t>
      </w:r>
    </w:p>
    <w:p w14:paraId="7B49B328" w14:textId="77777777" w:rsidR="00B92DBF" w:rsidRPr="00B92DBF" w:rsidRDefault="00B92DBF" w:rsidP="00B92DBF">
      <w:pPr>
        <w:spacing w:after="0" w:line="240" w:lineRule="exact"/>
        <w:rPr>
          <w:rFonts w:ascii="Times New Roman" w:hAnsi="Times New Roman" w:cs="Times New Roman"/>
          <w:sz w:val="28"/>
          <w:szCs w:val="28"/>
        </w:rPr>
      </w:pPr>
      <w:r w:rsidRPr="00B92DBF">
        <w:rPr>
          <w:rFonts w:ascii="Times New Roman" w:hAnsi="Times New Roman" w:cs="Times New Roman"/>
          <w:sz w:val="28"/>
          <w:szCs w:val="28"/>
        </w:rPr>
        <w:t xml:space="preserve">администрации                                                                                        </w:t>
      </w:r>
      <w:proofErr w:type="spellStart"/>
      <w:r w:rsidRPr="00B92DBF">
        <w:rPr>
          <w:rFonts w:ascii="Times New Roman" w:hAnsi="Times New Roman" w:cs="Times New Roman"/>
          <w:sz w:val="28"/>
          <w:szCs w:val="28"/>
        </w:rPr>
        <w:t>И.В.Кельм</w:t>
      </w:r>
      <w:proofErr w:type="spellEnd"/>
    </w:p>
    <w:p w14:paraId="556AF71F" w14:textId="77777777" w:rsidR="00B92DBF" w:rsidRPr="00B92DBF" w:rsidRDefault="00B92DBF" w:rsidP="00B92DBF">
      <w:pPr>
        <w:suppressAutoHyphens/>
        <w:spacing w:after="0" w:line="240" w:lineRule="exact"/>
        <w:jc w:val="both"/>
        <w:rPr>
          <w:rFonts w:ascii="Times New Roman" w:hAnsi="Times New Roman" w:cs="Times New Roman"/>
          <w:sz w:val="28"/>
          <w:szCs w:val="28"/>
        </w:rPr>
      </w:pPr>
    </w:p>
    <w:p w14:paraId="03974831" w14:textId="77777777" w:rsidR="00B92DBF" w:rsidRPr="00B92DBF" w:rsidRDefault="00B92DBF" w:rsidP="00B92DBF">
      <w:pPr>
        <w:suppressAutoHyphens/>
        <w:spacing w:after="0" w:line="240" w:lineRule="exact"/>
        <w:jc w:val="both"/>
        <w:rPr>
          <w:rFonts w:ascii="Times New Roman" w:hAnsi="Times New Roman" w:cs="Times New Roman"/>
          <w:sz w:val="28"/>
          <w:szCs w:val="28"/>
        </w:rPr>
      </w:pPr>
      <w:r w:rsidRPr="00B92DBF">
        <w:rPr>
          <w:rFonts w:ascii="Times New Roman" w:hAnsi="Times New Roman" w:cs="Times New Roman"/>
          <w:sz w:val="28"/>
          <w:szCs w:val="28"/>
        </w:rPr>
        <w:t>начальник отдела общего делопроизводства</w:t>
      </w:r>
    </w:p>
    <w:p w14:paraId="5DB930CD" w14:textId="77777777" w:rsidR="00B92DBF" w:rsidRPr="00B92DBF" w:rsidRDefault="00B92DBF" w:rsidP="00B92DBF">
      <w:pPr>
        <w:suppressAutoHyphens/>
        <w:spacing w:after="0" w:line="240" w:lineRule="exact"/>
        <w:rPr>
          <w:rFonts w:ascii="Times New Roman" w:hAnsi="Times New Roman" w:cs="Times New Roman"/>
          <w:sz w:val="28"/>
          <w:szCs w:val="28"/>
        </w:rPr>
      </w:pPr>
      <w:r w:rsidRPr="00B92DBF">
        <w:rPr>
          <w:rFonts w:ascii="Times New Roman" w:hAnsi="Times New Roman" w:cs="Times New Roman"/>
          <w:sz w:val="28"/>
          <w:szCs w:val="28"/>
        </w:rPr>
        <w:t xml:space="preserve">и протокола администрации                                                          </w:t>
      </w:r>
      <w:proofErr w:type="spellStart"/>
      <w:r w:rsidRPr="00B92DBF">
        <w:rPr>
          <w:rFonts w:ascii="Times New Roman" w:hAnsi="Times New Roman" w:cs="Times New Roman"/>
          <w:sz w:val="28"/>
          <w:szCs w:val="28"/>
        </w:rPr>
        <w:t>М.И.Коблякова</w:t>
      </w:r>
      <w:proofErr w:type="spellEnd"/>
    </w:p>
    <w:p w14:paraId="249220BC" w14:textId="77777777" w:rsidR="00B92DBF" w:rsidRPr="00B92DBF" w:rsidRDefault="00B92DBF" w:rsidP="00B92DBF">
      <w:pPr>
        <w:suppressAutoHyphens/>
        <w:spacing w:after="0" w:line="240" w:lineRule="exact"/>
        <w:jc w:val="both"/>
        <w:rPr>
          <w:rFonts w:ascii="Times New Roman" w:hAnsi="Times New Roman" w:cs="Times New Roman"/>
          <w:sz w:val="28"/>
          <w:szCs w:val="28"/>
        </w:rPr>
      </w:pPr>
    </w:p>
    <w:p w14:paraId="2F8BF1D3" w14:textId="77777777" w:rsidR="00B92DBF" w:rsidRPr="00B92DBF" w:rsidRDefault="00B92DBF" w:rsidP="00B92DBF">
      <w:pPr>
        <w:suppressAutoHyphens/>
        <w:spacing w:after="0" w:line="240" w:lineRule="exact"/>
        <w:jc w:val="both"/>
        <w:rPr>
          <w:rFonts w:ascii="Times New Roman" w:hAnsi="Times New Roman" w:cs="Times New Roman"/>
          <w:sz w:val="28"/>
          <w:szCs w:val="28"/>
        </w:rPr>
      </w:pPr>
      <w:r w:rsidRPr="00B92DBF">
        <w:rPr>
          <w:rFonts w:ascii="Times New Roman" w:hAnsi="Times New Roman" w:cs="Times New Roman"/>
          <w:sz w:val="28"/>
          <w:szCs w:val="28"/>
        </w:rPr>
        <w:t xml:space="preserve">Проект подготовлен начальником управления образования администрации                                              </w:t>
      </w:r>
    </w:p>
    <w:p w14:paraId="452B10C8" w14:textId="093C9907" w:rsidR="006F3556" w:rsidRDefault="00B92DBF" w:rsidP="006F3556">
      <w:pPr>
        <w:suppressAutoHyphens/>
        <w:spacing w:after="0" w:line="240" w:lineRule="exact"/>
        <w:jc w:val="both"/>
      </w:pPr>
      <w:r w:rsidRPr="00B92DBF">
        <w:rPr>
          <w:rFonts w:ascii="Times New Roman" w:hAnsi="Times New Roman" w:cs="Times New Roman"/>
          <w:sz w:val="28"/>
          <w:szCs w:val="28"/>
        </w:rPr>
        <w:t xml:space="preserve">                                                                                                                 </w:t>
      </w:r>
      <w:proofErr w:type="spellStart"/>
      <w:r w:rsidRPr="00B92DBF">
        <w:rPr>
          <w:rFonts w:ascii="Times New Roman" w:hAnsi="Times New Roman" w:cs="Times New Roman"/>
          <w:sz w:val="28"/>
          <w:szCs w:val="28"/>
        </w:rPr>
        <w:t>Е.А.Тумоян</w:t>
      </w:r>
      <w:proofErr w:type="spellEnd"/>
    </w:p>
    <w:p w14:paraId="5D713FB4" w14:textId="77777777" w:rsidR="006F3556" w:rsidRDefault="006F3556" w:rsidP="007A2925">
      <w:pPr>
        <w:spacing w:after="0" w:line="240" w:lineRule="exact"/>
      </w:pPr>
    </w:p>
    <w:p w14:paraId="6DE0D5C2" w14:textId="77777777" w:rsidR="00631CFD" w:rsidRDefault="00631CFD" w:rsidP="00631CFD">
      <w:pPr>
        <w:spacing w:after="0" w:line="240" w:lineRule="exact"/>
        <w:ind w:left="5103"/>
        <w:rPr>
          <w:rFonts w:ascii="Times New Roman" w:hAnsi="Times New Roman" w:cs="Times New Roman"/>
          <w:sz w:val="28"/>
          <w:szCs w:val="28"/>
        </w:rPr>
      </w:pPr>
      <w:r>
        <w:rPr>
          <w:rFonts w:ascii="Times New Roman" w:hAnsi="Times New Roman" w:cs="Times New Roman"/>
          <w:sz w:val="28"/>
          <w:szCs w:val="28"/>
        </w:rPr>
        <w:t xml:space="preserve">           УТВЕРЖДЕНЫ</w:t>
      </w:r>
    </w:p>
    <w:p w14:paraId="65756C7C" w14:textId="77777777" w:rsidR="00631CFD" w:rsidRDefault="00631CFD" w:rsidP="00631CFD">
      <w:pPr>
        <w:spacing w:after="0" w:line="240" w:lineRule="exact"/>
        <w:ind w:left="5103"/>
        <w:rPr>
          <w:rFonts w:ascii="Times New Roman" w:hAnsi="Times New Roman" w:cs="Times New Roman"/>
          <w:sz w:val="28"/>
          <w:szCs w:val="28"/>
        </w:rPr>
      </w:pPr>
    </w:p>
    <w:p w14:paraId="64CFB85F" w14:textId="77777777" w:rsidR="00631CFD" w:rsidRDefault="00631CFD" w:rsidP="00631CFD">
      <w:pPr>
        <w:spacing w:after="0" w:line="240" w:lineRule="exact"/>
        <w:ind w:left="5103"/>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14:paraId="45EAC46C" w14:textId="62A0C42D" w:rsidR="00631CFD" w:rsidRDefault="00631CFD" w:rsidP="00631CFD">
      <w:pPr>
        <w:spacing w:after="0" w:line="240" w:lineRule="exact"/>
        <w:ind w:left="5103"/>
        <w:rPr>
          <w:rFonts w:ascii="Times New Roman" w:hAnsi="Times New Roman" w:cs="Times New Roman"/>
          <w:sz w:val="28"/>
          <w:szCs w:val="28"/>
        </w:rPr>
      </w:pPr>
      <w:r>
        <w:rPr>
          <w:rFonts w:ascii="Times New Roman" w:hAnsi="Times New Roman" w:cs="Times New Roman"/>
          <w:sz w:val="28"/>
          <w:szCs w:val="28"/>
        </w:rPr>
        <w:t xml:space="preserve">Георгиевского </w:t>
      </w:r>
      <w:r w:rsidR="006F3556">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r w:rsidR="006F3556">
        <w:rPr>
          <w:rFonts w:ascii="Times New Roman" w:hAnsi="Times New Roman" w:cs="Times New Roman"/>
          <w:sz w:val="28"/>
          <w:szCs w:val="28"/>
        </w:rPr>
        <w:t xml:space="preserve"> </w:t>
      </w:r>
      <w:r>
        <w:rPr>
          <w:rFonts w:ascii="Times New Roman" w:hAnsi="Times New Roman" w:cs="Times New Roman"/>
          <w:sz w:val="28"/>
          <w:szCs w:val="28"/>
        </w:rPr>
        <w:t>Ставропольского края</w:t>
      </w:r>
    </w:p>
    <w:p w14:paraId="5A7E4E88" w14:textId="3B2B0B82" w:rsidR="00631CFD" w:rsidRPr="00631CFD" w:rsidRDefault="00631CFD" w:rsidP="00631CFD">
      <w:pPr>
        <w:spacing w:after="0" w:line="240" w:lineRule="exact"/>
        <w:ind w:left="5103"/>
        <w:rPr>
          <w:rFonts w:ascii="Times New Roman" w:hAnsi="Times New Roman" w:cs="Times New Roman"/>
          <w:sz w:val="28"/>
          <w:szCs w:val="28"/>
        </w:rPr>
      </w:pPr>
      <w:proofErr w:type="gramStart"/>
      <w:r>
        <w:rPr>
          <w:rFonts w:ascii="Times New Roman" w:hAnsi="Times New Roman" w:cs="Times New Roman"/>
          <w:sz w:val="28"/>
          <w:szCs w:val="28"/>
        </w:rPr>
        <w:t>от  202</w:t>
      </w:r>
      <w:r w:rsidR="006F3556">
        <w:rPr>
          <w:rFonts w:ascii="Times New Roman" w:hAnsi="Times New Roman" w:cs="Times New Roman"/>
          <w:sz w:val="28"/>
          <w:szCs w:val="28"/>
        </w:rPr>
        <w:t>3</w:t>
      </w:r>
      <w:proofErr w:type="gramEnd"/>
      <w:r>
        <w:rPr>
          <w:rFonts w:ascii="Times New Roman" w:hAnsi="Times New Roman" w:cs="Times New Roman"/>
          <w:sz w:val="28"/>
          <w:szCs w:val="28"/>
        </w:rPr>
        <w:t xml:space="preserve"> г. № </w:t>
      </w:r>
    </w:p>
    <w:p w14:paraId="3A979571" w14:textId="77777777" w:rsidR="00631CFD" w:rsidRPr="00631CFD" w:rsidRDefault="00631CFD" w:rsidP="00CC7952">
      <w:pPr>
        <w:spacing w:after="0" w:line="240" w:lineRule="exact"/>
        <w:rPr>
          <w:rFonts w:ascii="Times New Roman" w:hAnsi="Times New Roman" w:cs="Times New Roman"/>
          <w:sz w:val="28"/>
          <w:szCs w:val="28"/>
        </w:rPr>
      </w:pPr>
    </w:p>
    <w:p w14:paraId="644CE850" w14:textId="77777777" w:rsidR="00631CFD" w:rsidRPr="00631CFD" w:rsidRDefault="00631CFD" w:rsidP="00CC7952">
      <w:pPr>
        <w:spacing w:after="0" w:line="240" w:lineRule="exact"/>
        <w:rPr>
          <w:rFonts w:ascii="Times New Roman" w:hAnsi="Times New Roman" w:cs="Times New Roman"/>
          <w:sz w:val="28"/>
          <w:szCs w:val="28"/>
        </w:rPr>
      </w:pPr>
    </w:p>
    <w:p w14:paraId="75794436" w14:textId="77777777" w:rsidR="00631CFD" w:rsidRPr="00631CFD" w:rsidRDefault="00631CFD" w:rsidP="00CC7952">
      <w:pPr>
        <w:spacing w:after="0" w:line="240" w:lineRule="exact"/>
        <w:rPr>
          <w:rFonts w:ascii="Times New Roman" w:hAnsi="Times New Roman" w:cs="Times New Roman"/>
          <w:sz w:val="28"/>
          <w:szCs w:val="28"/>
        </w:rPr>
      </w:pPr>
    </w:p>
    <w:p w14:paraId="603AAB3F" w14:textId="77777777" w:rsidR="00CC7952" w:rsidRPr="00275C17" w:rsidRDefault="00CC7952" w:rsidP="00CC7952">
      <w:pPr>
        <w:spacing w:after="0" w:line="240" w:lineRule="exact"/>
        <w:jc w:val="center"/>
        <w:rPr>
          <w:rFonts w:ascii="Times New Roman" w:hAnsi="Times New Roman" w:cs="Times New Roman"/>
          <w:sz w:val="28"/>
          <w:szCs w:val="28"/>
        </w:rPr>
      </w:pPr>
    </w:p>
    <w:p w14:paraId="45C8787D" w14:textId="77777777" w:rsidR="00CC7952" w:rsidRDefault="00CC7952" w:rsidP="00CC7952">
      <w:pPr>
        <w:suppressAutoHyphens/>
        <w:spacing w:after="0" w:line="240" w:lineRule="exact"/>
        <w:jc w:val="center"/>
        <w:rPr>
          <w:rFonts w:ascii="Times New Roman" w:eastAsia="Calibri" w:hAnsi="Times New Roman" w:cs="Times New Roman"/>
          <w:sz w:val="28"/>
          <w:szCs w:val="28"/>
        </w:rPr>
      </w:pPr>
      <w:r w:rsidRPr="002F4B24">
        <w:rPr>
          <w:rFonts w:ascii="Times New Roman" w:eastAsia="Calibri" w:hAnsi="Times New Roman" w:cs="Times New Roman"/>
          <w:sz w:val="28"/>
          <w:szCs w:val="28"/>
        </w:rPr>
        <w:t>ПРАВИЛА</w:t>
      </w:r>
    </w:p>
    <w:p w14:paraId="36C31CC4" w14:textId="77777777" w:rsidR="00CC7952" w:rsidRPr="002F4B24" w:rsidRDefault="00CC7952" w:rsidP="00CC7952">
      <w:pPr>
        <w:suppressAutoHyphens/>
        <w:spacing w:after="0" w:line="240" w:lineRule="exact"/>
        <w:jc w:val="center"/>
        <w:rPr>
          <w:rFonts w:ascii="Times New Roman" w:eastAsia="Calibri" w:hAnsi="Times New Roman" w:cs="Times New Roman"/>
          <w:sz w:val="28"/>
          <w:szCs w:val="28"/>
        </w:rPr>
      </w:pPr>
    </w:p>
    <w:p w14:paraId="76335E5F" w14:textId="77777777" w:rsidR="00CC7952" w:rsidRPr="002F4B24" w:rsidRDefault="00CC7952" w:rsidP="00CC7952">
      <w:pPr>
        <w:suppressAutoHyphens/>
        <w:spacing w:after="0" w:line="240" w:lineRule="exact"/>
        <w:jc w:val="center"/>
        <w:rPr>
          <w:rFonts w:ascii="Times New Roman" w:eastAsia="Calibri" w:hAnsi="Times New Roman" w:cs="Times New Roman"/>
          <w:sz w:val="28"/>
          <w:szCs w:val="28"/>
        </w:rPr>
      </w:pPr>
      <w:r w:rsidRPr="002F4B24">
        <w:rPr>
          <w:rFonts w:ascii="Times New Roman" w:eastAsia="Calibri" w:hAnsi="Times New Roman" w:cs="Times New Roman"/>
          <w:sz w:val="28"/>
          <w:szCs w:val="28"/>
        </w:rPr>
        <w:t>персонифицированного финансирования</w:t>
      </w:r>
    </w:p>
    <w:p w14:paraId="2BB8542E" w14:textId="71DB0A3C" w:rsidR="00CC7952" w:rsidRPr="002F4B24" w:rsidRDefault="00CC7952" w:rsidP="00CC7952">
      <w:pPr>
        <w:suppressAutoHyphens/>
        <w:spacing w:after="0" w:line="240" w:lineRule="exact"/>
        <w:jc w:val="center"/>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дополнительного образования детей в </w:t>
      </w:r>
      <w:r>
        <w:rPr>
          <w:rFonts w:ascii="Times New Roman" w:eastAsia="Calibri" w:hAnsi="Times New Roman" w:cs="Times New Roman"/>
          <w:sz w:val="28"/>
          <w:szCs w:val="28"/>
        </w:rPr>
        <w:t xml:space="preserve">Георгиевском </w:t>
      </w:r>
      <w:r>
        <w:rPr>
          <w:rFonts w:ascii="Times New Roman" w:eastAsia="Calibri" w:hAnsi="Times New Roman" w:cs="Times New Roman"/>
          <w:sz w:val="28"/>
          <w:szCs w:val="28"/>
        </w:rPr>
        <w:t>муниципальном</w:t>
      </w:r>
      <w:r>
        <w:rPr>
          <w:rFonts w:ascii="Times New Roman" w:eastAsia="Calibri" w:hAnsi="Times New Roman" w:cs="Times New Roman"/>
          <w:sz w:val="28"/>
          <w:szCs w:val="28"/>
        </w:rPr>
        <w:t xml:space="preserve"> округе Ставропольского края</w:t>
      </w:r>
    </w:p>
    <w:p w14:paraId="483AD52F" w14:textId="77777777" w:rsidR="007A2925" w:rsidRPr="00631CFD" w:rsidRDefault="007A2925" w:rsidP="00631CFD">
      <w:pPr>
        <w:spacing w:after="0" w:line="240" w:lineRule="auto"/>
        <w:rPr>
          <w:rFonts w:ascii="Times New Roman" w:hAnsi="Times New Roman" w:cs="Times New Roman"/>
          <w:sz w:val="28"/>
          <w:szCs w:val="28"/>
        </w:rPr>
      </w:pPr>
    </w:p>
    <w:p w14:paraId="2E7605FD" w14:textId="421DD5D5"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1. Правила персонифицированного финансирования дополнительного образования детей в </w:t>
      </w:r>
      <w:r>
        <w:rPr>
          <w:rFonts w:ascii="Times New Roman" w:eastAsia="Calibri" w:hAnsi="Times New Roman" w:cs="Times New Roman"/>
          <w:sz w:val="28"/>
          <w:szCs w:val="28"/>
        </w:rPr>
        <w:t xml:space="preserve">Георгиевском </w:t>
      </w:r>
      <w:r>
        <w:rPr>
          <w:rFonts w:ascii="Times New Roman" w:eastAsia="Calibri" w:hAnsi="Times New Roman" w:cs="Times New Roman"/>
          <w:sz w:val="28"/>
          <w:szCs w:val="28"/>
        </w:rPr>
        <w:t>муниципальном</w:t>
      </w:r>
      <w:r>
        <w:rPr>
          <w:rFonts w:ascii="Times New Roman" w:eastAsia="Calibri" w:hAnsi="Times New Roman" w:cs="Times New Roman"/>
          <w:sz w:val="28"/>
          <w:szCs w:val="28"/>
        </w:rPr>
        <w:t xml:space="preserve"> округе Ставропольского края</w:t>
      </w:r>
      <w:r w:rsidRPr="002F4B24">
        <w:rPr>
          <w:rFonts w:ascii="Times New Roman" w:eastAsia="Calibri" w:hAnsi="Times New Roman" w:cs="Times New Roman"/>
          <w:sz w:val="28"/>
          <w:szCs w:val="28"/>
        </w:rPr>
        <w:t xml:space="preserve"> (далее – Правила) регулируют порядок функционирования системы персонифицированного финансирования дополнительного образования детей (далее – система персонифицированного финансирования), внедрение которой осуществляется в </w:t>
      </w:r>
      <w:r>
        <w:rPr>
          <w:rFonts w:ascii="Times New Roman" w:eastAsia="Calibri" w:hAnsi="Times New Roman" w:cs="Times New Roman"/>
          <w:sz w:val="28"/>
          <w:szCs w:val="28"/>
        </w:rPr>
        <w:t>Георгиевском муниципальном округе Ставропольского края</w:t>
      </w:r>
      <w:r w:rsidRPr="002F4B24">
        <w:rPr>
          <w:rFonts w:ascii="Times New Roman" w:eastAsia="Calibri" w:hAnsi="Times New Roman" w:cs="Times New Roman"/>
          <w:sz w:val="28"/>
          <w:szCs w:val="28"/>
        </w:rPr>
        <w:t xml:space="preserve"> с целью реализации распоряжения Правительства Ставропольск</w:t>
      </w:r>
      <w:r>
        <w:rPr>
          <w:rFonts w:ascii="Times New Roman" w:eastAsia="Calibri" w:hAnsi="Times New Roman" w:cs="Times New Roman"/>
          <w:sz w:val="28"/>
          <w:szCs w:val="28"/>
        </w:rPr>
        <w:t>ого края от 16 октября 2020 г.</w:t>
      </w:r>
      <w:r w:rsidRPr="002F4B24">
        <w:rPr>
          <w:rFonts w:ascii="Times New Roman" w:eastAsia="Calibri" w:hAnsi="Times New Roman" w:cs="Times New Roman"/>
          <w:sz w:val="28"/>
          <w:szCs w:val="28"/>
        </w:rPr>
        <w:t xml:space="preserve"> № 571-</w:t>
      </w:r>
      <w:r>
        <w:rPr>
          <w:rFonts w:ascii="Times New Roman" w:eastAsia="Calibri" w:hAnsi="Times New Roman" w:cs="Times New Roman"/>
          <w:sz w:val="28"/>
          <w:szCs w:val="28"/>
        </w:rPr>
        <w:t xml:space="preserve">рп </w:t>
      </w:r>
      <w:r w:rsidRPr="002F4B24">
        <w:rPr>
          <w:rFonts w:ascii="Times New Roman" w:eastAsia="Calibri" w:hAnsi="Times New Roman" w:cs="Times New Roman"/>
          <w:sz w:val="28"/>
          <w:szCs w:val="28"/>
        </w:rPr>
        <w:t>«О мерах по реализации на территории Ставропольского края мероприятия по формированию современных управленческих решений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 распоряжения Правительства Ставрополь</w:t>
      </w:r>
      <w:r>
        <w:rPr>
          <w:rFonts w:ascii="Times New Roman" w:eastAsia="Calibri" w:hAnsi="Times New Roman" w:cs="Times New Roman"/>
          <w:sz w:val="28"/>
          <w:szCs w:val="28"/>
        </w:rPr>
        <w:t xml:space="preserve">ского края от 01 апреля 2021 г. № 103-рп </w:t>
      </w:r>
      <w:r w:rsidRPr="002F4B24">
        <w:rPr>
          <w:rFonts w:ascii="Times New Roman" w:eastAsia="Calibri" w:hAnsi="Times New Roman" w:cs="Times New Roman"/>
          <w:sz w:val="28"/>
          <w:szCs w:val="28"/>
        </w:rPr>
        <w:t>«О внедрении системы персонифицированного финансирования дополнительного образования детей в Ставропольском крае».</w:t>
      </w:r>
    </w:p>
    <w:p w14:paraId="00D0907C"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5C4382CB" w14:textId="062AC588"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2. Система персонифицированного финансирования предусматривает финансовое обеспечение реализации дополнительных </w:t>
      </w:r>
      <w:r>
        <w:rPr>
          <w:rFonts w:ascii="Times New Roman" w:eastAsia="Calibri" w:hAnsi="Times New Roman" w:cs="Times New Roman"/>
          <w:sz w:val="28"/>
          <w:szCs w:val="28"/>
        </w:rPr>
        <w:t>общеразвивающих программ</w:t>
      </w:r>
      <w:r w:rsidRPr="002F4B24">
        <w:rPr>
          <w:rFonts w:ascii="Times New Roman" w:eastAsia="Calibri" w:hAnsi="Times New Roman" w:cs="Times New Roman"/>
          <w:sz w:val="28"/>
          <w:szCs w:val="28"/>
        </w:rPr>
        <w:t xml:space="preserve"> на основании выбора обучающимся, его родителями (законными представителями) образовательной услуги организации, осуществляющей образовательную деятельность по дополнительным общеобразовательным программам, вне зависимости от организационно-правовых форм, за счет предоставления организации, осуществляющей образовательную деятельность по дополнительным общеобразовательным программам, сертификата дополнительного образования на территории </w:t>
      </w:r>
      <w:r>
        <w:rPr>
          <w:rFonts w:ascii="Times New Roman" w:eastAsia="Calibri" w:hAnsi="Times New Roman" w:cs="Times New Roman"/>
          <w:sz w:val="28"/>
          <w:szCs w:val="28"/>
        </w:rPr>
        <w:t>Георгиевского муниципально</w:t>
      </w:r>
      <w:r>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округа Ставропольского края</w:t>
      </w:r>
      <w:r w:rsidRPr="002F4B24">
        <w:rPr>
          <w:rFonts w:ascii="Times New Roman" w:eastAsia="Calibri" w:hAnsi="Times New Roman" w:cs="Times New Roman"/>
          <w:sz w:val="28"/>
          <w:szCs w:val="28"/>
        </w:rPr>
        <w:t>.</w:t>
      </w:r>
    </w:p>
    <w:p w14:paraId="24FD83DC"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2CB85342" w14:textId="7FD0DB9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3. 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на территории </w:t>
      </w:r>
      <w:r>
        <w:rPr>
          <w:rFonts w:ascii="Times New Roman" w:eastAsia="Calibri" w:hAnsi="Times New Roman" w:cs="Times New Roman"/>
          <w:sz w:val="28"/>
          <w:szCs w:val="28"/>
        </w:rPr>
        <w:t>Георгиевского муниципального округа Ставропольского края</w:t>
      </w:r>
      <w:r w:rsidRPr="002F4B24">
        <w:rPr>
          <w:rFonts w:ascii="Times New Roman" w:eastAsia="Calibri" w:hAnsi="Times New Roman" w:cs="Times New Roman"/>
          <w:sz w:val="28"/>
          <w:szCs w:val="28"/>
        </w:rPr>
        <w:t xml:space="preserve">, </w:t>
      </w:r>
      <w:bookmarkStart w:id="0" w:name="_GoBack"/>
      <w:bookmarkEnd w:id="0"/>
      <w:r w:rsidRPr="002F4B24">
        <w:rPr>
          <w:rFonts w:ascii="Times New Roman" w:eastAsia="Calibri" w:hAnsi="Times New Roman" w:cs="Times New Roman"/>
          <w:sz w:val="28"/>
          <w:szCs w:val="28"/>
        </w:rPr>
        <w:t xml:space="preserve">для оплаты образовательных услуг дополнительного образования детей по дополнительным </w:t>
      </w:r>
      <w:r>
        <w:rPr>
          <w:rFonts w:ascii="Times New Roman" w:eastAsia="Calibri" w:hAnsi="Times New Roman" w:cs="Times New Roman"/>
          <w:sz w:val="28"/>
          <w:szCs w:val="28"/>
        </w:rPr>
        <w:lastRenderedPageBreak/>
        <w:t>общеразвивающим</w:t>
      </w:r>
      <w:r w:rsidRPr="002F4B24">
        <w:rPr>
          <w:rFonts w:ascii="Times New Roman" w:eastAsia="Calibri" w:hAnsi="Times New Roman" w:cs="Times New Roman"/>
          <w:sz w:val="28"/>
          <w:szCs w:val="28"/>
        </w:rPr>
        <w:t xml:space="preserve"> программам, реализуемым исполнителями образовательных услуг.</w:t>
      </w:r>
    </w:p>
    <w:p w14:paraId="365ED7A1"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6F830E5B"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4. В настоящих Правилах используются следующие понятия:</w:t>
      </w:r>
    </w:p>
    <w:p w14:paraId="11CAB538"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2F4B24">
        <w:rPr>
          <w:rFonts w:ascii="Times New Roman" w:eastAsia="Calibri" w:hAnsi="Times New Roman" w:cs="Times New Roman"/>
          <w:sz w:val="28"/>
          <w:szCs w:val="28"/>
        </w:rPr>
        <w:t xml:space="preserve">образовательная услуга – услуга по реализации дополнительной </w:t>
      </w:r>
      <w:r>
        <w:rPr>
          <w:rFonts w:ascii="Times New Roman" w:eastAsia="Calibri" w:hAnsi="Times New Roman" w:cs="Times New Roman"/>
          <w:sz w:val="28"/>
          <w:szCs w:val="28"/>
        </w:rPr>
        <w:t xml:space="preserve">общеразвивающей </w:t>
      </w:r>
      <w:r w:rsidRPr="002F4B24">
        <w:rPr>
          <w:rFonts w:ascii="Times New Roman" w:eastAsia="Calibri" w:hAnsi="Times New Roman" w:cs="Times New Roman"/>
          <w:sz w:val="28"/>
          <w:szCs w:val="28"/>
        </w:rPr>
        <w:t>программы, оказываемая в рамках системы персонифицированного финансирования;</w:t>
      </w:r>
    </w:p>
    <w:p w14:paraId="2896D812" w14:textId="33B0F444"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2F4B24">
        <w:rPr>
          <w:rFonts w:ascii="Times New Roman" w:eastAsia="Calibri" w:hAnsi="Times New Roman" w:cs="Times New Roman"/>
          <w:sz w:val="28"/>
          <w:szCs w:val="28"/>
        </w:rPr>
        <w:t xml:space="preserve">потребитель – физическое лицо в возрасте от 5 до 18 лет, проживающее на территории </w:t>
      </w:r>
      <w:r>
        <w:rPr>
          <w:rFonts w:ascii="Times New Roman" w:eastAsia="Calibri" w:hAnsi="Times New Roman" w:cs="Times New Roman"/>
          <w:sz w:val="28"/>
          <w:szCs w:val="28"/>
        </w:rPr>
        <w:t xml:space="preserve">Георгиевского муниципального округа Ставропольского </w:t>
      </w:r>
      <w:proofErr w:type="gramStart"/>
      <w:r>
        <w:rPr>
          <w:rFonts w:ascii="Times New Roman" w:eastAsia="Calibri" w:hAnsi="Times New Roman" w:cs="Times New Roman"/>
          <w:sz w:val="28"/>
          <w:szCs w:val="28"/>
        </w:rPr>
        <w:t xml:space="preserve">края </w:t>
      </w:r>
      <w:r w:rsidRPr="002F4B24">
        <w:rPr>
          <w:rFonts w:ascii="Times New Roman" w:eastAsia="Calibri" w:hAnsi="Times New Roman" w:cs="Times New Roman"/>
          <w:sz w:val="28"/>
          <w:szCs w:val="28"/>
        </w:rPr>
        <w:t xml:space="preserve"> на</w:t>
      </w:r>
      <w:proofErr w:type="gramEnd"/>
      <w:r w:rsidRPr="002F4B24">
        <w:rPr>
          <w:rFonts w:ascii="Times New Roman" w:eastAsia="Calibri" w:hAnsi="Times New Roman" w:cs="Times New Roman"/>
          <w:sz w:val="28"/>
          <w:szCs w:val="28"/>
        </w:rPr>
        <w:t xml:space="preserve"> законных основаниях и имеющее право на получение образовательных услуг;</w:t>
      </w:r>
    </w:p>
    <w:p w14:paraId="3DEC0341" w14:textId="31B970E8"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2F4B24">
        <w:rPr>
          <w:rFonts w:ascii="Times New Roman" w:eastAsia="Calibri" w:hAnsi="Times New Roman" w:cs="Times New Roman"/>
          <w:sz w:val="28"/>
          <w:szCs w:val="28"/>
        </w:rPr>
        <w:t xml:space="preserve">сертификат дополнительного образования – реестровая запись о включении потребителя в систему персонифицированного финансирования, подтверждающая его право на получение дополнительного образования за счет средств бюджета </w:t>
      </w:r>
      <w:r>
        <w:rPr>
          <w:rFonts w:ascii="Times New Roman" w:eastAsia="Calibri" w:hAnsi="Times New Roman" w:cs="Times New Roman"/>
          <w:sz w:val="28"/>
          <w:szCs w:val="28"/>
        </w:rPr>
        <w:t xml:space="preserve">Георгиевского муниципального округа Ставропольского края </w:t>
      </w:r>
      <w:r w:rsidRPr="002F4B24">
        <w:rPr>
          <w:rFonts w:ascii="Times New Roman" w:eastAsia="Calibri" w:hAnsi="Times New Roman" w:cs="Times New Roman"/>
          <w:sz w:val="28"/>
          <w:szCs w:val="28"/>
        </w:rPr>
        <w:t xml:space="preserve">в порядке и на условиях, определяемых настоящими Правилами и право исполнителя образовательных услуг получить из бюджета </w:t>
      </w:r>
      <w:r>
        <w:rPr>
          <w:rFonts w:ascii="Times New Roman" w:eastAsia="Calibri" w:hAnsi="Times New Roman" w:cs="Times New Roman"/>
          <w:sz w:val="28"/>
          <w:szCs w:val="28"/>
        </w:rPr>
        <w:t>Георгиевского муниципального округа Ставропольского края с</w:t>
      </w:r>
      <w:r w:rsidRPr="002F4B24">
        <w:rPr>
          <w:rFonts w:ascii="Times New Roman" w:eastAsia="Calibri" w:hAnsi="Times New Roman" w:cs="Times New Roman"/>
          <w:sz w:val="28"/>
          <w:szCs w:val="28"/>
        </w:rPr>
        <w:t>редства на финансовое обеспечение оказания образовательной услуги;</w:t>
      </w:r>
    </w:p>
    <w:p w14:paraId="2245B0DA" w14:textId="0C660C1B"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2F4B24">
        <w:rPr>
          <w:rFonts w:ascii="Times New Roman" w:eastAsia="Calibri" w:hAnsi="Times New Roman" w:cs="Times New Roman"/>
          <w:sz w:val="28"/>
          <w:szCs w:val="28"/>
        </w:rPr>
        <w:t xml:space="preserve">уполномоченный орган – </w:t>
      </w:r>
      <w:r>
        <w:rPr>
          <w:rFonts w:ascii="Times New Roman" w:eastAsia="Calibri" w:hAnsi="Times New Roman" w:cs="Times New Roman"/>
          <w:sz w:val="28"/>
          <w:szCs w:val="28"/>
        </w:rPr>
        <w:t>управление образования администрации Георгиевского муниципального округа Ставропольского края</w:t>
      </w:r>
      <w:r w:rsidRPr="002F4B24">
        <w:rPr>
          <w:rFonts w:ascii="Times New Roman" w:eastAsia="Calibri" w:hAnsi="Times New Roman" w:cs="Times New Roman"/>
          <w:sz w:val="28"/>
          <w:szCs w:val="28"/>
        </w:rPr>
        <w:t>, являющ</w:t>
      </w:r>
      <w:r>
        <w:rPr>
          <w:rFonts w:ascii="Times New Roman" w:eastAsia="Calibri" w:hAnsi="Times New Roman" w:cs="Times New Roman"/>
          <w:sz w:val="28"/>
          <w:szCs w:val="28"/>
        </w:rPr>
        <w:t>ее</w:t>
      </w:r>
      <w:r w:rsidRPr="002F4B24">
        <w:rPr>
          <w:rFonts w:ascii="Times New Roman" w:eastAsia="Calibri" w:hAnsi="Times New Roman" w:cs="Times New Roman"/>
          <w:sz w:val="28"/>
          <w:szCs w:val="28"/>
        </w:rPr>
        <w:t>ся исполнителем программы персонифицированного финансирования;</w:t>
      </w:r>
    </w:p>
    <w:p w14:paraId="669E65AC"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2F4B24">
        <w:rPr>
          <w:rFonts w:ascii="Times New Roman" w:eastAsia="Calibri" w:hAnsi="Times New Roman" w:cs="Times New Roman"/>
          <w:sz w:val="28"/>
          <w:szCs w:val="28"/>
        </w:rPr>
        <w:t>норматив обеспечения сертификата дополнительного образования (номинал сертификата) – объем финансового обеспечения оказания образовательных услуг, определяемый и устанавливаемый уполномоченным органом для одного ребенка на период действия программы персонифицированного финансирования в рамках одного финансового года;</w:t>
      </w:r>
    </w:p>
    <w:p w14:paraId="65AF6674"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2F4B24">
        <w:rPr>
          <w:rFonts w:ascii="Times New Roman" w:eastAsia="Calibri" w:hAnsi="Times New Roman" w:cs="Times New Roman"/>
          <w:sz w:val="28"/>
          <w:szCs w:val="28"/>
        </w:rPr>
        <w:t>программа персонифицированного финансирования – нормативный правовой акт уполномоченного органа,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 финансового обеспечения сертификатов дополнительного образования, а также ограничения по использованию сертификата дополнительного образования при выборе дополнительных общеобразовательных программ определенных направленностей;</w:t>
      </w:r>
    </w:p>
    <w:p w14:paraId="14FA4A5B"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Pr="002F4B24">
        <w:rPr>
          <w:rFonts w:ascii="Times New Roman" w:eastAsia="Calibri" w:hAnsi="Times New Roman" w:cs="Times New Roman"/>
          <w:sz w:val="28"/>
          <w:szCs w:val="28"/>
        </w:rPr>
        <w:t>нормативные затраты на реализацию образовательной программы – объем затрат, выраженный в рублях, установленный уполномоченным органом в качестве нормативного показателя для оказания услуги по реализации дополнительной общеобразовательной программы, определяемый с учетом характеристик дополнительной общеобразовательной программы;</w:t>
      </w:r>
    </w:p>
    <w:p w14:paraId="61035335"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2F4B24">
        <w:rPr>
          <w:rFonts w:ascii="Times New Roman" w:eastAsia="Calibri" w:hAnsi="Times New Roman" w:cs="Times New Roman"/>
          <w:sz w:val="28"/>
          <w:szCs w:val="28"/>
        </w:rPr>
        <w:t xml:space="preserve">исполнитель образовательных услуг – образовательная организация, организация, осуществляющая обучение, в том числе, осуществляющая </w:t>
      </w:r>
      <w:r w:rsidRPr="002F4B24">
        <w:rPr>
          <w:rFonts w:ascii="Times New Roman" w:eastAsia="Calibri" w:hAnsi="Times New Roman" w:cs="Times New Roman"/>
          <w:sz w:val="28"/>
          <w:szCs w:val="28"/>
        </w:rPr>
        <w:lastRenderedPageBreak/>
        <w:t>деятельность в сфере спорта или культуры, индивидуальный предприниматель, реализующие дополнительные общеобразовательные программы, сведения о которых включены в реестр образовательных программ;</w:t>
      </w:r>
    </w:p>
    <w:p w14:paraId="579C0366"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Pr="002F4B24">
        <w:rPr>
          <w:rFonts w:ascii="Times New Roman" w:eastAsia="Calibri" w:hAnsi="Times New Roman" w:cs="Times New Roman"/>
          <w:sz w:val="28"/>
          <w:szCs w:val="28"/>
        </w:rPr>
        <w:t>информационная система персональных данных «Навигатор дополнительного образования детей Ставропольского края» (далее – информационная система) – программно-коммуникационная среда, создаваемая и используемая с целью автоматизации процедур выбора детьми – участниками системы персонифицированного финансирования и их родителями (законными представителями) исполнителей образовательных услуг, дополнительных общеобразовательных программ, учета использования сертификатов дополнительного образования, осуществления процедур сертификации дополнительных общеобразовательных программ и иных предусмотренных процедур;</w:t>
      </w:r>
    </w:p>
    <w:p w14:paraId="173B5685"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Pr="002F4B24">
        <w:rPr>
          <w:rFonts w:ascii="Times New Roman" w:eastAsia="Calibri" w:hAnsi="Times New Roman" w:cs="Times New Roman"/>
          <w:sz w:val="28"/>
          <w:szCs w:val="28"/>
        </w:rPr>
        <w:t>реестр исполнителей образовательных услуг – реестр образовательных организаций, организаций, осуществляющих обучение, индивидуальных предпринимателей, реализующих дополнительные общеразвивающие программы, включенные в систему персонифицированного финансирования, ведение которого осуществляется оператором персонифицированного финансирования;</w:t>
      </w:r>
    </w:p>
    <w:p w14:paraId="5A72E676"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Pr="002F4B24">
        <w:rPr>
          <w:rFonts w:ascii="Times New Roman" w:eastAsia="Calibri" w:hAnsi="Times New Roman" w:cs="Times New Roman"/>
          <w:sz w:val="28"/>
          <w:szCs w:val="28"/>
        </w:rPr>
        <w:t>реестр образовательных программ – реестр дополнительных общеобразовательных программ, реализуемых за счет бюджетных ассигнований путем предоставления субсидии на финансовое обеспечение выполнения муниципального задания на оказание муниципальных услуг, распределенных независимо от выбора детей, их родителей (законных представителей);</w:t>
      </w:r>
    </w:p>
    <w:p w14:paraId="050014E9"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Pr="002F4B24">
        <w:rPr>
          <w:rFonts w:ascii="Times New Roman" w:eastAsia="Calibri" w:hAnsi="Times New Roman" w:cs="Times New Roman"/>
          <w:sz w:val="28"/>
          <w:szCs w:val="28"/>
        </w:rPr>
        <w:t>реестр потребителей – перечень сведений о потребителях в электронной форме, учитываемый в информационной системе, ведение которого осуществляется оператором персонифицированного финансирования в порядке, установленном министерством образования Ставропольского края;</w:t>
      </w:r>
    </w:p>
    <w:p w14:paraId="6F2EF287" w14:textId="77777777" w:rsidR="00CC7952"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13) </w:t>
      </w:r>
      <w:r w:rsidRPr="002F4B24">
        <w:rPr>
          <w:rFonts w:ascii="Times New Roman" w:eastAsia="Calibri" w:hAnsi="Times New Roman" w:cs="Times New Roman"/>
          <w:sz w:val="28"/>
          <w:szCs w:val="28"/>
        </w:rPr>
        <w:t>оператор персонифицированного финансирования – участник системы персонифицированного финансирования, организация, наделенная Правительством Ставропольского края правом осуществления организационного, методического, информационного сопровождения системы персонифицированного финансирования, ведение информационной системы, реестров сертификатов дополнительного образования, исполнителей образовательных услуг, образовательных программ, проведения независимой оценки качества в рамках системы персонифицированного финансирования.</w:t>
      </w:r>
    </w:p>
    <w:p w14:paraId="771B149C"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 </w:t>
      </w:r>
    </w:p>
    <w:p w14:paraId="64F29058" w14:textId="6E15BA98"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5. Финансовое обеспечение обязательств, возникающих при использовании потребителем сертификатов дополнительного образования, осуществляется за счет средств бюджета </w:t>
      </w:r>
      <w:r>
        <w:rPr>
          <w:rFonts w:ascii="Times New Roman" w:eastAsia="Calibri" w:hAnsi="Times New Roman" w:cs="Times New Roman"/>
          <w:sz w:val="28"/>
          <w:szCs w:val="28"/>
        </w:rPr>
        <w:t xml:space="preserve">Георгиевского </w:t>
      </w:r>
      <w:r w:rsidR="00775430">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округа Ставропольского края</w:t>
      </w:r>
      <w:r w:rsidRPr="002F4B24">
        <w:rPr>
          <w:rFonts w:ascii="Times New Roman" w:eastAsia="Calibri" w:hAnsi="Times New Roman" w:cs="Times New Roman"/>
          <w:sz w:val="28"/>
          <w:szCs w:val="28"/>
        </w:rPr>
        <w:t xml:space="preserve"> (далее – местный бюджет).</w:t>
      </w:r>
    </w:p>
    <w:p w14:paraId="48985A8F"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17D6EA95"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lastRenderedPageBreak/>
        <w:t>6. При определении номинала сертификата учитываются расходы муниципальных организаций дополнительного образования на оказание образовательных услуг, учтенные в нормативах затрат на оказание муниципальных услуг по реализации дополнительных общеразвивающих программ на текущий финансовый год или плановый период, а также прогнозный объем образовательных услуг, предоставляемый потребителю.</w:t>
      </w:r>
    </w:p>
    <w:p w14:paraId="2AF2064F"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21E8D6AC"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7. Обучающийся с использованием сертификата дополнительного образования имеет право на обучение по индивидуальному учебному плану, ускоренное обучение. Для обучения детей, имеющих особый статус (одаренные дети, дети с ограниченными возможностями здоровья), при расчете номинала сертификата может предусматриваться применение повышенного номинала. </w:t>
      </w:r>
    </w:p>
    <w:p w14:paraId="7C805361"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620BBAB4"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8. Сертификат дополнительного образования может быть использован для обучения как по одной, так и по нескольким образовательным программам, как у одного, так и у нескольких исполнителей образовательных услуг. Образовательные программы, осваиваемые с использованием сертификата дополнительного образования, могут осваиваться как одновременно, так и последовательно. </w:t>
      </w:r>
    </w:p>
    <w:p w14:paraId="77067F00"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4F432D9E"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9. Размер средств сертификата дополнительного образования, которые могут быть использованы в течение недели, месяца, иного периода времени, максимальным пределом не ограничивается. </w:t>
      </w:r>
    </w:p>
    <w:p w14:paraId="5F39E1BC"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4A95D33F"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10. В случае если занятия в рамках образовательной услуги, осваиваемой обучающимся с использованием сертификата дополнительного образования, не были проведены по вине исполнителя образовательных услуг, либо по обстоятельствам, не зависящим от воли сторон, средства сертификата дополнительного образования не считаются использованными обучающимся, а исполнитель образовательных услуг обязан отразить этот факт в сведениях, подаваемых с целью подтверждения реального объема реализации образовательных услуг в рамках системы персонифицированного финансирования. </w:t>
      </w:r>
    </w:p>
    <w:p w14:paraId="70D5EB94"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59BB88D8" w14:textId="52A43BF9"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11. Уполномоченный орган ежегодно до 20 декабря года, предшествующего году, определённому как период действия программы персонифицированного финансирования, с учетом возрастных категорий детей, имеющих потребность в получении дополнительного образования, направленности образовательных программ дополнительного образования разрабатывает и утверждает программу персонифицированного финансирования, определяющую максимальное число сертификатов дополнительного образования на следующий год, номинал сертификата дополнительного образования и объем финансового обеспечения сертификатов дополнительного образования и предоставляет данные </w:t>
      </w:r>
      <w:r w:rsidRPr="002F4B24">
        <w:rPr>
          <w:rFonts w:ascii="Times New Roman" w:eastAsia="Calibri" w:hAnsi="Times New Roman" w:cs="Times New Roman"/>
          <w:sz w:val="28"/>
          <w:szCs w:val="28"/>
        </w:rPr>
        <w:lastRenderedPageBreak/>
        <w:t>сведения оператору персонифицированного финансирования для фиксации в информационной системе.</w:t>
      </w:r>
    </w:p>
    <w:p w14:paraId="0A7DBEE2"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Размер общих параметров на час реализации образовательной программы для расчета нормативной стоимости образовательной программы определяется Уполномоченным органом и может быть дифференцирован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путём утверждения отраслевых коэффициентов.</w:t>
      </w:r>
    </w:p>
    <w:p w14:paraId="1510939C"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37FB814B"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12. Основанием для включения сведений о потребителе в рамках системы персонифицированного финансирования в реестр потребителей является заявление родителя (законного представителя) потребителя о зачислении на обучение по дополнительной общеобразовательной программе, включенной в реестр образовательных программ.</w:t>
      </w:r>
    </w:p>
    <w:p w14:paraId="469BE7DF"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661B36BE"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13. </w:t>
      </w:r>
      <w:r w:rsidRPr="00716057">
        <w:rPr>
          <w:rFonts w:ascii="Times New Roman" w:eastAsia="Calibri" w:hAnsi="Times New Roman" w:cs="Times New Roman"/>
          <w:sz w:val="28"/>
          <w:szCs w:val="28"/>
        </w:rPr>
        <w:t>Заявление может быть подано родителем (законным представителем) потребителя (далее – заявитель) в адрес оператора системы</w:t>
      </w:r>
      <w:r w:rsidRPr="002F4B24">
        <w:rPr>
          <w:rFonts w:ascii="Times New Roman" w:eastAsia="Calibri" w:hAnsi="Times New Roman" w:cs="Times New Roman"/>
          <w:sz w:val="28"/>
          <w:szCs w:val="28"/>
        </w:rPr>
        <w:t xml:space="preserve"> персонифицированного финансирования в бумажном виде либо в электронном виде посредством информационной системы. </w:t>
      </w:r>
    </w:p>
    <w:p w14:paraId="3D1003F8"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2A751EFB"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14. Заявитель одновременно с заявлением о зачислении на обучение по дополнительной общеобразовательной программе, подаваемым впервые, предъявляет исполнителю образовательных услуг следующие документы или, в случае отсутствия оригиналов документов, их нотариально заверенные копии:</w:t>
      </w:r>
    </w:p>
    <w:p w14:paraId="6A324D83"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2F4B24">
        <w:rPr>
          <w:rFonts w:ascii="Times New Roman" w:eastAsia="Calibri" w:hAnsi="Times New Roman"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26D47BA0"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2F4B24">
        <w:rPr>
          <w:rFonts w:ascii="Times New Roman" w:eastAsia="Calibri" w:hAnsi="Times New Roman" w:cs="Times New Roman"/>
          <w:sz w:val="28"/>
          <w:szCs w:val="28"/>
        </w:rPr>
        <w:t>документ, удостоверяющий личность родителя (законного представителя) ребенка;</w:t>
      </w:r>
    </w:p>
    <w:p w14:paraId="40976538"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2F4B24">
        <w:rPr>
          <w:rFonts w:ascii="Times New Roman" w:eastAsia="Calibri" w:hAnsi="Times New Roman" w:cs="Times New Roman"/>
          <w:sz w:val="28"/>
          <w:szCs w:val="28"/>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0B12E2C0"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страховой номер индивидуального лицевого счета в системе обязательного пенсионного страхования;</w:t>
      </w:r>
    </w:p>
    <w:p w14:paraId="6E918536"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2F4B24">
        <w:rPr>
          <w:rFonts w:ascii="Times New Roman" w:eastAsia="Calibri" w:hAnsi="Times New Roman" w:cs="Times New Roman"/>
          <w:sz w:val="28"/>
          <w:szCs w:val="28"/>
        </w:rPr>
        <w:t>документы, подтверждающие отнесение потребителя к определенной категории (при наличии).</w:t>
      </w:r>
    </w:p>
    <w:p w14:paraId="5FB061ED"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0CA99DF0" w14:textId="2E94429C"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15. Порядок предоставления и использования сертификата дополнительного образования, права потребителей в системе персонифицированного финансирования в</w:t>
      </w:r>
      <w:r w:rsidRPr="001007D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Георгиевском </w:t>
      </w:r>
      <w:r w:rsidR="00775430">
        <w:rPr>
          <w:rFonts w:ascii="Times New Roman" w:eastAsia="Calibri" w:hAnsi="Times New Roman" w:cs="Times New Roman"/>
          <w:sz w:val="28"/>
          <w:szCs w:val="28"/>
        </w:rPr>
        <w:t>муниципально</w:t>
      </w:r>
      <w:r w:rsidR="00775430">
        <w:rPr>
          <w:rFonts w:ascii="Times New Roman" w:eastAsia="Calibri" w:hAnsi="Times New Roman" w:cs="Times New Roman"/>
          <w:sz w:val="28"/>
          <w:szCs w:val="28"/>
        </w:rPr>
        <w:t>м</w:t>
      </w:r>
      <w:r>
        <w:rPr>
          <w:rFonts w:ascii="Times New Roman" w:eastAsia="Calibri" w:hAnsi="Times New Roman" w:cs="Times New Roman"/>
          <w:sz w:val="28"/>
          <w:szCs w:val="28"/>
        </w:rPr>
        <w:t xml:space="preserve"> округе Ставропольского края</w:t>
      </w:r>
      <w:r w:rsidRPr="002F4B24">
        <w:rPr>
          <w:rFonts w:ascii="Times New Roman" w:eastAsia="Calibri" w:hAnsi="Times New Roman" w:cs="Times New Roman"/>
          <w:sz w:val="28"/>
          <w:szCs w:val="28"/>
        </w:rPr>
        <w:t xml:space="preserve">, а также иные вопросы, не урегулированные </w:t>
      </w:r>
      <w:r w:rsidRPr="002F4B24">
        <w:rPr>
          <w:rFonts w:ascii="Times New Roman" w:eastAsia="Calibri" w:hAnsi="Times New Roman" w:cs="Times New Roman"/>
          <w:sz w:val="28"/>
          <w:szCs w:val="28"/>
        </w:rPr>
        <w:lastRenderedPageBreak/>
        <w:t>настоящими Правилами, регулируются нормативными правовыми актами органов исполнительной власти Ставропольского края.</w:t>
      </w:r>
    </w:p>
    <w:p w14:paraId="621CB5AF"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0272EEF1"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16. Объем оплаты образовательной услуги за счет средств сертификата дополнительного образования определяется в следующих размерах:</w:t>
      </w:r>
    </w:p>
    <w:p w14:paraId="0E454A67"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2F4B24">
        <w:rPr>
          <w:rFonts w:ascii="Times New Roman" w:eastAsia="Calibri" w:hAnsi="Times New Roman" w:cs="Times New Roman"/>
          <w:sz w:val="28"/>
          <w:szCs w:val="28"/>
        </w:rPr>
        <w:t>нормативных затрат на реализацию дополнительной общеобразовательной программы, скорректированных пропорционально сроку, оставшемуся до завершения реализации дополнительной общеобразовательной программы (далее – скорректированные нормативные затраты образовательной услуги), – в случае, если скорректированные нормативные затраты образовательной услуги одновременно не превышают цену образовательной услуги, скорректированную пропорционально сроку, оставшемуся до завершения реализации дополнительной общеобразовательной программы (далее – скорректированная цена образовательной услуги), и доступный остаток номинала сертификата дополнительного образования;</w:t>
      </w:r>
    </w:p>
    <w:p w14:paraId="13440367"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2F4B24">
        <w:rPr>
          <w:rFonts w:ascii="Times New Roman" w:eastAsia="Calibri" w:hAnsi="Times New Roman" w:cs="Times New Roman"/>
          <w:sz w:val="28"/>
          <w:szCs w:val="28"/>
        </w:rPr>
        <w:t>скорректированной цены образовательной услуги – в случае,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дополнительного образования;</w:t>
      </w:r>
    </w:p>
    <w:p w14:paraId="33433074"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2F4B24">
        <w:rPr>
          <w:rFonts w:ascii="Times New Roman" w:eastAsia="Calibri" w:hAnsi="Times New Roman" w:cs="Times New Roman"/>
          <w:sz w:val="28"/>
          <w:szCs w:val="28"/>
        </w:rPr>
        <w:t>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 рассчитанной как цена одного человеко-часа выбранной образовательной услуги, умноженная на суммарную длительность занятий в академических часах – в случае,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w:t>
      </w:r>
    </w:p>
    <w:p w14:paraId="33A6A829"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1B8DF474" w14:textId="77777777" w:rsidR="00CC7952"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17. Потребитель вправе получить образовательную услугу в объеме, превышающем доступный объем средств сертификата, при этом родитель (законный представитель) потребителя возмещает разницу между стоимостью образовательной услуги и доступным объемом средств сертификата за счет собственных средств в соответствии с договором оказания платных образовательных услуг, заключаемого с исполнителем образовательной услуги. </w:t>
      </w:r>
    </w:p>
    <w:p w14:paraId="2FE7CB87"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6A77B529"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18. Проект договора об образовании формируется оператором персонифицированного финансирования с учетом всех условий, существенных для реализации выбранной потребителем дополнительной общеобразовательной программы.</w:t>
      </w:r>
    </w:p>
    <w:p w14:paraId="0D6DCBCD"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48302C26"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19. На основании проекта договора об образовании исполнитель образовательных услуг формирует договор об образовании в форме оферты, </w:t>
      </w:r>
      <w:r w:rsidRPr="002F4B24">
        <w:rPr>
          <w:rFonts w:ascii="Times New Roman" w:eastAsia="Calibri" w:hAnsi="Times New Roman" w:cs="Times New Roman"/>
          <w:sz w:val="28"/>
          <w:szCs w:val="28"/>
        </w:rPr>
        <w:lastRenderedPageBreak/>
        <w:t>направляя его посредством информационной системы родителю (законному представителю) потребителя.</w:t>
      </w:r>
    </w:p>
    <w:p w14:paraId="7B1A7BE0"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420F4AEB"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20. Договор об образовании считается заключенным (акцептованным) с момента подписания потребителем, родителем (законным представителем) потребителя договора об образовании в бумажной форме или в электронной форме посредством информационной системы. </w:t>
      </w:r>
    </w:p>
    <w:p w14:paraId="5FB9EDAA"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7ADF79DB"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21. Исполнитель образовательных услуг имеет право установить минимальное число предложений со стороны родителей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родителей (законных представителей) потребителей меньшего количества предложений о заключении договоров об образовании, чем указанное минимальное число, исполнитель образовательных услуг имеет право отклонить указанные предложения.</w:t>
      </w:r>
    </w:p>
    <w:p w14:paraId="6A52C45C"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0443FCBB"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22. В случае необходимости проведения вступительных (приемных) испытаний для зачисления на обучение по дополнительной общеобразовательной программе и/или необходимости предоставления родителем (законным представителем) потребителя документов о состоянии здоровья потребителя, исполнитель образовательных услуг направляет посредством информационной системы родителю (законному представителю) потребителя информацию о дате, месте и времени проведения вступительных (приемных) испытаний и/или необходимости предоставления соответствующих документов с указанием срока прохождения соответствующих вступительных (приемных) испытаний и/или предоставления соответствующих документов.</w:t>
      </w:r>
    </w:p>
    <w:p w14:paraId="3F433659"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1088D8D0"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23. В случае</w:t>
      </w:r>
      <w:r w:rsidRPr="002F4B24">
        <w:rPr>
          <w:rFonts w:ascii="Times New Roman" w:eastAsia="Calibri" w:hAnsi="Times New Roman" w:cs="Times New Roman"/>
          <w:sz w:val="28"/>
          <w:szCs w:val="28"/>
        </w:rPr>
        <w:t xml:space="preserve"> если потребитель не прошел успешно вступительные (приемные) испытания и/или родитель (законный представитель) потребителя не предоставил соответствующие документы, то договор об образовании расторгается в одностороннем порядке на основании уведомления исполнителя образовательных услуг, направленного оператору персонифицированного финансирования.</w:t>
      </w:r>
    </w:p>
    <w:p w14:paraId="6CF26D4A"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2B57A5E5" w14:textId="77777777" w:rsidR="00CC7952"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24. Договор об образовании может быть расторгнут в соответствии с законодательством Российской Федерации по инициативе родителя (законного представителя) потребителя, по соглашению сторон не ранее чем с первого числа месяца, следующего за месяцем направления уведомления о его расторжении. Родитель (законный представитель) потребителя может направить уведомление о расторжении договора об образовании посредством информационной системы.</w:t>
      </w:r>
    </w:p>
    <w:p w14:paraId="5C841F53"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53B2AAE3"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25. По окончании срока действия договора об образовании действие такого договора продлевается до момента окончания периода обучения по </w:t>
      </w:r>
      <w:r w:rsidRPr="002F4B24">
        <w:rPr>
          <w:rFonts w:ascii="Times New Roman" w:eastAsia="Calibri" w:hAnsi="Times New Roman" w:cs="Times New Roman"/>
          <w:sz w:val="28"/>
          <w:szCs w:val="28"/>
        </w:rPr>
        <w:lastRenderedPageBreak/>
        <w:t xml:space="preserve">дополнительной общеобразовательной программе. В то же время договор действует не более периода реализации программы персонифицированного финансирования, в соответствии с которой определен номинал сертификата дополнительного образования, и не более чем до достижения обучающимся возраста 18 лет, в случае, если договор об образовании не расторгнут в соответствии с пунктом 24 настоящих Правил по состоянию на 20 день до момента окончания срока действия договора об образовании. </w:t>
      </w:r>
    </w:p>
    <w:p w14:paraId="0852AA59"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665DD0AD"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26. Объем средств, на который подлежит увеличение доступного остатка номинала сертификата дополнительного образования в соответствующем периоде действия программы персонифицированного финансирования,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 использованным для оплаты образовательных услуг по договору об образовании с момента его заключения на момент его расторжения.</w:t>
      </w:r>
    </w:p>
    <w:p w14:paraId="381B6D77"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0F43484C"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27. Типовая форма договора об образовании, формы и порядок направления запросов и уведомлений, указанных в настоящих Правилах, устанавливаются оператором персонифицированного финансирования.</w:t>
      </w:r>
    </w:p>
    <w:p w14:paraId="23394BD3"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681EAAAD" w14:textId="77777777" w:rsidR="00CC7952" w:rsidRPr="002F4B24" w:rsidRDefault="00CC7952" w:rsidP="00CC7952">
      <w:pPr>
        <w:tabs>
          <w:tab w:val="left" w:pos="0"/>
        </w:tabs>
        <w:spacing w:after="0" w:line="240" w:lineRule="auto"/>
        <w:ind w:firstLine="709"/>
        <w:jc w:val="both"/>
        <w:rPr>
          <w:rFonts w:ascii="Times New Roman" w:eastAsia="Calibri" w:hAnsi="Times New Roman" w:cs="Times New Roman"/>
          <w:sz w:val="28"/>
          <w:szCs w:val="28"/>
        </w:rPr>
      </w:pPr>
      <w:bookmarkStart w:id="1" w:name="_Ref14618148"/>
      <w:r w:rsidRPr="002F4B24">
        <w:rPr>
          <w:rFonts w:ascii="Times New Roman" w:eastAsia="Calibri" w:hAnsi="Times New Roman" w:cs="Times New Roman"/>
          <w:sz w:val="28"/>
          <w:szCs w:val="28"/>
        </w:rPr>
        <w:t>28.</w:t>
      </w:r>
      <w:bookmarkEnd w:id="1"/>
      <w:r w:rsidRPr="002F4B24">
        <w:rPr>
          <w:rFonts w:ascii="Times New Roman" w:eastAsia="Calibri" w:hAnsi="Times New Roman" w:cs="Times New Roman"/>
          <w:sz w:val="28"/>
          <w:szCs w:val="28"/>
        </w:rPr>
        <w:t xml:space="preserve"> Финансовое обеспечение оказания услуг по реализации дополн</w:t>
      </w:r>
      <w:r w:rsidRPr="002F4B24">
        <w:rPr>
          <w:rFonts w:ascii="Times New Roman" w:eastAsia="Calibri" w:hAnsi="Times New Roman" w:cs="Times New Roman"/>
          <w:sz w:val="28"/>
          <w:szCs w:val="28"/>
        </w:rPr>
        <w:t>и</w:t>
      </w:r>
      <w:r w:rsidRPr="002F4B24">
        <w:rPr>
          <w:rFonts w:ascii="Times New Roman" w:eastAsia="Calibri" w:hAnsi="Times New Roman" w:cs="Times New Roman"/>
          <w:sz w:val="28"/>
          <w:szCs w:val="28"/>
        </w:rPr>
        <w:t>тельных общеобразовательных общеразвивающих программ осуществляется в пределах доведённых до уполномоченного органа лимитов бюджетных обязательств на соответствующие цели.</w:t>
      </w:r>
    </w:p>
    <w:p w14:paraId="7B86A48F" w14:textId="77777777" w:rsidR="00CC7952" w:rsidRPr="002F4B24" w:rsidRDefault="00CC7952" w:rsidP="00CC7952">
      <w:pPr>
        <w:tabs>
          <w:tab w:val="left" w:pos="0"/>
        </w:tabs>
        <w:spacing w:after="0" w:line="240" w:lineRule="auto"/>
        <w:ind w:firstLine="567"/>
        <w:jc w:val="both"/>
        <w:rPr>
          <w:rFonts w:ascii="Times New Roman" w:eastAsia="Calibri" w:hAnsi="Times New Roman" w:cs="Times New Roman"/>
          <w:sz w:val="28"/>
          <w:szCs w:val="28"/>
        </w:rPr>
      </w:pPr>
    </w:p>
    <w:p w14:paraId="7763E97F" w14:textId="113143BC" w:rsidR="00CC7952" w:rsidRPr="002F4B24" w:rsidRDefault="00CC7952" w:rsidP="00CC7952">
      <w:pPr>
        <w:tabs>
          <w:tab w:val="left" w:pos="0"/>
        </w:tabs>
        <w:spacing w:after="0" w:line="240" w:lineRule="auto"/>
        <w:ind w:firstLine="709"/>
        <w:jc w:val="both"/>
        <w:rPr>
          <w:rFonts w:ascii="Times New Roman" w:eastAsia="Calibri" w:hAnsi="Times New Roman" w:cs="Times New Roman"/>
          <w:sz w:val="28"/>
          <w:szCs w:val="28"/>
        </w:rPr>
      </w:pPr>
      <w:bookmarkStart w:id="2" w:name="_Ref27995922"/>
      <w:r w:rsidRPr="002F4B24">
        <w:rPr>
          <w:rFonts w:ascii="Times New Roman" w:eastAsia="Calibri" w:hAnsi="Times New Roman" w:cs="Times New Roman"/>
          <w:sz w:val="28"/>
          <w:szCs w:val="28"/>
        </w:rPr>
        <w:t xml:space="preserve">29. </w:t>
      </w:r>
      <w:bookmarkEnd w:id="2"/>
      <w:r w:rsidRPr="002F4B24">
        <w:rPr>
          <w:rFonts w:ascii="Times New Roman" w:eastAsia="Calibri" w:hAnsi="Times New Roman" w:cs="Times New Roman"/>
          <w:sz w:val="28"/>
          <w:szCs w:val="28"/>
        </w:rPr>
        <w:t>Финансовое обеспечение муниципальных образовательных услуг, оказываемых муниципальными образовательными организациями, включе</w:t>
      </w:r>
      <w:r w:rsidRPr="002F4B24">
        <w:rPr>
          <w:rFonts w:ascii="Times New Roman" w:eastAsia="Calibri" w:hAnsi="Times New Roman" w:cs="Times New Roman"/>
          <w:sz w:val="28"/>
          <w:szCs w:val="28"/>
        </w:rPr>
        <w:t>н</w:t>
      </w:r>
      <w:r w:rsidRPr="002F4B24">
        <w:rPr>
          <w:rFonts w:ascii="Times New Roman" w:eastAsia="Calibri" w:hAnsi="Times New Roman" w:cs="Times New Roman"/>
          <w:sz w:val="28"/>
          <w:szCs w:val="28"/>
        </w:rPr>
        <w:t>ными в реестр исполнителей образовательных услуг, в рамках системы пе</w:t>
      </w:r>
      <w:r w:rsidRPr="002F4B24">
        <w:rPr>
          <w:rFonts w:ascii="Times New Roman" w:eastAsia="Calibri" w:hAnsi="Times New Roman" w:cs="Times New Roman"/>
          <w:sz w:val="28"/>
          <w:szCs w:val="28"/>
        </w:rPr>
        <w:t>р</w:t>
      </w:r>
      <w:r w:rsidRPr="002F4B24">
        <w:rPr>
          <w:rFonts w:ascii="Times New Roman" w:eastAsia="Calibri" w:hAnsi="Times New Roman" w:cs="Times New Roman"/>
          <w:sz w:val="28"/>
          <w:szCs w:val="28"/>
        </w:rPr>
        <w:t>сонифицированного финансирования, осуществляется за счет средств мес</w:t>
      </w:r>
      <w:r w:rsidRPr="002F4B24">
        <w:rPr>
          <w:rFonts w:ascii="Times New Roman" w:eastAsia="Calibri" w:hAnsi="Times New Roman" w:cs="Times New Roman"/>
          <w:sz w:val="28"/>
          <w:szCs w:val="28"/>
        </w:rPr>
        <w:t>т</w:t>
      </w:r>
      <w:r w:rsidRPr="002F4B24">
        <w:rPr>
          <w:rFonts w:ascii="Times New Roman" w:eastAsia="Calibri" w:hAnsi="Times New Roman" w:cs="Times New Roman"/>
          <w:sz w:val="28"/>
          <w:szCs w:val="28"/>
        </w:rPr>
        <w:t xml:space="preserve">ного бюджета в установленном администрацией </w:t>
      </w:r>
      <w:r>
        <w:rPr>
          <w:rFonts w:ascii="Times New Roman" w:eastAsia="Calibri" w:hAnsi="Times New Roman" w:cs="Times New Roman"/>
          <w:sz w:val="28"/>
          <w:szCs w:val="28"/>
        </w:rPr>
        <w:t xml:space="preserve">Георгиевского </w:t>
      </w:r>
      <w:r w:rsidR="00775430">
        <w:rPr>
          <w:rFonts w:ascii="Times New Roman" w:eastAsia="Calibri" w:hAnsi="Times New Roman" w:cs="Times New Roman"/>
          <w:sz w:val="28"/>
          <w:szCs w:val="28"/>
        </w:rPr>
        <w:t xml:space="preserve">муниципального </w:t>
      </w:r>
      <w:r>
        <w:rPr>
          <w:rFonts w:ascii="Times New Roman" w:eastAsia="Calibri" w:hAnsi="Times New Roman" w:cs="Times New Roman"/>
          <w:sz w:val="28"/>
          <w:szCs w:val="28"/>
        </w:rPr>
        <w:t>округа Ставропольского края</w:t>
      </w:r>
      <w:r w:rsidRPr="002F4B24">
        <w:rPr>
          <w:rFonts w:ascii="Times New Roman" w:eastAsia="Calibri" w:hAnsi="Times New Roman" w:cs="Times New Roman"/>
          <w:sz w:val="28"/>
          <w:szCs w:val="28"/>
        </w:rPr>
        <w:t xml:space="preserve"> порядке посредством предоставления муниц</w:t>
      </w:r>
      <w:r w:rsidRPr="002F4B24">
        <w:rPr>
          <w:rFonts w:ascii="Times New Roman" w:eastAsia="Calibri" w:hAnsi="Times New Roman" w:cs="Times New Roman"/>
          <w:sz w:val="28"/>
          <w:szCs w:val="28"/>
        </w:rPr>
        <w:t>и</w:t>
      </w:r>
      <w:r w:rsidRPr="002F4B24">
        <w:rPr>
          <w:rFonts w:ascii="Times New Roman" w:eastAsia="Calibri" w:hAnsi="Times New Roman" w:cs="Times New Roman"/>
          <w:sz w:val="28"/>
          <w:szCs w:val="28"/>
        </w:rPr>
        <w:t>пальным образовательным организациям субсидии на финансовое обеспеч</w:t>
      </w:r>
      <w:r w:rsidRPr="002F4B24">
        <w:rPr>
          <w:rFonts w:ascii="Times New Roman" w:eastAsia="Calibri" w:hAnsi="Times New Roman" w:cs="Times New Roman"/>
          <w:sz w:val="28"/>
          <w:szCs w:val="28"/>
        </w:rPr>
        <w:t>е</w:t>
      </w:r>
      <w:r w:rsidRPr="002F4B24">
        <w:rPr>
          <w:rFonts w:ascii="Times New Roman" w:eastAsia="Calibri" w:hAnsi="Times New Roman" w:cs="Times New Roman"/>
          <w:sz w:val="28"/>
          <w:szCs w:val="28"/>
        </w:rPr>
        <w:t>ние выполнения муниципального задания, формируемого в соответству</w:t>
      </w:r>
      <w:r w:rsidRPr="002F4B24">
        <w:rPr>
          <w:rFonts w:ascii="Times New Roman" w:eastAsia="Calibri" w:hAnsi="Times New Roman" w:cs="Times New Roman"/>
          <w:sz w:val="28"/>
          <w:szCs w:val="28"/>
        </w:rPr>
        <w:t>ю</w:t>
      </w:r>
      <w:r w:rsidRPr="002F4B24">
        <w:rPr>
          <w:rFonts w:ascii="Times New Roman" w:eastAsia="Calibri" w:hAnsi="Times New Roman" w:cs="Times New Roman"/>
          <w:sz w:val="28"/>
          <w:szCs w:val="28"/>
        </w:rPr>
        <w:t>щих объемах для муниципальных образовательных орган</w:t>
      </w:r>
      <w:r w:rsidRPr="002F4B24">
        <w:rPr>
          <w:rFonts w:ascii="Times New Roman" w:eastAsia="Calibri" w:hAnsi="Times New Roman" w:cs="Times New Roman"/>
          <w:sz w:val="28"/>
          <w:szCs w:val="28"/>
        </w:rPr>
        <w:t>и</w:t>
      </w:r>
      <w:r w:rsidRPr="002F4B24">
        <w:rPr>
          <w:rFonts w:ascii="Times New Roman" w:eastAsia="Calibri" w:hAnsi="Times New Roman" w:cs="Times New Roman"/>
          <w:sz w:val="28"/>
          <w:szCs w:val="28"/>
        </w:rPr>
        <w:t>заций.</w:t>
      </w:r>
    </w:p>
    <w:p w14:paraId="4F01AE8A" w14:textId="77777777" w:rsidR="00CC7952" w:rsidRPr="002F4B24" w:rsidRDefault="00CC7952" w:rsidP="00CC7952">
      <w:pPr>
        <w:tabs>
          <w:tab w:val="left" w:pos="0"/>
        </w:tabs>
        <w:spacing w:after="0" w:line="240" w:lineRule="auto"/>
        <w:ind w:firstLine="567"/>
        <w:jc w:val="both"/>
        <w:rPr>
          <w:rFonts w:ascii="Times New Roman" w:eastAsia="Calibri" w:hAnsi="Times New Roman" w:cs="Times New Roman"/>
          <w:sz w:val="28"/>
          <w:szCs w:val="28"/>
        </w:rPr>
      </w:pPr>
    </w:p>
    <w:p w14:paraId="0E91B249" w14:textId="77777777" w:rsidR="00CC7952" w:rsidRPr="002F4B24" w:rsidRDefault="00CC7952" w:rsidP="00CC7952">
      <w:pPr>
        <w:tabs>
          <w:tab w:val="left" w:pos="0"/>
        </w:tab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30.</w:t>
      </w:r>
      <w:bookmarkStart w:id="3" w:name="_Hlk97302296"/>
      <w:r w:rsidRPr="002F4B24">
        <w:rPr>
          <w:rFonts w:ascii="Times New Roman" w:eastAsia="Calibri" w:hAnsi="Times New Roman" w:cs="Times New Roman"/>
          <w:sz w:val="28"/>
          <w:szCs w:val="28"/>
        </w:rPr>
        <w:t xml:space="preserve"> Уполномоченный орган в отношении муниципальных образов</w:t>
      </w:r>
      <w:r w:rsidRPr="002F4B24">
        <w:rPr>
          <w:rFonts w:ascii="Times New Roman" w:eastAsia="Calibri" w:hAnsi="Times New Roman" w:cs="Times New Roman"/>
          <w:sz w:val="28"/>
          <w:szCs w:val="28"/>
        </w:rPr>
        <w:t>а</w:t>
      </w:r>
      <w:r w:rsidRPr="002F4B24">
        <w:rPr>
          <w:rFonts w:ascii="Times New Roman" w:eastAsia="Calibri" w:hAnsi="Times New Roman" w:cs="Times New Roman"/>
          <w:sz w:val="28"/>
          <w:szCs w:val="28"/>
        </w:rPr>
        <w:t>тельных организаций, включенных в реестр исполнителей образовательных услуг:</w:t>
      </w:r>
    </w:p>
    <w:p w14:paraId="06715F4F" w14:textId="77777777" w:rsidR="00CC7952" w:rsidRPr="002F4B24" w:rsidRDefault="00CC7952" w:rsidP="00CC7952">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2F4B24">
        <w:rPr>
          <w:rFonts w:ascii="Times New Roman" w:eastAsia="Calibri" w:hAnsi="Times New Roman" w:cs="Times New Roman"/>
          <w:sz w:val="28"/>
          <w:szCs w:val="28"/>
        </w:rPr>
        <w:t>формирует муниципальное задание с учетом планируемого объема реализации образовательных услуг в рамках системы персон</w:t>
      </w:r>
      <w:r w:rsidRPr="002F4B24">
        <w:rPr>
          <w:rFonts w:ascii="Times New Roman" w:eastAsia="Calibri" w:hAnsi="Times New Roman" w:cs="Times New Roman"/>
          <w:sz w:val="28"/>
          <w:szCs w:val="28"/>
        </w:rPr>
        <w:t>и</w:t>
      </w:r>
      <w:r w:rsidRPr="002F4B24">
        <w:rPr>
          <w:rFonts w:ascii="Times New Roman" w:eastAsia="Calibri" w:hAnsi="Times New Roman" w:cs="Times New Roman"/>
          <w:sz w:val="28"/>
          <w:szCs w:val="28"/>
        </w:rPr>
        <w:t>фицированного финансирования;</w:t>
      </w:r>
    </w:p>
    <w:p w14:paraId="4662036F" w14:textId="77777777" w:rsidR="00CC7952" w:rsidRPr="002F4B24" w:rsidRDefault="00CC7952" w:rsidP="00CC7952">
      <w:pPr>
        <w:tabs>
          <w:tab w:val="left"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 </w:t>
      </w:r>
      <w:r w:rsidRPr="002F4B24">
        <w:rPr>
          <w:rFonts w:ascii="Times New Roman" w:eastAsia="Calibri" w:hAnsi="Times New Roman" w:cs="Times New Roman"/>
          <w:sz w:val="28"/>
          <w:szCs w:val="28"/>
        </w:rPr>
        <w:t>корректирует муниципальное задание, соглашение о порядке и усл</w:t>
      </w:r>
      <w:r w:rsidRPr="002F4B24">
        <w:rPr>
          <w:rFonts w:ascii="Times New Roman" w:eastAsia="Calibri" w:hAnsi="Times New Roman" w:cs="Times New Roman"/>
          <w:sz w:val="28"/>
          <w:szCs w:val="28"/>
        </w:rPr>
        <w:t>о</w:t>
      </w:r>
      <w:r w:rsidRPr="002F4B24">
        <w:rPr>
          <w:rFonts w:ascii="Times New Roman" w:eastAsia="Calibri" w:hAnsi="Times New Roman" w:cs="Times New Roman"/>
          <w:sz w:val="28"/>
          <w:szCs w:val="28"/>
        </w:rPr>
        <w:t>виях предоставления субсидии на финансовое обеспечение выполнения м</w:t>
      </w:r>
      <w:r w:rsidRPr="002F4B24">
        <w:rPr>
          <w:rFonts w:ascii="Times New Roman" w:eastAsia="Calibri" w:hAnsi="Times New Roman" w:cs="Times New Roman"/>
          <w:sz w:val="28"/>
          <w:szCs w:val="28"/>
        </w:rPr>
        <w:t>у</w:t>
      </w:r>
      <w:r w:rsidRPr="002F4B24">
        <w:rPr>
          <w:rFonts w:ascii="Times New Roman" w:eastAsia="Calibri" w:hAnsi="Times New Roman" w:cs="Times New Roman"/>
          <w:sz w:val="28"/>
          <w:szCs w:val="28"/>
        </w:rPr>
        <w:t>ниц</w:t>
      </w:r>
      <w:r w:rsidRPr="002F4B24">
        <w:rPr>
          <w:rFonts w:ascii="Times New Roman" w:eastAsia="Calibri" w:hAnsi="Times New Roman" w:cs="Times New Roman"/>
          <w:sz w:val="28"/>
          <w:szCs w:val="28"/>
        </w:rPr>
        <w:t>и</w:t>
      </w:r>
      <w:r w:rsidRPr="002F4B24">
        <w:rPr>
          <w:rFonts w:ascii="Times New Roman" w:eastAsia="Calibri" w:hAnsi="Times New Roman" w:cs="Times New Roman"/>
          <w:sz w:val="28"/>
          <w:szCs w:val="28"/>
        </w:rPr>
        <w:t xml:space="preserve">пального задания в течение календарного года на основании данных о </w:t>
      </w:r>
      <w:r w:rsidRPr="002F4B24">
        <w:rPr>
          <w:rFonts w:ascii="Times New Roman" w:eastAsia="Calibri" w:hAnsi="Times New Roman" w:cs="Times New Roman"/>
          <w:sz w:val="28"/>
          <w:szCs w:val="28"/>
        </w:rPr>
        <w:lastRenderedPageBreak/>
        <w:t>фа</w:t>
      </w:r>
      <w:r w:rsidRPr="002F4B24">
        <w:rPr>
          <w:rFonts w:ascii="Times New Roman" w:eastAsia="Calibri" w:hAnsi="Times New Roman" w:cs="Times New Roman"/>
          <w:sz w:val="28"/>
          <w:szCs w:val="28"/>
        </w:rPr>
        <w:t>к</w:t>
      </w:r>
      <w:r w:rsidRPr="002F4B24">
        <w:rPr>
          <w:rFonts w:ascii="Times New Roman" w:eastAsia="Calibri" w:hAnsi="Times New Roman" w:cs="Times New Roman"/>
          <w:sz w:val="28"/>
          <w:szCs w:val="28"/>
        </w:rPr>
        <w:t>тическом (прогнозном) объеме реализации образовательных услуг. При этом прогнозный объем реализации образовательных услуг соответствующей муниципальной образовательной организации не может быть меньше су</w:t>
      </w:r>
      <w:r w:rsidRPr="002F4B24">
        <w:rPr>
          <w:rFonts w:ascii="Times New Roman" w:eastAsia="Calibri" w:hAnsi="Times New Roman" w:cs="Times New Roman"/>
          <w:sz w:val="28"/>
          <w:szCs w:val="28"/>
        </w:rPr>
        <w:t>м</w:t>
      </w:r>
      <w:r w:rsidRPr="002F4B24">
        <w:rPr>
          <w:rFonts w:ascii="Times New Roman" w:eastAsia="Calibri" w:hAnsi="Times New Roman" w:cs="Times New Roman"/>
          <w:sz w:val="28"/>
          <w:szCs w:val="28"/>
        </w:rPr>
        <w:t>марного значения заключенных исполнителем услуг договоров об образов</w:t>
      </w:r>
      <w:r w:rsidRPr="002F4B24">
        <w:rPr>
          <w:rFonts w:ascii="Times New Roman" w:eastAsia="Calibri" w:hAnsi="Times New Roman" w:cs="Times New Roman"/>
          <w:sz w:val="28"/>
          <w:szCs w:val="28"/>
        </w:rPr>
        <w:t>а</w:t>
      </w:r>
      <w:r w:rsidRPr="002F4B24">
        <w:rPr>
          <w:rFonts w:ascii="Times New Roman" w:eastAsia="Calibri" w:hAnsi="Times New Roman" w:cs="Times New Roman"/>
          <w:sz w:val="28"/>
          <w:szCs w:val="28"/>
        </w:rPr>
        <w:t>нии. В декабре текущего года проводится обязательная корректировка мун</w:t>
      </w:r>
      <w:r w:rsidRPr="002F4B24">
        <w:rPr>
          <w:rFonts w:ascii="Times New Roman" w:eastAsia="Calibri" w:hAnsi="Times New Roman" w:cs="Times New Roman"/>
          <w:sz w:val="28"/>
          <w:szCs w:val="28"/>
        </w:rPr>
        <w:t>и</w:t>
      </w:r>
      <w:r w:rsidRPr="002F4B24">
        <w:rPr>
          <w:rFonts w:ascii="Times New Roman" w:eastAsia="Calibri" w:hAnsi="Times New Roman" w:cs="Times New Roman"/>
          <w:sz w:val="28"/>
          <w:szCs w:val="28"/>
        </w:rPr>
        <w:t>ципального задания на основании данных о заключенных исполнителем услуг д</w:t>
      </w:r>
      <w:r w:rsidRPr="002F4B24">
        <w:rPr>
          <w:rFonts w:ascii="Times New Roman" w:eastAsia="Calibri" w:hAnsi="Times New Roman" w:cs="Times New Roman"/>
          <w:sz w:val="28"/>
          <w:szCs w:val="28"/>
        </w:rPr>
        <w:t>о</w:t>
      </w:r>
      <w:r w:rsidRPr="002F4B24">
        <w:rPr>
          <w:rFonts w:ascii="Times New Roman" w:eastAsia="Calibri" w:hAnsi="Times New Roman" w:cs="Times New Roman"/>
          <w:sz w:val="28"/>
          <w:szCs w:val="28"/>
        </w:rPr>
        <w:t>говоров об образовании.</w:t>
      </w:r>
      <w:bookmarkEnd w:id="3"/>
    </w:p>
    <w:p w14:paraId="392A99D5"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325C586C" w14:textId="64258867" w:rsidR="00CC7952" w:rsidRPr="002F4B24" w:rsidRDefault="00CC7952" w:rsidP="00CC7952">
      <w:pPr>
        <w:tabs>
          <w:tab w:val="left" w:pos="0"/>
        </w:tab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31. </w:t>
      </w:r>
      <w:bookmarkStart w:id="4" w:name="_Hlk97302347"/>
      <w:r w:rsidRPr="002F4B24">
        <w:rPr>
          <w:rFonts w:ascii="Times New Roman" w:eastAsia="Calibri" w:hAnsi="Times New Roman" w:cs="Times New Roman"/>
          <w:sz w:val="28"/>
          <w:szCs w:val="28"/>
        </w:rPr>
        <w:t>Изменение муниципального задания, соглашения о порядке и усл</w:t>
      </w:r>
      <w:r w:rsidRPr="002F4B24">
        <w:rPr>
          <w:rFonts w:ascii="Times New Roman" w:eastAsia="Calibri" w:hAnsi="Times New Roman" w:cs="Times New Roman"/>
          <w:sz w:val="28"/>
          <w:szCs w:val="28"/>
        </w:rPr>
        <w:t>о</w:t>
      </w:r>
      <w:r w:rsidRPr="002F4B24">
        <w:rPr>
          <w:rFonts w:ascii="Times New Roman" w:eastAsia="Calibri" w:hAnsi="Times New Roman" w:cs="Times New Roman"/>
          <w:sz w:val="28"/>
          <w:szCs w:val="28"/>
        </w:rPr>
        <w:t>виях предоставления субсидии на финансовое обеспечение выполнения м</w:t>
      </w:r>
      <w:r w:rsidRPr="002F4B24">
        <w:rPr>
          <w:rFonts w:ascii="Times New Roman" w:eastAsia="Calibri" w:hAnsi="Times New Roman" w:cs="Times New Roman"/>
          <w:sz w:val="28"/>
          <w:szCs w:val="28"/>
        </w:rPr>
        <w:t>у</w:t>
      </w:r>
      <w:r w:rsidRPr="002F4B24">
        <w:rPr>
          <w:rFonts w:ascii="Times New Roman" w:eastAsia="Calibri" w:hAnsi="Times New Roman" w:cs="Times New Roman"/>
          <w:sz w:val="28"/>
          <w:szCs w:val="28"/>
        </w:rPr>
        <w:t>ниципального задания осуществляется в порядке, установленном постано</w:t>
      </w:r>
      <w:r w:rsidRPr="002F4B24">
        <w:rPr>
          <w:rFonts w:ascii="Times New Roman" w:eastAsia="Calibri" w:hAnsi="Times New Roman" w:cs="Times New Roman"/>
          <w:sz w:val="28"/>
          <w:szCs w:val="28"/>
        </w:rPr>
        <w:t>в</w:t>
      </w:r>
      <w:r w:rsidRPr="002F4B24">
        <w:rPr>
          <w:rFonts w:ascii="Times New Roman" w:eastAsia="Calibri" w:hAnsi="Times New Roman" w:cs="Times New Roman"/>
          <w:sz w:val="28"/>
          <w:szCs w:val="28"/>
        </w:rPr>
        <w:t xml:space="preserve">лением администрации </w:t>
      </w:r>
      <w:r>
        <w:rPr>
          <w:rFonts w:ascii="Times New Roman" w:eastAsia="Calibri" w:hAnsi="Times New Roman" w:cs="Times New Roman"/>
          <w:sz w:val="28"/>
          <w:szCs w:val="28"/>
        </w:rPr>
        <w:t xml:space="preserve">Георгиевского </w:t>
      </w:r>
      <w:r w:rsidR="00775430">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округа Ставропольского края</w:t>
      </w:r>
      <w:r w:rsidRPr="002F4B24">
        <w:rPr>
          <w:rFonts w:ascii="Times New Roman" w:eastAsia="Calibri" w:hAnsi="Times New Roman" w:cs="Times New Roman"/>
          <w:sz w:val="28"/>
          <w:szCs w:val="28"/>
        </w:rPr>
        <w:t>.</w:t>
      </w:r>
      <w:bookmarkEnd w:id="4"/>
    </w:p>
    <w:p w14:paraId="1BB8EB1F"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2020CD78"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32. Финансовое обеспечение образовательных услуг, оказываемых частными образовательными организациями, организациями, </w:t>
      </w:r>
      <w:proofErr w:type="spellStart"/>
      <w:r w:rsidRPr="002F4B24">
        <w:rPr>
          <w:rFonts w:ascii="Times New Roman" w:eastAsia="Calibri" w:hAnsi="Times New Roman" w:cs="Times New Roman"/>
          <w:sz w:val="28"/>
          <w:szCs w:val="28"/>
        </w:rPr>
        <w:t>осущест</w:t>
      </w:r>
      <w:r>
        <w:rPr>
          <w:rFonts w:ascii="Times New Roman" w:eastAsia="Calibri" w:hAnsi="Times New Roman" w:cs="Times New Roman"/>
          <w:sz w:val="28"/>
          <w:szCs w:val="28"/>
        </w:rPr>
        <w:t>-</w:t>
      </w:r>
      <w:r w:rsidRPr="002F4B24">
        <w:rPr>
          <w:rFonts w:ascii="Times New Roman" w:eastAsia="Calibri" w:hAnsi="Times New Roman" w:cs="Times New Roman"/>
          <w:sz w:val="28"/>
          <w:szCs w:val="28"/>
        </w:rPr>
        <w:t>вляющими</w:t>
      </w:r>
      <w:proofErr w:type="spellEnd"/>
      <w:r w:rsidRPr="002F4B24">
        <w:rPr>
          <w:rFonts w:ascii="Times New Roman" w:eastAsia="Calibri" w:hAnsi="Times New Roman" w:cs="Times New Roman"/>
          <w:sz w:val="28"/>
          <w:szCs w:val="28"/>
        </w:rPr>
        <w:t xml:space="preserve"> обучение, индивидуальными предпринимателями, как осуществляющими образовательную деятельность непосредственно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Ставропольского края, а также учреждения, в отношении которых уполномоченный орган не осуществляет функции и полномочия учредителя, включенные в реестр исполнителей образовательных услуг (далее – иные организации), в рамках системы персонифицированного финансирования, осуществляется за счет средств местного бюджета посредством заключения соглашения о предоставлении в соответствии с положениями пункта 7 статьи 78 и пункта 4 статьи 78.1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 формой Соглашения, утвержденной финансовым органом муниципального образования.</w:t>
      </w:r>
    </w:p>
    <w:p w14:paraId="257739D4"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69F24D8F" w14:textId="79A7F964"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r w:rsidRPr="002F4B24">
        <w:rPr>
          <w:rFonts w:ascii="Times New Roman" w:eastAsia="Calibri" w:hAnsi="Times New Roman" w:cs="Times New Roman"/>
          <w:sz w:val="28"/>
          <w:szCs w:val="28"/>
        </w:rPr>
        <w:t xml:space="preserve">33. Муниципальная гарантия обеспечения персонифицированного финансирования дополнительного образования детей в муниципальных образовательных организациях закрепляется в местном бюджете на соответствующий финансовый год и плановый период в рамках финансового обеспечения мероприятия «Обеспечение функционирования модели персонифицированного финансирования дополнительного образования детей», а также в принимаемой уполномоченным органом </w:t>
      </w:r>
      <w:r>
        <w:rPr>
          <w:rFonts w:ascii="Times New Roman" w:eastAsia="Calibri" w:hAnsi="Times New Roman" w:cs="Times New Roman"/>
          <w:sz w:val="28"/>
          <w:szCs w:val="28"/>
        </w:rPr>
        <w:t xml:space="preserve">Георгиевского </w:t>
      </w:r>
      <w:r w:rsidR="00775430">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округа Ставропольского края</w:t>
      </w:r>
      <w:r w:rsidRPr="002F4B24">
        <w:rPr>
          <w:rFonts w:ascii="Times New Roman" w:eastAsia="Calibri" w:hAnsi="Times New Roman" w:cs="Times New Roman"/>
          <w:sz w:val="28"/>
          <w:szCs w:val="28"/>
        </w:rPr>
        <w:t xml:space="preserve"> программе персонифицированного финансирования.</w:t>
      </w:r>
    </w:p>
    <w:p w14:paraId="0F965519" w14:textId="77777777" w:rsidR="00CC7952" w:rsidRPr="002F4B24" w:rsidRDefault="00CC7952" w:rsidP="00CC7952">
      <w:pPr>
        <w:suppressAutoHyphens/>
        <w:spacing w:after="0" w:line="240" w:lineRule="auto"/>
        <w:ind w:firstLine="709"/>
        <w:jc w:val="both"/>
        <w:rPr>
          <w:rFonts w:ascii="Times New Roman" w:eastAsia="Calibri" w:hAnsi="Times New Roman" w:cs="Times New Roman"/>
          <w:sz w:val="28"/>
          <w:szCs w:val="28"/>
        </w:rPr>
      </w:pPr>
    </w:p>
    <w:p w14:paraId="154B5403" w14:textId="68D03292" w:rsidR="00CC7952" w:rsidRPr="002F4B24" w:rsidRDefault="00CC7952" w:rsidP="00CC7952">
      <w:pPr>
        <w:suppressAutoHyphens/>
        <w:spacing w:after="0" w:line="240" w:lineRule="auto"/>
        <w:ind w:firstLine="709"/>
        <w:jc w:val="both"/>
        <w:rPr>
          <w:rFonts w:ascii="Times New Roman" w:hAnsi="Times New Roman" w:cs="Times New Roman"/>
          <w:sz w:val="28"/>
          <w:szCs w:val="28"/>
        </w:rPr>
      </w:pPr>
      <w:r w:rsidRPr="002F4B24">
        <w:rPr>
          <w:rFonts w:ascii="Times New Roman" w:eastAsia="Calibri" w:hAnsi="Times New Roman" w:cs="Times New Roman"/>
          <w:sz w:val="28"/>
          <w:szCs w:val="28"/>
        </w:rPr>
        <w:t>34. Порядок предоставления грантов в форме субсидий иным организациям из</w:t>
      </w:r>
      <w:r>
        <w:rPr>
          <w:rFonts w:ascii="Times New Roman" w:eastAsia="Calibri" w:hAnsi="Times New Roman" w:cs="Times New Roman"/>
          <w:sz w:val="28"/>
          <w:szCs w:val="28"/>
        </w:rPr>
        <w:t xml:space="preserve"> местного бюджета </w:t>
      </w:r>
      <w:proofErr w:type="gramStart"/>
      <w:r>
        <w:rPr>
          <w:rFonts w:ascii="Times New Roman" w:eastAsia="Calibri" w:hAnsi="Times New Roman" w:cs="Times New Roman"/>
          <w:sz w:val="28"/>
          <w:szCs w:val="28"/>
        </w:rPr>
        <w:t xml:space="preserve">определяется </w:t>
      </w:r>
      <w:r w:rsidRPr="002F4B24">
        <w:rPr>
          <w:rFonts w:ascii="Times New Roman" w:eastAsia="Calibri" w:hAnsi="Times New Roman" w:cs="Times New Roman"/>
          <w:sz w:val="28"/>
          <w:szCs w:val="28"/>
        </w:rPr>
        <w:t xml:space="preserve"> постановлением</w:t>
      </w:r>
      <w:proofErr w:type="gramEnd"/>
      <w:r w:rsidRPr="002F4B24">
        <w:rPr>
          <w:rFonts w:ascii="Times New Roman" w:eastAsia="Calibri" w:hAnsi="Times New Roman" w:cs="Times New Roman"/>
          <w:sz w:val="28"/>
          <w:szCs w:val="28"/>
        </w:rPr>
        <w:t xml:space="preserve"> </w:t>
      </w:r>
      <w:r w:rsidRPr="002F4B24">
        <w:rPr>
          <w:rFonts w:ascii="Times New Roman" w:eastAsia="Calibri" w:hAnsi="Times New Roman" w:cs="Times New Roman"/>
          <w:sz w:val="28"/>
          <w:szCs w:val="28"/>
        </w:rPr>
        <w:lastRenderedPageBreak/>
        <w:t xml:space="preserve">администрации </w:t>
      </w:r>
      <w:r>
        <w:rPr>
          <w:rFonts w:ascii="Times New Roman" w:eastAsia="Calibri" w:hAnsi="Times New Roman" w:cs="Times New Roman"/>
          <w:sz w:val="28"/>
          <w:szCs w:val="28"/>
        </w:rPr>
        <w:t xml:space="preserve">Георгиевского </w:t>
      </w:r>
      <w:r w:rsidR="00775430">
        <w:rPr>
          <w:rFonts w:ascii="Times New Roman" w:eastAsia="Calibri" w:hAnsi="Times New Roman" w:cs="Times New Roman"/>
          <w:sz w:val="28"/>
          <w:szCs w:val="28"/>
        </w:rPr>
        <w:t>муниципального</w:t>
      </w:r>
      <w:r>
        <w:rPr>
          <w:rFonts w:ascii="Times New Roman" w:eastAsia="Calibri" w:hAnsi="Times New Roman" w:cs="Times New Roman"/>
          <w:sz w:val="28"/>
          <w:szCs w:val="28"/>
        </w:rPr>
        <w:t xml:space="preserve"> округа Ставропольского края</w:t>
      </w:r>
      <w:r w:rsidRPr="002F4B24">
        <w:rPr>
          <w:rFonts w:ascii="Times New Roman" w:eastAsia="Calibri" w:hAnsi="Times New Roman" w:cs="Times New Roman"/>
          <w:sz w:val="28"/>
          <w:szCs w:val="28"/>
        </w:rPr>
        <w:t>.</w:t>
      </w:r>
    </w:p>
    <w:p w14:paraId="385A0851" w14:textId="77777777" w:rsidR="00151FFD" w:rsidRDefault="00151FFD" w:rsidP="00CC7952">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14:paraId="70FDE629" w14:textId="77777777" w:rsidR="001F7F9C" w:rsidRDefault="001F7F9C" w:rsidP="00CC7952">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14:paraId="5773B1D2" w14:textId="77777777" w:rsidR="001F7F9C" w:rsidRDefault="001F7F9C" w:rsidP="00166CCC">
      <w:pPr>
        <w:widowControl w:val="0"/>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14:paraId="0C79BA1B" w14:textId="77777777" w:rsidR="00287657" w:rsidRDefault="00287657" w:rsidP="00287657">
      <w:pPr>
        <w:suppressAutoHyphens/>
        <w:spacing w:after="0" w:line="240" w:lineRule="exact"/>
        <w:rPr>
          <w:rFonts w:ascii="Times New Roman" w:hAnsi="Times New Roman"/>
          <w:sz w:val="28"/>
          <w:szCs w:val="28"/>
        </w:rPr>
      </w:pPr>
      <w:r>
        <w:rPr>
          <w:rFonts w:ascii="Times New Roman" w:hAnsi="Times New Roman"/>
          <w:sz w:val="28"/>
          <w:szCs w:val="28"/>
        </w:rPr>
        <w:t>Управляющий делами администрации</w:t>
      </w:r>
    </w:p>
    <w:p w14:paraId="34E5581B" w14:textId="3052F1D3" w:rsidR="00287657" w:rsidRDefault="00287657" w:rsidP="00287657">
      <w:pPr>
        <w:suppressAutoHyphens/>
        <w:spacing w:after="0" w:line="240" w:lineRule="exact"/>
        <w:rPr>
          <w:rFonts w:ascii="Times New Roman" w:hAnsi="Times New Roman"/>
          <w:sz w:val="28"/>
          <w:szCs w:val="28"/>
        </w:rPr>
      </w:pPr>
      <w:r>
        <w:rPr>
          <w:rFonts w:ascii="Times New Roman" w:hAnsi="Times New Roman"/>
          <w:sz w:val="28"/>
          <w:szCs w:val="28"/>
        </w:rPr>
        <w:t xml:space="preserve">Георгиевского </w:t>
      </w:r>
      <w:r w:rsidR="006F3556">
        <w:rPr>
          <w:rFonts w:ascii="Times New Roman" w:hAnsi="Times New Roman"/>
          <w:sz w:val="28"/>
          <w:szCs w:val="28"/>
        </w:rPr>
        <w:t>муниципального</w:t>
      </w:r>
      <w:r>
        <w:rPr>
          <w:rFonts w:ascii="Times New Roman" w:hAnsi="Times New Roman"/>
          <w:sz w:val="28"/>
          <w:szCs w:val="28"/>
        </w:rPr>
        <w:t xml:space="preserve"> округа</w:t>
      </w:r>
    </w:p>
    <w:p w14:paraId="5D71C36C" w14:textId="78A66FD4" w:rsidR="00287657" w:rsidRDefault="00287657" w:rsidP="00544E90">
      <w:pPr>
        <w:suppressAutoHyphens/>
        <w:spacing w:after="0" w:line="240" w:lineRule="exact"/>
        <w:rPr>
          <w:rFonts w:ascii="Times New Roman" w:hAnsi="Times New Roman"/>
          <w:sz w:val="28"/>
          <w:szCs w:val="28"/>
        </w:rPr>
      </w:pPr>
      <w:r>
        <w:rPr>
          <w:rFonts w:ascii="Times New Roman" w:hAnsi="Times New Roman"/>
          <w:sz w:val="28"/>
          <w:szCs w:val="28"/>
        </w:rPr>
        <w:t xml:space="preserve">Ставропольского края                                                                       </w:t>
      </w:r>
      <w:proofErr w:type="spellStart"/>
      <w:r w:rsidR="006F3556">
        <w:rPr>
          <w:rFonts w:ascii="Times New Roman" w:hAnsi="Times New Roman"/>
          <w:sz w:val="28"/>
          <w:szCs w:val="28"/>
        </w:rPr>
        <w:t>Л.С.Мочалова</w:t>
      </w:r>
      <w:proofErr w:type="spellEnd"/>
    </w:p>
    <w:p w14:paraId="7062E83D" w14:textId="77777777" w:rsidR="009C6266" w:rsidRDefault="009C6266" w:rsidP="00544E90">
      <w:pPr>
        <w:suppressAutoHyphens/>
        <w:spacing w:after="0" w:line="240" w:lineRule="exact"/>
        <w:rPr>
          <w:rFonts w:ascii="Times New Roman" w:hAnsi="Times New Roman"/>
          <w:sz w:val="28"/>
          <w:szCs w:val="28"/>
        </w:rPr>
      </w:pPr>
    </w:p>
    <w:p w14:paraId="1D745C7B" w14:textId="77777777" w:rsidR="009C6266" w:rsidRDefault="009C6266" w:rsidP="00544E90">
      <w:pPr>
        <w:suppressAutoHyphens/>
        <w:spacing w:after="0" w:line="240" w:lineRule="exact"/>
        <w:rPr>
          <w:rFonts w:ascii="Times New Roman" w:hAnsi="Times New Roman"/>
          <w:sz w:val="28"/>
          <w:szCs w:val="28"/>
        </w:rPr>
      </w:pPr>
    </w:p>
    <w:p w14:paraId="140C98F4" w14:textId="77777777" w:rsidR="009C6266" w:rsidRDefault="009C6266" w:rsidP="00544E90">
      <w:pPr>
        <w:suppressAutoHyphens/>
        <w:spacing w:after="0" w:line="240" w:lineRule="exact"/>
        <w:rPr>
          <w:rFonts w:ascii="Times New Roman" w:hAnsi="Times New Roman"/>
          <w:sz w:val="28"/>
          <w:szCs w:val="28"/>
        </w:rPr>
      </w:pPr>
    </w:p>
    <w:p w14:paraId="425479F2" w14:textId="77777777" w:rsidR="009C6266" w:rsidRDefault="009C6266" w:rsidP="00544E90">
      <w:pPr>
        <w:suppressAutoHyphens/>
        <w:spacing w:after="0" w:line="240" w:lineRule="exact"/>
        <w:rPr>
          <w:rFonts w:ascii="Times New Roman" w:hAnsi="Times New Roman"/>
          <w:sz w:val="28"/>
          <w:szCs w:val="28"/>
        </w:rPr>
      </w:pPr>
    </w:p>
    <w:p w14:paraId="3DD70052" w14:textId="77777777" w:rsidR="009C6266" w:rsidRDefault="009C6266" w:rsidP="00544E90">
      <w:pPr>
        <w:suppressAutoHyphens/>
        <w:spacing w:after="0" w:line="240" w:lineRule="exact"/>
        <w:rPr>
          <w:rFonts w:ascii="Times New Roman" w:hAnsi="Times New Roman"/>
          <w:sz w:val="28"/>
          <w:szCs w:val="28"/>
        </w:rPr>
      </w:pPr>
    </w:p>
    <w:p w14:paraId="7C342799" w14:textId="77777777" w:rsidR="009C6266" w:rsidRPr="009C6266" w:rsidRDefault="009C6266" w:rsidP="009C6266">
      <w:pPr>
        <w:suppressAutoHyphens/>
        <w:spacing w:after="0" w:line="240" w:lineRule="auto"/>
        <w:rPr>
          <w:rFonts w:ascii="Times New Roman" w:hAnsi="Times New Roman" w:cs="Times New Roman"/>
          <w:sz w:val="28"/>
          <w:szCs w:val="28"/>
        </w:rPr>
      </w:pPr>
    </w:p>
    <w:p w14:paraId="0CAF7D3A" w14:textId="77777777" w:rsidR="006F3556" w:rsidRDefault="006F3556" w:rsidP="009C6266">
      <w:pPr>
        <w:spacing w:after="0" w:line="240" w:lineRule="auto"/>
        <w:jc w:val="center"/>
        <w:rPr>
          <w:rFonts w:ascii="Times New Roman" w:hAnsi="Times New Roman" w:cs="Times New Roman"/>
          <w:sz w:val="28"/>
          <w:szCs w:val="28"/>
        </w:rPr>
      </w:pPr>
    </w:p>
    <w:p w14:paraId="6ECBE642" w14:textId="77777777" w:rsidR="00775430" w:rsidRDefault="00775430" w:rsidP="009C6266">
      <w:pPr>
        <w:spacing w:after="0" w:line="240" w:lineRule="auto"/>
        <w:jc w:val="center"/>
        <w:rPr>
          <w:rFonts w:ascii="Times New Roman" w:hAnsi="Times New Roman" w:cs="Times New Roman"/>
          <w:sz w:val="28"/>
          <w:szCs w:val="28"/>
        </w:rPr>
      </w:pPr>
    </w:p>
    <w:p w14:paraId="77C09049" w14:textId="77777777" w:rsidR="00775430" w:rsidRDefault="00775430" w:rsidP="009C6266">
      <w:pPr>
        <w:spacing w:after="0" w:line="240" w:lineRule="auto"/>
        <w:jc w:val="center"/>
        <w:rPr>
          <w:rFonts w:ascii="Times New Roman" w:hAnsi="Times New Roman" w:cs="Times New Roman"/>
          <w:sz w:val="28"/>
          <w:szCs w:val="28"/>
        </w:rPr>
      </w:pPr>
    </w:p>
    <w:p w14:paraId="2223DDB6" w14:textId="77777777" w:rsidR="00775430" w:rsidRDefault="00775430" w:rsidP="009C6266">
      <w:pPr>
        <w:spacing w:after="0" w:line="240" w:lineRule="auto"/>
        <w:jc w:val="center"/>
        <w:rPr>
          <w:rFonts w:ascii="Times New Roman" w:hAnsi="Times New Roman" w:cs="Times New Roman"/>
          <w:sz w:val="28"/>
          <w:szCs w:val="28"/>
        </w:rPr>
      </w:pPr>
    </w:p>
    <w:p w14:paraId="14971FE2" w14:textId="77777777" w:rsidR="00775430" w:rsidRDefault="00775430" w:rsidP="009C6266">
      <w:pPr>
        <w:spacing w:after="0" w:line="240" w:lineRule="auto"/>
        <w:jc w:val="center"/>
        <w:rPr>
          <w:rFonts w:ascii="Times New Roman" w:hAnsi="Times New Roman" w:cs="Times New Roman"/>
          <w:sz w:val="28"/>
          <w:szCs w:val="28"/>
        </w:rPr>
      </w:pPr>
    </w:p>
    <w:p w14:paraId="43405660" w14:textId="77777777" w:rsidR="00775430" w:rsidRDefault="00775430" w:rsidP="009C6266">
      <w:pPr>
        <w:spacing w:after="0" w:line="240" w:lineRule="auto"/>
        <w:jc w:val="center"/>
        <w:rPr>
          <w:rFonts w:ascii="Times New Roman" w:hAnsi="Times New Roman" w:cs="Times New Roman"/>
          <w:sz w:val="28"/>
          <w:szCs w:val="28"/>
        </w:rPr>
      </w:pPr>
    </w:p>
    <w:p w14:paraId="76C2A6F8" w14:textId="77777777" w:rsidR="00775430" w:rsidRDefault="00775430" w:rsidP="009C6266">
      <w:pPr>
        <w:spacing w:after="0" w:line="240" w:lineRule="auto"/>
        <w:jc w:val="center"/>
        <w:rPr>
          <w:rFonts w:ascii="Times New Roman" w:hAnsi="Times New Roman" w:cs="Times New Roman"/>
          <w:sz w:val="28"/>
          <w:szCs w:val="28"/>
        </w:rPr>
      </w:pPr>
    </w:p>
    <w:p w14:paraId="3843D792" w14:textId="77777777" w:rsidR="00775430" w:rsidRDefault="00775430" w:rsidP="009C6266">
      <w:pPr>
        <w:spacing w:after="0" w:line="240" w:lineRule="auto"/>
        <w:jc w:val="center"/>
        <w:rPr>
          <w:rFonts w:ascii="Times New Roman" w:hAnsi="Times New Roman" w:cs="Times New Roman"/>
          <w:sz w:val="28"/>
          <w:szCs w:val="28"/>
        </w:rPr>
      </w:pPr>
    </w:p>
    <w:p w14:paraId="4B1082C8" w14:textId="77777777" w:rsidR="00775430" w:rsidRDefault="00775430" w:rsidP="009C6266">
      <w:pPr>
        <w:spacing w:after="0" w:line="240" w:lineRule="auto"/>
        <w:jc w:val="center"/>
        <w:rPr>
          <w:rFonts w:ascii="Times New Roman" w:hAnsi="Times New Roman" w:cs="Times New Roman"/>
          <w:sz w:val="28"/>
          <w:szCs w:val="28"/>
        </w:rPr>
      </w:pPr>
    </w:p>
    <w:p w14:paraId="70C7ACF5" w14:textId="77777777" w:rsidR="00775430" w:rsidRDefault="00775430" w:rsidP="009C6266">
      <w:pPr>
        <w:spacing w:after="0" w:line="240" w:lineRule="auto"/>
        <w:jc w:val="center"/>
        <w:rPr>
          <w:rFonts w:ascii="Times New Roman" w:hAnsi="Times New Roman" w:cs="Times New Roman"/>
          <w:sz w:val="28"/>
          <w:szCs w:val="28"/>
        </w:rPr>
      </w:pPr>
    </w:p>
    <w:p w14:paraId="238F9DF0" w14:textId="77777777" w:rsidR="00775430" w:rsidRDefault="00775430" w:rsidP="009C6266">
      <w:pPr>
        <w:spacing w:after="0" w:line="240" w:lineRule="auto"/>
        <w:jc w:val="center"/>
        <w:rPr>
          <w:rFonts w:ascii="Times New Roman" w:hAnsi="Times New Roman" w:cs="Times New Roman"/>
          <w:sz w:val="28"/>
          <w:szCs w:val="28"/>
        </w:rPr>
      </w:pPr>
    </w:p>
    <w:p w14:paraId="4D30D61B" w14:textId="77777777" w:rsidR="00775430" w:rsidRDefault="00775430" w:rsidP="009C6266">
      <w:pPr>
        <w:spacing w:after="0" w:line="240" w:lineRule="auto"/>
        <w:jc w:val="center"/>
        <w:rPr>
          <w:rFonts w:ascii="Times New Roman" w:hAnsi="Times New Roman" w:cs="Times New Roman"/>
          <w:sz w:val="28"/>
          <w:szCs w:val="28"/>
        </w:rPr>
      </w:pPr>
    </w:p>
    <w:p w14:paraId="48462A53" w14:textId="77777777" w:rsidR="00775430" w:rsidRDefault="00775430" w:rsidP="009C6266">
      <w:pPr>
        <w:spacing w:after="0" w:line="240" w:lineRule="auto"/>
        <w:jc w:val="center"/>
        <w:rPr>
          <w:rFonts w:ascii="Times New Roman" w:hAnsi="Times New Roman" w:cs="Times New Roman"/>
          <w:sz w:val="28"/>
          <w:szCs w:val="28"/>
        </w:rPr>
      </w:pPr>
    </w:p>
    <w:p w14:paraId="195C5DE7" w14:textId="77777777" w:rsidR="00775430" w:rsidRDefault="00775430" w:rsidP="009C6266">
      <w:pPr>
        <w:spacing w:after="0" w:line="240" w:lineRule="auto"/>
        <w:jc w:val="center"/>
        <w:rPr>
          <w:rFonts w:ascii="Times New Roman" w:hAnsi="Times New Roman" w:cs="Times New Roman"/>
          <w:sz w:val="28"/>
          <w:szCs w:val="28"/>
        </w:rPr>
      </w:pPr>
    </w:p>
    <w:p w14:paraId="7DCB4E82" w14:textId="77777777" w:rsidR="00775430" w:rsidRDefault="00775430" w:rsidP="009C6266">
      <w:pPr>
        <w:spacing w:after="0" w:line="240" w:lineRule="auto"/>
        <w:jc w:val="center"/>
        <w:rPr>
          <w:rFonts w:ascii="Times New Roman" w:hAnsi="Times New Roman" w:cs="Times New Roman"/>
          <w:sz w:val="28"/>
          <w:szCs w:val="28"/>
        </w:rPr>
      </w:pPr>
    </w:p>
    <w:p w14:paraId="55FAEAF3" w14:textId="77777777" w:rsidR="00775430" w:rsidRDefault="00775430" w:rsidP="009C6266">
      <w:pPr>
        <w:spacing w:after="0" w:line="240" w:lineRule="auto"/>
        <w:jc w:val="center"/>
        <w:rPr>
          <w:rFonts w:ascii="Times New Roman" w:hAnsi="Times New Roman" w:cs="Times New Roman"/>
          <w:sz w:val="28"/>
          <w:szCs w:val="28"/>
        </w:rPr>
      </w:pPr>
    </w:p>
    <w:p w14:paraId="2190CD0F" w14:textId="77777777" w:rsidR="00775430" w:rsidRDefault="00775430" w:rsidP="009C6266">
      <w:pPr>
        <w:spacing w:after="0" w:line="240" w:lineRule="auto"/>
        <w:jc w:val="center"/>
        <w:rPr>
          <w:rFonts w:ascii="Times New Roman" w:hAnsi="Times New Roman" w:cs="Times New Roman"/>
          <w:sz w:val="28"/>
          <w:szCs w:val="28"/>
        </w:rPr>
      </w:pPr>
    </w:p>
    <w:p w14:paraId="5CB0F37A" w14:textId="77777777" w:rsidR="00775430" w:rsidRDefault="00775430" w:rsidP="009C6266">
      <w:pPr>
        <w:spacing w:after="0" w:line="240" w:lineRule="auto"/>
        <w:jc w:val="center"/>
        <w:rPr>
          <w:rFonts w:ascii="Times New Roman" w:hAnsi="Times New Roman" w:cs="Times New Roman"/>
          <w:sz w:val="28"/>
          <w:szCs w:val="28"/>
        </w:rPr>
      </w:pPr>
    </w:p>
    <w:p w14:paraId="4B45A142" w14:textId="77777777" w:rsidR="00775430" w:rsidRDefault="00775430" w:rsidP="009C6266">
      <w:pPr>
        <w:spacing w:after="0" w:line="240" w:lineRule="auto"/>
        <w:jc w:val="center"/>
        <w:rPr>
          <w:rFonts w:ascii="Times New Roman" w:hAnsi="Times New Roman" w:cs="Times New Roman"/>
          <w:sz w:val="28"/>
          <w:szCs w:val="28"/>
        </w:rPr>
      </w:pPr>
    </w:p>
    <w:p w14:paraId="7161887A" w14:textId="77777777" w:rsidR="00775430" w:rsidRDefault="00775430" w:rsidP="009C6266">
      <w:pPr>
        <w:spacing w:after="0" w:line="240" w:lineRule="auto"/>
        <w:jc w:val="center"/>
        <w:rPr>
          <w:rFonts w:ascii="Times New Roman" w:hAnsi="Times New Roman" w:cs="Times New Roman"/>
          <w:sz w:val="28"/>
          <w:szCs w:val="28"/>
        </w:rPr>
      </w:pPr>
    </w:p>
    <w:p w14:paraId="1746EC28" w14:textId="77777777" w:rsidR="00775430" w:rsidRDefault="00775430" w:rsidP="009C6266">
      <w:pPr>
        <w:spacing w:after="0" w:line="240" w:lineRule="auto"/>
        <w:jc w:val="center"/>
        <w:rPr>
          <w:rFonts w:ascii="Times New Roman" w:hAnsi="Times New Roman" w:cs="Times New Roman"/>
          <w:sz w:val="28"/>
          <w:szCs w:val="28"/>
        </w:rPr>
      </w:pPr>
    </w:p>
    <w:p w14:paraId="6F6E260A" w14:textId="77777777" w:rsidR="00775430" w:rsidRDefault="00775430" w:rsidP="009C6266">
      <w:pPr>
        <w:spacing w:after="0" w:line="240" w:lineRule="auto"/>
        <w:jc w:val="center"/>
        <w:rPr>
          <w:rFonts w:ascii="Times New Roman" w:hAnsi="Times New Roman" w:cs="Times New Roman"/>
          <w:sz w:val="28"/>
          <w:szCs w:val="28"/>
        </w:rPr>
      </w:pPr>
    </w:p>
    <w:p w14:paraId="4033B826" w14:textId="77777777" w:rsidR="00775430" w:rsidRDefault="00775430" w:rsidP="009C6266">
      <w:pPr>
        <w:spacing w:after="0" w:line="240" w:lineRule="auto"/>
        <w:jc w:val="center"/>
        <w:rPr>
          <w:rFonts w:ascii="Times New Roman" w:hAnsi="Times New Roman" w:cs="Times New Roman"/>
          <w:sz w:val="28"/>
          <w:szCs w:val="28"/>
        </w:rPr>
      </w:pPr>
    </w:p>
    <w:p w14:paraId="0DC72758" w14:textId="77777777" w:rsidR="00775430" w:rsidRDefault="00775430" w:rsidP="009C6266">
      <w:pPr>
        <w:spacing w:after="0" w:line="240" w:lineRule="auto"/>
        <w:jc w:val="center"/>
        <w:rPr>
          <w:rFonts w:ascii="Times New Roman" w:hAnsi="Times New Roman" w:cs="Times New Roman"/>
          <w:sz w:val="28"/>
          <w:szCs w:val="28"/>
        </w:rPr>
      </w:pPr>
    </w:p>
    <w:p w14:paraId="403A1C3D" w14:textId="77777777" w:rsidR="00775430" w:rsidRDefault="00775430" w:rsidP="009C6266">
      <w:pPr>
        <w:spacing w:after="0" w:line="240" w:lineRule="auto"/>
        <w:jc w:val="center"/>
        <w:rPr>
          <w:rFonts w:ascii="Times New Roman" w:hAnsi="Times New Roman" w:cs="Times New Roman"/>
          <w:sz w:val="28"/>
          <w:szCs w:val="28"/>
        </w:rPr>
      </w:pPr>
    </w:p>
    <w:p w14:paraId="6C552754" w14:textId="77777777" w:rsidR="00775430" w:rsidRDefault="00775430" w:rsidP="009C6266">
      <w:pPr>
        <w:spacing w:after="0" w:line="240" w:lineRule="auto"/>
        <w:jc w:val="center"/>
        <w:rPr>
          <w:rFonts w:ascii="Times New Roman" w:hAnsi="Times New Roman" w:cs="Times New Roman"/>
          <w:sz w:val="28"/>
          <w:szCs w:val="28"/>
        </w:rPr>
      </w:pPr>
    </w:p>
    <w:p w14:paraId="41706EDB" w14:textId="77777777" w:rsidR="00775430" w:rsidRDefault="00775430" w:rsidP="009C6266">
      <w:pPr>
        <w:spacing w:after="0" w:line="240" w:lineRule="auto"/>
        <w:jc w:val="center"/>
        <w:rPr>
          <w:rFonts w:ascii="Times New Roman" w:hAnsi="Times New Roman" w:cs="Times New Roman"/>
          <w:sz w:val="28"/>
          <w:szCs w:val="28"/>
        </w:rPr>
      </w:pPr>
    </w:p>
    <w:p w14:paraId="353B871E" w14:textId="77777777" w:rsidR="00775430" w:rsidRDefault="00775430" w:rsidP="009C6266">
      <w:pPr>
        <w:spacing w:after="0" w:line="240" w:lineRule="auto"/>
        <w:jc w:val="center"/>
        <w:rPr>
          <w:rFonts w:ascii="Times New Roman" w:hAnsi="Times New Roman" w:cs="Times New Roman"/>
          <w:sz w:val="28"/>
          <w:szCs w:val="28"/>
        </w:rPr>
      </w:pPr>
    </w:p>
    <w:p w14:paraId="799DCA76" w14:textId="77777777" w:rsidR="00775430" w:rsidRDefault="00775430" w:rsidP="009C6266">
      <w:pPr>
        <w:spacing w:after="0" w:line="240" w:lineRule="auto"/>
        <w:jc w:val="center"/>
        <w:rPr>
          <w:rFonts w:ascii="Times New Roman" w:hAnsi="Times New Roman" w:cs="Times New Roman"/>
          <w:sz w:val="28"/>
          <w:szCs w:val="28"/>
        </w:rPr>
      </w:pPr>
    </w:p>
    <w:p w14:paraId="31A82E92" w14:textId="77777777" w:rsidR="00775430" w:rsidRDefault="00775430" w:rsidP="009C6266">
      <w:pPr>
        <w:spacing w:after="0" w:line="240" w:lineRule="auto"/>
        <w:jc w:val="center"/>
        <w:rPr>
          <w:rFonts w:ascii="Times New Roman" w:hAnsi="Times New Roman" w:cs="Times New Roman"/>
          <w:sz w:val="28"/>
          <w:szCs w:val="28"/>
        </w:rPr>
      </w:pPr>
    </w:p>
    <w:p w14:paraId="13CF82ED" w14:textId="77777777" w:rsidR="00775430" w:rsidRDefault="00775430" w:rsidP="009C6266">
      <w:pPr>
        <w:spacing w:after="0" w:line="240" w:lineRule="auto"/>
        <w:jc w:val="center"/>
        <w:rPr>
          <w:rFonts w:ascii="Times New Roman" w:hAnsi="Times New Roman" w:cs="Times New Roman"/>
          <w:sz w:val="28"/>
          <w:szCs w:val="28"/>
        </w:rPr>
      </w:pPr>
    </w:p>
    <w:p w14:paraId="656CA6E8" w14:textId="77777777" w:rsidR="00775430" w:rsidRDefault="00775430" w:rsidP="009C6266">
      <w:pPr>
        <w:spacing w:after="0" w:line="240" w:lineRule="auto"/>
        <w:jc w:val="center"/>
        <w:rPr>
          <w:rFonts w:ascii="Times New Roman" w:hAnsi="Times New Roman" w:cs="Times New Roman"/>
          <w:sz w:val="28"/>
          <w:szCs w:val="28"/>
        </w:rPr>
      </w:pPr>
    </w:p>
    <w:p w14:paraId="4040CC57" w14:textId="77777777" w:rsidR="00775430" w:rsidRDefault="00775430" w:rsidP="009C6266">
      <w:pPr>
        <w:spacing w:after="0" w:line="240" w:lineRule="auto"/>
        <w:jc w:val="center"/>
        <w:rPr>
          <w:rFonts w:ascii="Times New Roman" w:hAnsi="Times New Roman" w:cs="Times New Roman"/>
          <w:sz w:val="28"/>
          <w:szCs w:val="28"/>
        </w:rPr>
      </w:pPr>
    </w:p>
    <w:p w14:paraId="45E20A8C" w14:textId="77777777" w:rsidR="00775430" w:rsidRDefault="00775430" w:rsidP="009C6266">
      <w:pPr>
        <w:spacing w:after="0" w:line="240" w:lineRule="auto"/>
        <w:jc w:val="center"/>
        <w:rPr>
          <w:rFonts w:ascii="Times New Roman" w:hAnsi="Times New Roman" w:cs="Times New Roman"/>
          <w:sz w:val="28"/>
          <w:szCs w:val="28"/>
        </w:rPr>
      </w:pPr>
    </w:p>
    <w:p w14:paraId="317DA5EF" w14:textId="77777777" w:rsidR="00775430" w:rsidRDefault="00775430" w:rsidP="009C6266">
      <w:pPr>
        <w:spacing w:after="0" w:line="240" w:lineRule="auto"/>
        <w:jc w:val="center"/>
        <w:rPr>
          <w:rFonts w:ascii="Times New Roman" w:hAnsi="Times New Roman" w:cs="Times New Roman"/>
          <w:sz w:val="28"/>
          <w:szCs w:val="28"/>
        </w:rPr>
      </w:pPr>
    </w:p>
    <w:p w14:paraId="77E0024E" w14:textId="241D2209" w:rsidR="009C6266" w:rsidRPr="009C6266" w:rsidRDefault="009C6266" w:rsidP="009C6266">
      <w:pPr>
        <w:spacing w:after="0" w:line="240" w:lineRule="auto"/>
        <w:jc w:val="center"/>
        <w:rPr>
          <w:rFonts w:ascii="Times New Roman" w:hAnsi="Times New Roman" w:cs="Times New Roman"/>
          <w:sz w:val="28"/>
          <w:szCs w:val="28"/>
        </w:rPr>
      </w:pPr>
      <w:r w:rsidRPr="009C6266">
        <w:rPr>
          <w:rFonts w:ascii="Times New Roman" w:hAnsi="Times New Roman" w:cs="Times New Roman"/>
          <w:sz w:val="28"/>
          <w:szCs w:val="28"/>
        </w:rPr>
        <w:t>УКАЗАТЕЛЬ РАССЫЛКИ</w:t>
      </w:r>
    </w:p>
    <w:p w14:paraId="67C54F90" w14:textId="77777777" w:rsidR="009C6266" w:rsidRPr="009C6266" w:rsidRDefault="009C6266" w:rsidP="009C6266">
      <w:pPr>
        <w:spacing w:after="0" w:line="240" w:lineRule="auto"/>
        <w:jc w:val="center"/>
        <w:rPr>
          <w:rFonts w:ascii="Times New Roman" w:hAnsi="Times New Roman" w:cs="Times New Roman"/>
          <w:sz w:val="28"/>
          <w:szCs w:val="28"/>
        </w:rPr>
      </w:pPr>
    </w:p>
    <w:p w14:paraId="178A3071" w14:textId="77777777" w:rsidR="009C6266" w:rsidRPr="009C6266" w:rsidRDefault="009C6266" w:rsidP="009C6266">
      <w:pPr>
        <w:spacing w:after="0" w:line="240" w:lineRule="exact"/>
        <w:jc w:val="center"/>
        <w:rPr>
          <w:rFonts w:ascii="Times New Roman" w:hAnsi="Times New Roman" w:cs="Times New Roman"/>
          <w:sz w:val="28"/>
          <w:szCs w:val="28"/>
        </w:rPr>
      </w:pPr>
      <w:r w:rsidRPr="009C6266">
        <w:rPr>
          <w:rFonts w:ascii="Times New Roman" w:hAnsi="Times New Roman" w:cs="Times New Roman"/>
          <w:sz w:val="28"/>
          <w:szCs w:val="28"/>
        </w:rPr>
        <w:t>постановления администрации Георгиевского городского округа</w:t>
      </w:r>
    </w:p>
    <w:p w14:paraId="2B710C75" w14:textId="734D339B" w:rsidR="009C6266" w:rsidRPr="009C6266" w:rsidRDefault="009C6266" w:rsidP="009C6266">
      <w:pPr>
        <w:pStyle w:val="20"/>
        <w:spacing w:after="0" w:line="240" w:lineRule="exact"/>
        <w:jc w:val="center"/>
        <w:rPr>
          <w:rFonts w:ascii="Times New Roman" w:hAnsi="Times New Roman"/>
          <w:sz w:val="28"/>
          <w:szCs w:val="28"/>
        </w:rPr>
      </w:pPr>
      <w:proofErr w:type="gramStart"/>
      <w:r w:rsidRPr="009C6266">
        <w:rPr>
          <w:rFonts w:ascii="Times New Roman" w:hAnsi="Times New Roman"/>
          <w:sz w:val="28"/>
          <w:szCs w:val="28"/>
        </w:rPr>
        <w:t>от  «</w:t>
      </w:r>
      <w:proofErr w:type="gramEnd"/>
      <w:r w:rsidRPr="009C6266">
        <w:rPr>
          <w:rFonts w:ascii="Times New Roman" w:hAnsi="Times New Roman"/>
          <w:sz w:val="28"/>
          <w:szCs w:val="28"/>
        </w:rPr>
        <w:t>___»  202</w:t>
      </w:r>
      <w:r w:rsidR="006F3556">
        <w:rPr>
          <w:rFonts w:ascii="Times New Roman" w:hAnsi="Times New Roman"/>
          <w:sz w:val="28"/>
          <w:szCs w:val="28"/>
        </w:rPr>
        <w:t>3</w:t>
      </w:r>
      <w:r w:rsidRPr="009C6266">
        <w:rPr>
          <w:rFonts w:ascii="Times New Roman" w:hAnsi="Times New Roman"/>
          <w:szCs w:val="28"/>
        </w:rPr>
        <w:t xml:space="preserve"> г. «</w:t>
      </w:r>
      <w:r>
        <w:rPr>
          <w:rFonts w:ascii="Times New Roman" w:hAnsi="Times New Roman"/>
          <w:color w:val="000000"/>
          <w:sz w:val="28"/>
          <w:szCs w:val="28"/>
        </w:rPr>
        <w:t>О систем</w:t>
      </w:r>
      <w:r w:rsidR="00775430">
        <w:rPr>
          <w:rFonts w:ascii="Times New Roman" w:hAnsi="Times New Roman"/>
          <w:color w:val="000000"/>
          <w:sz w:val="28"/>
          <w:szCs w:val="28"/>
        </w:rPr>
        <w:t>е</w:t>
      </w:r>
      <w:r>
        <w:rPr>
          <w:rFonts w:ascii="Times New Roman" w:hAnsi="Times New Roman"/>
          <w:color w:val="000000"/>
          <w:sz w:val="28"/>
          <w:szCs w:val="28"/>
        </w:rPr>
        <w:t xml:space="preserve"> персонифицированного</w:t>
      </w:r>
      <w:r w:rsidRPr="00166CCC">
        <w:rPr>
          <w:rFonts w:ascii="Times New Roman" w:hAnsi="Times New Roman"/>
          <w:color w:val="000000"/>
          <w:sz w:val="28"/>
          <w:szCs w:val="28"/>
        </w:rPr>
        <w:t xml:space="preserve"> </w:t>
      </w:r>
      <w:r>
        <w:rPr>
          <w:rFonts w:ascii="Times New Roman" w:hAnsi="Times New Roman"/>
          <w:color w:val="000000"/>
          <w:sz w:val="28"/>
          <w:szCs w:val="28"/>
        </w:rPr>
        <w:t>ф</w:t>
      </w:r>
      <w:r w:rsidRPr="00E150A3">
        <w:rPr>
          <w:rFonts w:ascii="Times New Roman" w:hAnsi="Times New Roman"/>
          <w:color w:val="000000"/>
          <w:sz w:val="28"/>
          <w:szCs w:val="28"/>
        </w:rPr>
        <w:t xml:space="preserve">инансирования дополнительного образования детей в </w:t>
      </w:r>
      <w:r w:rsidRPr="00E150A3">
        <w:rPr>
          <w:rFonts w:ascii="Times New Roman" w:hAnsi="Times New Roman"/>
          <w:spacing w:val="2"/>
          <w:sz w:val="28"/>
          <w:szCs w:val="28"/>
        </w:rPr>
        <w:t xml:space="preserve">Георгиевском </w:t>
      </w:r>
      <w:r w:rsidR="006F3556">
        <w:rPr>
          <w:rFonts w:ascii="Times New Roman" w:hAnsi="Times New Roman"/>
          <w:spacing w:val="2"/>
          <w:sz w:val="28"/>
          <w:szCs w:val="28"/>
        </w:rPr>
        <w:t>муниципальном</w:t>
      </w:r>
      <w:r w:rsidRPr="00E150A3">
        <w:rPr>
          <w:rFonts w:ascii="Times New Roman" w:hAnsi="Times New Roman"/>
          <w:spacing w:val="2"/>
          <w:sz w:val="28"/>
          <w:szCs w:val="28"/>
        </w:rPr>
        <w:t xml:space="preserve"> округе Ставропольского</w:t>
      </w:r>
      <w:r>
        <w:rPr>
          <w:rFonts w:ascii="Times New Roman" w:hAnsi="Times New Roman"/>
          <w:b/>
          <w:spacing w:val="2"/>
          <w:sz w:val="28"/>
          <w:szCs w:val="28"/>
        </w:rPr>
        <w:t xml:space="preserve"> </w:t>
      </w:r>
      <w:r w:rsidRPr="00E150A3">
        <w:rPr>
          <w:rFonts w:ascii="Times New Roman" w:hAnsi="Times New Roman"/>
          <w:spacing w:val="2"/>
          <w:sz w:val="28"/>
          <w:szCs w:val="28"/>
        </w:rPr>
        <w:t>кра</w:t>
      </w:r>
      <w:r>
        <w:rPr>
          <w:rFonts w:ascii="Times New Roman" w:hAnsi="Times New Roman"/>
          <w:spacing w:val="2"/>
          <w:sz w:val="28"/>
          <w:szCs w:val="28"/>
        </w:rPr>
        <w:t>я</w:t>
      </w:r>
      <w:r w:rsidRPr="009C6266">
        <w:rPr>
          <w:rFonts w:ascii="Times New Roman" w:hAnsi="Times New Roman"/>
          <w:sz w:val="28"/>
          <w:szCs w:val="28"/>
        </w:rPr>
        <w:t>»</w:t>
      </w:r>
    </w:p>
    <w:p w14:paraId="2AF7C131" w14:textId="77777777" w:rsidR="009C6266" w:rsidRPr="009C6266" w:rsidRDefault="009C6266" w:rsidP="009C6266">
      <w:pPr>
        <w:spacing w:after="0" w:line="240" w:lineRule="auto"/>
        <w:jc w:val="center"/>
        <w:rPr>
          <w:rFonts w:ascii="Times New Roman" w:hAnsi="Times New Roman" w:cs="Times New Roman"/>
          <w:sz w:val="28"/>
          <w:szCs w:val="28"/>
        </w:rPr>
      </w:pPr>
    </w:p>
    <w:p w14:paraId="7DBB42B9" w14:textId="77777777" w:rsidR="009C6266" w:rsidRPr="009C6266" w:rsidRDefault="009C6266" w:rsidP="009C6266">
      <w:pPr>
        <w:spacing w:after="0" w:line="240" w:lineRule="auto"/>
        <w:jc w:val="center"/>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6"/>
        <w:gridCol w:w="1098"/>
        <w:gridCol w:w="1915"/>
        <w:gridCol w:w="2234"/>
      </w:tblGrid>
      <w:tr w:rsidR="009C6266" w:rsidRPr="009C6266" w14:paraId="42F47512" w14:textId="77777777" w:rsidTr="009C6266">
        <w:tc>
          <w:tcPr>
            <w:tcW w:w="567" w:type="dxa"/>
            <w:tcBorders>
              <w:top w:val="single" w:sz="4" w:space="0" w:color="auto"/>
              <w:left w:val="single" w:sz="4" w:space="0" w:color="auto"/>
              <w:bottom w:val="single" w:sz="4" w:space="0" w:color="auto"/>
              <w:right w:val="single" w:sz="4" w:space="0" w:color="auto"/>
            </w:tcBorders>
            <w:hideMark/>
          </w:tcPr>
          <w:p w14:paraId="13FBAFD1" w14:textId="77777777" w:rsidR="009C6266" w:rsidRPr="009C6266" w:rsidRDefault="009C6266" w:rsidP="009C6266">
            <w:pPr>
              <w:spacing w:after="0" w:line="240" w:lineRule="auto"/>
              <w:ind w:right="33"/>
              <w:rPr>
                <w:rFonts w:ascii="Times New Roman" w:hAnsi="Times New Roman" w:cs="Times New Roman"/>
                <w:sz w:val="28"/>
                <w:szCs w:val="28"/>
              </w:rPr>
            </w:pPr>
            <w:r w:rsidRPr="009C6266">
              <w:rPr>
                <w:rFonts w:ascii="Times New Roman" w:hAnsi="Times New Roman" w:cs="Times New Roman"/>
                <w:sz w:val="28"/>
                <w:szCs w:val="28"/>
              </w:rPr>
              <w:t>П/н</w:t>
            </w:r>
          </w:p>
        </w:tc>
        <w:tc>
          <w:tcPr>
            <w:tcW w:w="3546" w:type="dxa"/>
            <w:tcBorders>
              <w:top w:val="single" w:sz="4" w:space="0" w:color="auto"/>
              <w:left w:val="single" w:sz="4" w:space="0" w:color="auto"/>
              <w:bottom w:val="single" w:sz="4" w:space="0" w:color="auto"/>
              <w:right w:val="single" w:sz="4" w:space="0" w:color="auto"/>
            </w:tcBorders>
            <w:hideMark/>
          </w:tcPr>
          <w:p w14:paraId="39949B1A" w14:textId="77777777" w:rsidR="009C6266" w:rsidRPr="009C6266" w:rsidRDefault="009C6266" w:rsidP="009C6266">
            <w:pPr>
              <w:spacing w:after="0" w:line="240" w:lineRule="auto"/>
              <w:rPr>
                <w:rFonts w:ascii="Times New Roman" w:hAnsi="Times New Roman" w:cs="Times New Roman"/>
                <w:sz w:val="28"/>
                <w:szCs w:val="28"/>
              </w:rPr>
            </w:pPr>
            <w:r w:rsidRPr="009C6266">
              <w:rPr>
                <w:rFonts w:ascii="Times New Roman" w:hAnsi="Times New Roman" w:cs="Times New Roman"/>
                <w:sz w:val="28"/>
                <w:szCs w:val="28"/>
              </w:rPr>
              <w:t>Адресат</w:t>
            </w:r>
          </w:p>
        </w:tc>
        <w:tc>
          <w:tcPr>
            <w:tcW w:w="1098" w:type="dxa"/>
            <w:tcBorders>
              <w:top w:val="single" w:sz="4" w:space="0" w:color="auto"/>
              <w:left w:val="single" w:sz="4" w:space="0" w:color="auto"/>
              <w:bottom w:val="single" w:sz="4" w:space="0" w:color="auto"/>
              <w:right w:val="single" w:sz="4" w:space="0" w:color="auto"/>
            </w:tcBorders>
            <w:hideMark/>
          </w:tcPr>
          <w:p w14:paraId="150EF470" w14:textId="77777777" w:rsidR="009C6266" w:rsidRPr="009C6266" w:rsidRDefault="009C6266" w:rsidP="009C6266">
            <w:pPr>
              <w:spacing w:after="0" w:line="240" w:lineRule="auto"/>
              <w:rPr>
                <w:rFonts w:ascii="Times New Roman" w:hAnsi="Times New Roman" w:cs="Times New Roman"/>
                <w:sz w:val="28"/>
                <w:szCs w:val="28"/>
              </w:rPr>
            </w:pPr>
            <w:r w:rsidRPr="009C6266">
              <w:rPr>
                <w:rFonts w:ascii="Times New Roman" w:hAnsi="Times New Roman" w:cs="Times New Roman"/>
                <w:sz w:val="28"/>
                <w:szCs w:val="28"/>
              </w:rPr>
              <w:t>Кол-во экземпляров</w:t>
            </w:r>
          </w:p>
        </w:tc>
        <w:tc>
          <w:tcPr>
            <w:tcW w:w="1915" w:type="dxa"/>
            <w:tcBorders>
              <w:top w:val="single" w:sz="4" w:space="0" w:color="auto"/>
              <w:left w:val="single" w:sz="4" w:space="0" w:color="auto"/>
              <w:bottom w:val="single" w:sz="4" w:space="0" w:color="auto"/>
              <w:right w:val="single" w:sz="4" w:space="0" w:color="auto"/>
            </w:tcBorders>
            <w:hideMark/>
          </w:tcPr>
          <w:p w14:paraId="79C424CE" w14:textId="77777777" w:rsidR="009C6266" w:rsidRPr="009C6266" w:rsidRDefault="009C6266" w:rsidP="009C6266">
            <w:pPr>
              <w:spacing w:after="0" w:line="240" w:lineRule="auto"/>
              <w:rPr>
                <w:rFonts w:ascii="Times New Roman" w:hAnsi="Times New Roman" w:cs="Times New Roman"/>
                <w:sz w:val="28"/>
                <w:szCs w:val="28"/>
              </w:rPr>
            </w:pPr>
            <w:r w:rsidRPr="009C6266">
              <w:rPr>
                <w:rFonts w:ascii="Times New Roman" w:hAnsi="Times New Roman" w:cs="Times New Roman"/>
                <w:sz w:val="28"/>
                <w:szCs w:val="28"/>
              </w:rPr>
              <w:t>Дата получения</w:t>
            </w:r>
          </w:p>
        </w:tc>
        <w:tc>
          <w:tcPr>
            <w:tcW w:w="2234" w:type="dxa"/>
            <w:tcBorders>
              <w:top w:val="single" w:sz="4" w:space="0" w:color="auto"/>
              <w:left w:val="single" w:sz="4" w:space="0" w:color="auto"/>
              <w:bottom w:val="single" w:sz="4" w:space="0" w:color="auto"/>
              <w:right w:val="single" w:sz="4" w:space="0" w:color="auto"/>
            </w:tcBorders>
            <w:hideMark/>
          </w:tcPr>
          <w:p w14:paraId="74C4F4E9" w14:textId="77777777" w:rsidR="009C6266" w:rsidRPr="009C6266" w:rsidRDefault="009C6266" w:rsidP="009C6266">
            <w:pPr>
              <w:spacing w:after="0" w:line="240" w:lineRule="auto"/>
              <w:rPr>
                <w:rFonts w:ascii="Times New Roman" w:hAnsi="Times New Roman" w:cs="Times New Roman"/>
                <w:sz w:val="28"/>
                <w:szCs w:val="28"/>
              </w:rPr>
            </w:pPr>
            <w:r w:rsidRPr="009C6266">
              <w:rPr>
                <w:rFonts w:ascii="Times New Roman" w:hAnsi="Times New Roman" w:cs="Times New Roman"/>
                <w:sz w:val="28"/>
                <w:szCs w:val="28"/>
              </w:rPr>
              <w:t>Ф.И.О., роспись получателя</w:t>
            </w:r>
          </w:p>
        </w:tc>
      </w:tr>
      <w:tr w:rsidR="009C6266" w:rsidRPr="009C6266" w14:paraId="71065935" w14:textId="77777777" w:rsidTr="009C6266">
        <w:tc>
          <w:tcPr>
            <w:tcW w:w="567" w:type="dxa"/>
            <w:tcBorders>
              <w:top w:val="single" w:sz="4" w:space="0" w:color="auto"/>
              <w:left w:val="single" w:sz="4" w:space="0" w:color="auto"/>
              <w:bottom w:val="single" w:sz="4" w:space="0" w:color="auto"/>
              <w:right w:val="single" w:sz="4" w:space="0" w:color="auto"/>
            </w:tcBorders>
            <w:hideMark/>
          </w:tcPr>
          <w:p w14:paraId="373C1911" w14:textId="77777777" w:rsidR="009C6266" w:rsidRPr="009C6266" w:rsidRDefault="009C6266" w:rsidP="009C6266">
            <w:pPr>
              <w:spacing w:after="0" w:line="240" w:lineRule="auto"/>
              <w:rPr>
                <w:rFonts w:ascii="Times New Roman" w:hAnsi="Times New Roman" w:cs="Times New Roman"/>
                <w:sz w:val="28"/>
                <w:szCs w:val="28"/>
              </w:rPr>
            </w:pPr>
            <w:r w:rsidRPr="009C6266">
              <w:rPr>
                <w:rFonts w:ascii="Times New Roman" w:hAnsi="Times New Roman" w:cs="Times New Roman"/>
                <w:sz w:val="28"/>
                <w:szCs w:val="28"/>
              </w:rPr>
              <w:t>1</w:t>
            </w:r>
          </w:p>
        </w:tc>
        <w:tc>
          <w:tcPr>
            <w:tcW w:w="3546" w:type="dxa"/>
            <w:tcBorders>
              <w:top w:val="single" w:sz="4" w:space="0" w:color="auto"/>
              <w:left w:val="single" w:sz="4" w:space="0" w:color="auto"/>
              <w:bottom w:val="single" w:sz="4" w:space="0" w:color="auto"/>
              <w:right w:val="single" w:sz="4" w:space="0" w:color="auto"/>
            </w:tcBorders>
            <w:hideMark/>
          </w:tcPr>
          <w:p w14:paraId="179A7FBD" w14:textId="312566DA" w:rsidR="009C6266" w:rsidRPr="009C6266" w:rsidRDefault="009C6266" w:rsidP="009C6266">
            <w:pPr>
              <w:spacing w:after="0" w:line="240" w:lineRule="auto"/>
              <w:ind w:left="-108"/>
              <w:rPr>
                <w:rFonts w:ascii="Times New Roman" w:hAnsi="Times New Roman" w:cs="Times New Roman"/>
                <w:sz w:val="28"/>
                <w:szCs w:val="28"/>
              </w:rPr>
            </w:pPr>
            <w:r w:rsidRPr="009C6266">
              <w:rPr>
                <w:rFonts w:ascii="Times New Roman" w:hAnsi="Times New Roman" w:cs="Times New Roman"/>
                <w:sz w:val="28"/>
                <w:szCs w:val="28"/>
              </w:rPr>
              <w:t xml:space="preserve">Управление образования </w:t>
            </w:r>
          </w:p>
        </w:tc>
        <w:tc>
          <w:tcPr>
            <w:tcW w:w="1098" w:type="dxa"/>
            <w:tcBorders>
              <w:top w:val="single" w:sz="4" w:space="0" w:color="auto"/>
              <w:left w:val="single" w:sz="4" w:space="0" w:color="auto"/>
              <w:bottom w:val="single" w:sz="4" w:space="0" w:color="auto"/>
              <w:right w:val="single" w:sz="4" w:space="0" w:color="auto"/>
            </w:tcBorders>
            <w:hideMark/>
          </w:tcPr>
          <w:p w14:paraId="1D2331FB" w14:textId="77777777" w:rsidR="009C6266" w:rsidRPr="009C6266" w:rsidRDefault="009C6266" w:rsidP="009C6266">
            <w:pPr>
              <w:spacing w:after="0" w:line="240" w:lineRule="auto"/>
              <w:rPr>
                <w:rFonts w:ascii="Times New Roman" w:hAnsi="Times New Roman" w:cs="Times New Roman"/>
                <w:sz w:val="28"/>
                <w:szCs w:val="28"/>
              </w:rPr>
            </w:pPr>
            <w:r w:rsidRPr="009C6266">
              <w:rPr>
                <w:rFonts w:ascii="Times New Roman" w:hAnsi="Times New Roman" w:cs="Times New Roman"/>
                <w:sz w:val="28"/>
                <w:szCs w:val="28"/>
              </w:rPr>
              <w:t>2</w:t>
            </w:r>
          </w:p>
        </w:tc>
        <w:tc>
          <w:tcPr>
            <w:tcW w:w="1915" w:type="dxa"/>
            <w:tcBorders>
              <w:top w:val="single" w:sz="4" w:space="0" w:color="auto"/>
              <w:left w:val="single" w:sz="4" w:space="0" w:color="auto"/>
              <w:bottom w:val="single" w:sz="4" w:space="0" w:color="auto"/>
              <w:right w:val="single" w:sz="4" w:space="0" w:color="auto"/>
            </w:tcBorders>
          </w:tcPr>
          <w:p w14:paraId="6A412620" w14:textId="77777777" w:rsidR="009C6266" w:rsidRPr="009C6266" w:rsidRDefault="009C6266" w:rsidP="009C6266">
            <w:pPr>
              <w:spacing w:after="0" w:line="240" w:lineRule="auto"/>
              <w:rPr>
                <w:rFonts w:ascii="Times New Roman" w:hAnsi="Times New Roman" w:cs="Times New Roman"/>
                <w:sz w:val="28"/>
                <w:szCs w:val="28"/>
              </w:rPr>
            </w:pPr>
          </w:p>
        </w:tc>
        <w:tc>
          <w:tcPr>
            <w:tcW w:w="2234" w:type="dxa"/>
            <w:tcBorders>
              <w:top w:val="single" w:sz="4" w:space="0" w:color="auto"/>
              <w:left w:val="single" w:sz="4" w:space="0" w:color="auto"/>
              <w:bottom w:val="single" w:sz="4" w:space="0" w:color="auto"/>
              <w:right w:val="single" w:sz="4" w:space="0" w:color="auto"/>
            </w:tcBorders>
          </w:tcPr>
          <w:p w14:paraId="60607F73" w14:textId="77777777" w:rsidR="009C6266" w:rsidRPr="009C6266" w:rsidRDefault="009C6266" w:rsidP="009C6266">
            <w:pPr>
              <w:spacing w:after="0" w:line="240" w:lineRule="auto"/>
              <w:rPr>
                <w:rFonts w:ascii="Times New Roman" w:hAnsi="Times New Roman" w:cs="Times New Roman"/>
                <w:sz w:val="28"/>
                <w:szCs w:val="28"/>
              </w:rPr>
            </w:pPr>
          </w:p>
        </w:tc>
      </w:tr>
      <w:tr w:rsidR="009C6266" w:rsidRPr="009C6266" w14:paraId="7BF4ACD2" w14:textId="77777777" w:rsidTr="009C6266">
        <w:tc>
          <w:tcPr>
            <w:tcW w:w="567" w:type="dxa"/>
            <w:tcBorders>
              <w:top w:val="single" w:sz="4" w:space="0" w:color="auto"/>
              <w:left w:val="single" w:sz="4" w:space="0" w:color="auto"/>
              <w:bottom w:val="single" w:sz="4" w:space="0" w:color="auto"/>
              <w:right w:val="single" w:sz="4" w:space="0" w:color="auto"/>
            </w:tcBorders>
            <w:hideMark/>
          </w:tcPr>
          <w:p w14:paraId="1B993ED1" w14:textId="77777777" w:rsidR="009C6266" w:rsidRPr="009C6266" w:rsidRDefault="009C6266" w:rsidP="009C6266">
            <w:pPr>
              <w:spacing w:after="0" w:line="240" w:lineRule="auto"/>
              <w:rPr>
                <w:rFonts w:ascii="Times New Roman" w:hAnsi="Times New Roman" w:cs="Times New Roman"/>
                <w:sz w:val="28"/>
                <w:szCs w:val="28"/>
              </w:rPr>
            </w:pPr>
            <w:r w:rsidRPr="009C6266">
              <w:rPr>
                <w:rFonts w:ascii="Times New Roman" w:hAnsi="Times New Roman" w:cs="Times New Roman"/>
                <w:sz w:val="28"/>
                <w:szCs w:val="28"/>
              </w:rPr>
              <w:t>2</w:t>
            </w:r>
          </w:p>
        </w:tc>
        <w:tc>
          <w:tcPr>
            <w:tcW w:w="3546" w:type="dxa"/>
            <w:tcBorders>
              <w:top w:val="single" w:sz="4" w:space="0" w:color="auto"/>
              <w:left w:val="single" w:sz="4" w:space="0" w:color="auto"/>
              <w:bottom w:val="single" w:sz="4" w:space="0" w:color="auto"/>
              <w:right w:val="single" w:sz="4" w:space="0" w:color="auto"/>
            </w:tcBorders>
            <w:hideMark/>
          </w:tcPr>
          <w:p w14:paraId="610B9571" w14:textId="77777777" w:rsidR="009C6266" w:rsidRDefault="009C6266" w:rsidP="009C6266">
            <w:pPr>
              <w:suppressAutoHyphens/>
              <w:spacing w:after="0" w:line="240" w:lineRule="auto"/>
              <w:ind w:left="-108"/>
              <w:jc w:val="both"/>
              <w:rPr>
                <w:rFonts w:ascii="Times New Roman" w:hAnsi="Times New Roman" w:cs="Times New Roman"/>
                <w:sz w:val="28"/>
                <w:szCs w:val="28"/>
              </w:rPr>
            </w:pPr>
            <w:r w:rsidRPr="009C6266">
              <w:rPr>
                <w:rFonts w:ascii="Times New Roman" w:hAnsi="Times New Roman" w:cs="Times New Roman"/>
                <w:sz w:val="28"/>
                <w:szCs w:val="28"/>
              </w:rPr>
              <w:t>Финансовое</w:t>
            </w:r>
          </w:p>
          <w:p w14:paraId="1470EEC3" w14:textId="68DE261F" w:rsidR="009C6266" w:rsidRPr="009C6266" w:rsidRDefault="009C6266" w:rsidP="009C6266">
            <w:pPr>
              <w:spacing w:after="0" w:line="240" w:lineRule="auto"/>
              <w:ind w:left="-108"/>
              <w:rPr>
                <w:rFonts w:ascii="Times New Roman" w:hAnsi="Times New Roman" w:cs="Times New Roman"/>
                <w:sz w:val="28"/>
                <w:szCs w:val="28"/>
              </w:rPr>
            </w:pPr>
            <w:r w:rsidRPr="009C6266">
              <w:rPr>
                <w:rFonts w:ascii="Times New Roman" w:hAnsi="Times New Roman" w:cs="Times New Roman"/>
                <w:sz w:val="28"/>
                <w:szCs w:val="28"/>
              </w:rPr>
              <w:t>управлени</w:t>
            </w:r>
            <w:r w:rsidR="00C450D3">
              <w:rPr>
                <w:rFonts w:ascii="Times New Roman" w:hAnsi="Times New Roman" w:cs="Times New Roman"/>
                <w:sz w:val="28"/>
                <w:szCs w:val="28"/>
              </w:rPr>
              <w:t>е</w:t>
            </w:r>
            <w:r w:rsidRPr="009C6266">
              <w:rPr>
                <w:rFonts w:ascii="Times New Roman" w:hAnsi="Times New Roman" w:cs="Times New Roman"/>
                <w:sz w:val="28"/>
                <w:szCs w:val="28"/>
              </w:rPr>
              <w:t xml:space="preserve"> администрации</w:t>
            </w:r>
          </w:p>
        </w:tc>
        <w:tc>
          <w:tcPr>
            <w:tcW w:w="1098" w:type="dxa"/>
            <w:tcBorders>
              <w:top w:val="single" w:sz="4" w:space="0" w:color="auto"/>
              <w:left w:val="single" w:sz="4" w:space="0" w:color="auto"/>
              <w:bottom w:val="single" w:sz="4" w:space="0" w:color="auto"/>
              <w:right w:val="single" w:sz="4" w:space="0" w:color="auto"/>
            </w:tcBorders>
            <w:hideMark/>
          </w:tcPr>
          <w:p w14:paraId="4B847918" w14:textId="77777777" w:rsidR="009C6266" w:rsidRPr="009C6266" w:rsidRDefault="009C6266" w:rsidP="009C6266">
            <w:pPr>
              <w:spacing w:after="0" w:line="240" w:lineRule="auto"/>
              <w:rPr>
                <w:rFonts w:ascii="Times New Roman" w:hAnsi="Times New Roman" w:cs="Times New Roman"/>
                <w:sz w:val="28"/>
                <w:szCs w:val="28"/>
              </w:rPr>
            </w:pPr>
            <w:r w:rsidRPr="009C6266">
              <w:rPr>
                <w:rFonts w:ascii="Times New Roman" w:hAnsi="Times New Roman" w:cs="Times New Roman"/>
                <w:sz w:val="28"/>
                <w:szCs w:val="28"/>
              </w:rPr>
              <w:t>1</w:t>
            </w:r>
          </w:p>
        </w:tc>
        <w:tc>
          <w:tcPr>
            <w:tcW w:w="1915" w:type="dxa"/>
            <w:tcBorders>
              <w:top w:val="single" w:sz="4" w:space="0" w:color="auto"/>
              <w:left w:val="single" w:sz="4" w:space="0" w:color="auto"/>
              <w:bottom w:val="single" w:sz="4" w:space="0" w:color="auto"/>
              <w:right w:val="single" w:sz="4" w:space="0" w:color="auto"/>
            </w:tcBorders>
          </w:tcPr>
          <w:p w14:paraId="342667C9" w14:textId="77777777" w:rsidR="009C6266" w:rsidRPr="009C6266" w:rsidRDefault="009C6266" w:rsidP="009C6266">
            <w:pPr>
              <w:spacing w:after="0" w:line="240" w:lineRule="auto"/>
              <w:rPr>
                <w:rFonts w:ascii="Times New Roman" w:hAnsi="Times New Roman" w:cs="Times New Roman"/>
                <w:sz w:val="28"/>
                <w:szCs w:val="28"/>
              </w:rPr>
            </w:pPr>
          </w:p>
        </w:tc>
        <w:tc>
          <w:tcPr>
            <w:tcW w:w="2234" w:type="dxa"/>
            <w:tcBorders>
              <w:top w:val="single" w:sz="4" w:space="0" w:color="auto"/>
              <w:left w:val="single" w:sz="4" w:space="0" w:color="auto"/>
              <w:bottom w:val="single" w:sz="4" w:space="0" w:color="auto"/>
              <w:right w:val="single" w:sz="4" w:space="0" w:color="auto"/>
            </w:tcBorders>
          </w:tcPr>
          <w:p w14:paraId="40684A3C" w14:textId="77777777" w:rsidR="009C6266" w:rsidRPr="009C6266" w:rsidRDefault="009C6266" w:rsidP="009C6266">
            <w:pPr>
              <w:spacing w:after="0" w:line="240" w:lineRule="auto"/>
              <w:rPr>
                <w:rFonts w:ascii="Times New Roman" w:hAnsi="Times New Roman" w:cs="Times New Roman"/>
                <w:sz w:val="28"/>
                <w:szCs w:val="28"/>
              </w:rPr>
            </w:pPr>
          </w:p>
        </w:tc>
      </w:tr>
    </w:tbl>
    <w:p w14:paraId="225B4D34" w14:textId="77777777" w:rsidR="009C6266" w:rsidRPr="009C6266" w:rsidRDefault="009C6266" w:rsidP="009C6266">
      <w:pPr>
        <w:spacing w:after="0" w:line="240" w:lineRule="auto"/>
        <w:jc w:val="both"/>
        <w:rPr>
          <w:rFonts w:ascii="Times New Roman" w:hAnsi="Times New Roman" w:cs="Times New Roman"/>
          <w:sz w:val="28"/>
          <w:szCs w:val="28"/>
        </w:rPr>
      </w:pPr>
    </w:p>
    <w:p w14:paraId="23AD8F92" w14:textId="77777777" w:rsidR="009C6266" w:rsidRPr="009C6266" w:rsidRDefault="009C6266" w:rsidP="009C6266">
      <w:pPr>
        <w:spacing w:after="0" w:line="240" w:lineRule="auto"/>
        <w:jc w:val="both"/>
        <w:rPr>
          <w:rFonts w:ascii="Times New Roman" w:hAnsi="Times New Roman" w:cs="Times New Roman"/>
          <w:sz w:val="28"/>
          <w:szCs w:val="28"/>
        </w:rPr>
      </w:pPr>
    </w:p>
    <w:p w14:paraId="5469990C" w14:textId="77777777" w:rsidR="009C6266" w:rsidRPr="009C6266" w:rsidRDefault="009C6266" w:rsidP="009C6266">
      <w:pPr>
        <w:spacing w:after="0" w:line="240" w:lineRule="auto"/>
        <w:jc w:val="both"/>
        <w:rPr>
          <w:rFonts w:ascii="Times New Roman" w:hAnsi="Times New Roman" w:cs="Times New Roman"/>
          <w:sz w:val="28"/>
          <w:szCs w:val="28"/>
        </w:rPr>
      </w:pPr>
    </w:p>
    <w:p w14:paraId="7221465C" w14:textId="77777777" w:rsidR="009C6266" w:rsidRPr="009C6266" w:rsidRDefault="009C6266" w:rsidP="009C6266">
      <w:pPr>
        <w:spacing w:after="0" w:line="240" w:lineRule="exact"/>
        <w:jc w:val="both"/>
        <w:rPr>
          <w:rFonts w:ascii="Times New Roman" w:hAnsi="Times New Roman" w:cs="Times New Roman"/>
          <w:sz w:val="28"/>
          <w:szCs w:val="28"/>
        </w:rPr>
      </w:pPr>
      <w:r w:rsidRPr="009C6266">
        <w:rPr>
          <w:rFonts w:ascii="Times New Roman" w:hAnsi="Times New Roman" w:cs="Times New Roman"/>
          <w:sz w:val="28"/>
          <w:szCs w:val="28"/>
        </w:rPr>
        <w:t xml:space="preserve">Начальник управления образования </w:t>
      </w:r>
    </w:p>
    <w:p w14:paraId="53A950B3" w14:textId="3D02133C" w:rsidR="009C6266" w:rsidRPr="009C6266" w:rsidRDefault="009C6266" w:rsidP="009C6266">
      <w:pPr>
        <w:spacing w:after="0" w:line="240" w:lineRule="exact"/>
        <w:jc w:val="both"/>
        <w:rPr>
          <w:rFonts w:ascii="Times New Roman" w:hAnsi="Times New Roman" w:cs="Times New Roman"/>
          <w:sz w:val="28"/>
          <w:szCs w:val="28"/>
        </w:rPr>
      </w:pPr>
      <w:r w:rsidRPr="009C6266">
        <w:rPr>
          <w:rFonts w:ascii="Times New Roman" w:hAnsi="Times New Roman" w:cs="Times New Roman"/>
          <w:sz w:val="28"/>
          <w:szCs w:val="28"/>
        </w:rPr>
        <w:t xml:space="preserve">администрации Георгиевского </w:t>
      </w:r>
      <w:r w:rsidR="00C450D3">
        <w:rPr>
          <w:rFonts w:ascii="Times New Roman" w:hAnsi="Times New Roman" w:cs="Times New Roman"/>
          <w:sz w:val="28"/>
          <w:szCs w:val="28"/>
        </w:rPr>
        <w:t>муниципального</w:t>
      </w:r>
      <w:r w:rsidRPr="009C6266">
        <w:rPr>
          <w:rFonts w:ascii="Times New Roman" w:hAnsi="Times New Roman" w:cs="Times New Roman"/>
          <w:sz w:val="28"/>
          <w:szCs w:val="28"/>
        </w:rPr>
        <w:t xml:space="preserve"> округа                                                     </w:t>
      </w:r>
    </w:p>
    <w:p w14:paraId="2189C9AF" w14:textId="72E7A779" w:rsidR="009C6266" w:rsidRPr="009C6266" w:rsidRDefault="009C6266" w:rsidP="009C6266">
      <w:pPr>
        <w:spacing w:after="0" w:line="240" w:lineRule="exact"/>
        <w:jc w:val="both"/>
        <w:rPr>
          <w:rFonts w:ascii="Times New Roman" w:hAnsi="Times New Roman" w:cs="Times New Roman"/>
          <w:sz w:val="28"/>
          <w:szCs w:val="28"/>
        </w:rPr>
      </w:pPr>
      <w:r w:rsidRPr="009C6266">
        <w:rPr>
          <w:rFonts w:ascii="Times New Roman" w:hAnsi="Times New Roman" w:cs="Times New Roman"/>
          <w:sz w:val="28"/>
          <w:szCs w:val="28"/>
        </w:rPr>
        <w:t xml:space="preserve">Ставропольского края                                                           </w:t>
      </w:r>
      <w:r w:rsidR="00C450D3">
        <w:rPr>
          <w:rFonts w:ascii="Times New Roman" w:hAnsi="Times New Roman" w:cs="Times New Roman"/>
          <w:sz w:val="28"/>
          <w:szCs w:val="28"/>
        </w:rPr>
        <w:t xml:space="preserve">    </w:t>
      </w:r>
      <w:r w:rsidRPr="009C6266">
        <w:rPr>
          <w:rFonts w:ascii="Times New Roman" w:hAnsi="Times New Roman" w:cs="Times New Roman"/>
          <w:sz w:val="28"/>
          <w:szCs w:val="28"/>
        </w:rPr>
        <w:t xml:space="preserve">          </w:t>
      </w:r>
      <w:proofErr w:type="spellStart"/>
      <w:r w:rsidRPr="009C6266">
        <w:rPr>
          <w:rFonts w:ascii="Times New Roman" w:hAnsi="Times New Roman" w:cs="Times New Roman"/>
          <w:sz w:val="28"/>
          <w:szCs w:val="28"/>
        </w:rPr>
        <w:t>Е.А.Тумоян</w:t>
      </w:r>
      <w:proofErr w:type="spellEnd"/>
    </w:p>
    <w:p w14:paraId="3E0AF7AC" w14:textId="77777777" w:rsidR="009C6266" w:rsidRPr="009C6266" w:rsidRDefault="009C6266" w:rsidP="009C6266">
      <w:pPr>
        <w:spacing w:after="0" w:line="240" w:lineRule="exact"/>
        <w:jc w:val="both"/>
        <w:rPr>
          <w:rFonts w:ascii="Times New Roman" w:hAnsi="Times New Roman" w:cs="Times New Roman"/>
          <w:sz w:val="28"/>
          <w:szCs w:val="28"/>
        </w:rPr>
      </w:pPr>
    </w:p>
    <w:p w14:paraId="45CC44B2" w14:textId="77777777" w:rsidR="009C6266" w:rsidRPr="009C6266" w:rsidRDefault="009C6266" w:rsidP="009C6266">
      <w:pPr>
        <w:spacing w:after="0" w:line="240" w:lineRule="auto"/>
        <w:jc w:val="both"/>
        <w:rPr>
          <w:rFonts w:ascii="Times New Roman" w:hAnsi="Times New Roman" w:cs="Times New Roman"/>
          <w:sz w:val="28"/>
          <w:szCs w:val="28"/>
        </w:rPr>
      </w:pPr>
    </w:p>
    <w:p w14:paraId="487437E1" w14:textId="77777777" w:rsidR="009C6266" w:rsidRPr="009C6266" w:rsidRDefault="009C6266" w:rsidP="009C6266">
      <w:pPr>
        <w:spacing w:after="0" w:line="240" w:lineRule="auto"/>
        <w:jc w:val="both"/>
        <w:rPr>
          <w:rFonts w:ascii="Times New Roman" w:hAnsi="Times New Roman" w:cs="Times New Roman"/>
          <w:sz w:val="28"/>
          <w:szCs w:val="28"/>
        </w:rPr>
      </w:pPr>
    </w:p>
    <w:p w14:paraId="2D909D10" w14:textId="77777777" w:rsidR="009C6266" w:rsidRPr="009C6266" w:rsidRDefault="009C6266" w:rsidP="009C6266">
      <w:pPr>
        <w:spacing w:after="0" w:line="240" w:lineRule="auto"/>
        <w:jc w:val="both"/>
        <w:rPr>
          <w:rFonts w:ascii="Times New Roman" w:hAnsi="Times New Roman" w:cs="Times New Roman"/>
        </w:rPr>
      </w:pPr>
      <w:proofErr w:type="spellStart"/>
      <w:r w:rsidRPr="009C6266">
        <w:rPr>
          <w:rFonts w:ascii="Times New Roman" w:hAnsi="Times New Roman" w:cs="Times New Roman"/>
        </w:rPr>
        <w:t>Н.Ю.Шипкова</w:t>
      </w:r>
      <w:proofErr w:type="spellEnd"/>
      <w:r w:rsidRPr="009C6266">
        <w:rPr>
          <w:rFonts w:ascii="Times New Roman" w:hAnsi="Times New Roman" w:cs="Times New Roman"/>
        </w:rPr>
        <w:t xml:space="preserve"> </w:t>
      </w:r>
    </w:p>
    <w:p w14:paraId="5F0B3105" w14:textId="23892626" w:rsidR="009C6266" w:rsidRPr="009C6266" w:rsidRDefault="009C6266" w:rsidP="00C450D3">
      <w:pPr>
        <w:spacing w:after="0" w:line="240" w:lineRule="auto"/>
        <w:jc w:val="both"/>
        <w:rPr>
          <w:rFonts w:ascii="Times New Roman" w:hAnsi="Times New Roman" w:cs="Times New Roman"/>
          <w:sz w:val="28"/>
          <w:szCs w:val="28"/>
        </w:rPr>
      </w:pPr>
      <w:r w:rsidRPr="009C6266">
        <w:rPr>
          <w:rFonts w:ascii="Times New Roman" w:hAnsi="Times New Roman" w:cs="Times New Roman"/>
        </w:rPr>
        <w:t>3</w:t>
      </w:r>
      <w:r w:rsidR="00C450D3">
        <w:rPr>
          <w:rFonts w:ascii="Times New Roman" w:hAnsi="Times New Roman" w:cs="Times New Roman"/>
        </w:rPr>
        <w:t>1957</w:t>
      </w:r>
    </w:p>
    <w:p w14:paraId="4B648719" w14:textId="40801531" w:rsidR="009C6266" w:rsidRDefault="00775430" w:rsidP="009C6266">
      <w:pPr>
        <w:rPr>
          <w:rFonts w:ascii="Times New Roman" w:eastAsia="Arial Unicode MS" w:hAnsi="Times New Roman"/>
          <w:sz w:val="28"/>
          <w:szCs w:val="28"/>
        </w:rPr>
      </w:pPr>
      <w:r>
        <w:rPr>
          <w:rFonts w:ascii="Times New Roman" w:eastAsia="Arial Unicode MS" w:hAnsi="Times New Roman"/>
          <w:sz w:val="28"/>
          <w:szCs w:val="28"/>
        </w:rPr>
        <w:t xml:space="preserve"> </w:t>
      </w:r>
    </w:p>
    <w:sectPr w:rsidR="009C6266" w:rsidSect="006F3556">
      <w:pgSz w:w="11906" w:h="16838"/>
      <w:pgMar w:top="1134" w:right="567" w:bottom="85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CC"/>
    <w:family w:val="modern"/>
    <w:pitch w:val="fixed"/>
    <w:sig w:usb0="20007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1A99201E"/>
    <w:multiLevelType w:val="hybridMultilevel"/>
    <w:tmpl w:val="6908D610"/>
    <w:lvl w:ilvl="0" w:tplc="99F01FCE">
      <w:start w:val="4"/>
      <w:numFmt w:val="decimal"/>
      <w:lvlText w:val="%1."/>
      <w:lvlJc w:val="left"/>
      <w:pPr>
        <w:ind w:left="1068" w:hanging="360"/>
      </w:pPr>
      <w:rPr>
        <w:rFonts w:eastAsiaTheme="minorHAns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C2324AB"/>
    <w:multiLevelType w:val="hybridMultilevel"/>
    <w:tmpl w:val="82A2F098"/>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26901148"/>
    <w:multiLevelType w:val="hybridMultilevel"/>
    <w:tmpl w:val="ECC869A4"/>
    <w:lvl w:ilvl="0" w:tplc="0F20A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13A18"/>
    <w:multiLevelType w:val="hybridMultilevel"/>
    <w:tmpl w:val="E08E36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EF2502"/>
    <w:multiLevelType w:val="hybridMultilevel"/>
    <w:tmpl w:val="7E82DC86"/>
    <w:lvl w:ilvl="0" w:tplc="520AD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1"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15:restartNumberingAfterBreak="0">
    <w:nsid w:val="50CA2CC6"/>
    <w:multiLevelType w:val="hybridMultilevel"/>
    <w:tmpl w:val="E6AE5DEE"/>
    <w:lvl w:ilvl="0" w:tplc="9BCC72C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5" w15:restartNumberingAfterBreak="0">
    <w:nsid w:val="66B0458D"/>
    <w:multiLevelType w:val="hybridMultilevel"/>
    <w:tmpl w:val="F5F09DF0"/>
    <w:lvl w:ilvl="0" w:tplc="C3D44546">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839886740">
    <w:abstractNumId w:val="13"/>
  </w:num>
  <w:num w:numId="2" w16cid:durableId="263996642">
    <w:abstractNumId w:val="14"/>
  </w:num>
  <w:num w:numId="3" w16cid:durableId="1584216542">
    <w:abstractNumId w:val="1"/>
  </w:num>
  <w:num w:numId="4" w16cid:durableId="14627693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3907552">
    <w:abstractNumId w:val="11"/>
  </w:num>
  <w:num w:numId="6" w16cid:durableId="1592008714">
    <w:abstractNumId w:val="8"/>
  </w:num>
  <w:num w:numId="7" w16cid:durableId="40441061">
    <w:abstractNumId w:val="0"/>
  </w:num>
  <w:num w:numId="8" w16cid:durableId="1842547438">
    <w:abstractNumId w:val="10"/>
  </w:num>
  <w:num w:numId="9" w16cid:durableId="825391873">
    <w:abstractNumId w:val="6"/>
  </w:num>
  <w:num w:numId="10" w16cid:durableId="367948605">
    <w:abstractNumId w:val="5"/>
  </w:num>
  <w:num w:numId="11" w16cid:durableId="188225688">
    <w:abstractNumId w:val="4"/>
  </w:num>
  <w:num w:numId="12" w16cid:durableId="1441756629">
    <w:abstractNumId w:val="7"/>
  </w:num>
  <w:num w:numId="13" w16cid:durableId="2092312039">
    <w:abstractNumId w:val="3"/>
  </w:num>
  <w:num w:numId="14" w16cid:durableId="2009281932">
    <w:abstractNumId w:val="15"/>
  </w:num>
  <w:num w:numId="15" w16cid:durableId="1796367247">
    <w:abstractNumId w:val="9"/>
  </w:num>
  <w:num w:numId="16" w16cid:durableId="8349944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4B5840"/>
    <w:rsid w:val="00036DB9"/>
    <w:rsid w:val="00044B41"/>
    <w:rsid w:val="00046C91"/>
    <w:rsid w:val="00086AF9"/>
    <w:rsid w:val="00091A23"/>
    <w:rsid w:val="00111437"/>
    <w:rsid w:val="00150CA4"/>
    <w:rsid w:val="00151FFD"/>
    <w:rsid w:val="00166CCC"/>
    <w:rsid w:val="00194F61"/>
    <w:rsid w:val="001A1CFE"/>
    <w:rsid w:val="001E4ECE"/>
    <w:rsid w:val="001E55D1"/>
    <w:rsid w:val="001F1746"/>
    <w:rsid w:val="001F2853"/>
    <w:rsid w:val="001F7F9C"/>
    <w:rsid w:val="0021052A"/>
    <w:rsid w:val="00212516"/>
    <w:rsid w:val="00231982"/>
    <w:rsid w:val="00250AEE"/>
    <w:rsid w:val="00251ABA"/>
    <w:rsid w:val="00277FD9"/>
    <w:rsid w:val="00287657"/>
    <w:rsid w:val="002A2000"/>
    <w:rsid w:val="002A6282"/>
    <w:rsid w:val="002C6A6F"/>
    <w:rsid w:val="002D7021"/>
    <w:rsid w:val="002E53BE"/>
    <w:rsid w:val="002F0809"/>
    <w:rsid w:val="002F76E0"/>
    <w:rsid w:val="00300C13"/>
    <w:rsid w:val="00312400"/>
    <w:rsid w:val="0033785E"/>
    <w:rsid w:val="00341AAE"/>
    <w:rsid w:val="00350C83"/>
    <w:rsid w:val="00364C2B"/>
    <w:rsid w:val="00382F7E"/>
    <w:rsid w:val="003855A4"/>
    <w:rsid w:val="003A2079"/>
    <w:rsid w:val="003D7E19"/>
    <w:rsid w:val="00401410"/>
    <w:rsid w:val="00402A0E"/>
    <w:rsid w:val="00412901"/>
    <w:rsid w:val="0042519E"/>
    <w:rsid w:val="004623F8"/>
    <w:rsid w:val="00473FD0"/>
    <w:rsid w:val="004B1F48"/>
    <w:rsid w:val="004B5840"/>
    <w:rsid w:val="004C6B8A"/>
    <w:rsid w:val="004E7842"/>
    <w:rsid w:val="005031B7"/>
    <w:rsid w:val="00506AF5"/>
    <w:rsid w:val="00532A53"/>
    <w:rsid w:val="00544E90"/>
    <w:rsid w:val="005752AD"/>
    <w:rsid w:val="00597B52"/>
    <w:rsid w:val="005C0A75"/>
    <w:rsid w:val="005C7F56"/>
    <w:rsid w:val="005D1555"/>
    <w:rsid w:val="005E182F"/>
    <w:rsid w:val="005F402A"/>
    <w:rsid w:val="006065D2"/>
    <w:rsid w:val="00631CFD"/>
    <w:rsid w:val="006343BC"/>
    <w:rsid w:val="00642E19"/>
    <w:rsid w:val="00664545"/>
    <w:rsid w:val="00674AED"/>
    <w:rsid w:val="006F3556"/>
    <w:rsid w:val="007151BE"/>
    <w:rsid w:val="00750076"/>
    <w:rsid w:val="00750155"/>
    <w:rsid w:val="007612CD"/>
    <w:rsid w:val="00775430"/>
    <w:rsid w:val="007779C0"/>
    <w:rsid w:val="00777DEF"/>
    <w:rsid w:val="00783540"/>
    <w:rsid w:val="00787AD4"/>
    <w:rsid w:val="00792433"/>
    <w:rsid w:val="00793390"/>
    <w:rsid w:val="007A2925"/>
    <w:rsid w:val="007B00A0"/>
    <w:rsid w:val="007B0F55"/>
    <w:rsid w:val="007C21E1"/>
    <w:rsid w:val="008471BE"/>
    <w:rsid w:val="008572D0"/>
    <w:rsid w:val="008B1204"/>
    <w:rsid w:val="008B3846"/>
    <w:rsid w:val="008C5E00"/>
    <w:rsid w:val="008C66A4"/>
    <w:rsid w:val="008F5E76"/>
    <w:rsid w:val="008F74E1"/>
    <w:rsid w:val="0090056A"/>
    <w:rsid w:val="00900EA8"/>
    <w:rsid w:val="0093175C"/>
    <w:rsid w:val="00936E09"/>
    <w:rsid w:val="00981A5D"/>
    <w:rsid w:val="009C6266"/>
    <w:rsid w:val="009D34F5"/>
    <w:rsid w:val="00A30805"/>
    <w:rsid w:val="00A54B51"/>
    <w:rsid w:val="00A70C38"/>
    <w:rsid w:val="00A841FC"/>
    <w:rsid w:val="00AD31F7"/>
    <w:rsid w:val="00B16EBC"/>
    <w:rsid w:val="00B20954"/>
    <w:rsid w:val="00B520FF"/>
    <w:rsid w:val="00B92DBF"/>
    <w:rsid w:val="00BC5F81"/>
    <w:rsid w:val="00BE34E1"/>
    <w:rsid w:val="00BE638B"/>
    <w:rsid w:val="00BF2A45"/>
    <w:rsid w:val="00BF4F19"/>
    <w:rsid w:val="00C10C6B"/>
    <w:rsid w:val="00C17396"/>
    <w:rsid w:val="00C2154A"/>
    <w:rsid w:val="00C450D3"/>
    <w:rsid w:val="00C8331D"/>
    <w:rsid w:val="00C86E0A"/>
    <w:rsid w:val="00CC7952"/>
    <w:rsid w:val="00CD4CFC"/>
    <w:rsid w:val="00CE0665"/>
    <w:rsid w:val="00CF5718"/>
    <w:rsid w:val="00D23738"/>
    <w:rsid w:val="00D85117"/>
    <w:rsid w:val="00DA739A"/>
    <w:rsid w:val="00DC1214"/>
    <w:rsid w:val="00DF78B3"/>
    <w:rsid w:val="00E150A3"/>
    <w:rsid w:val="00E31010"/>
    <w:rsid w:val="00E316BE"/>
    <w:rsid w:val="00E44AFD"/>
    <w:rsid w:val="00E72676"/>
    <w:rsid w:val="00EA6F2A"/>
    <w:rsid w:val="00ED06D2"/>
    <w:rsid w:val="00ED70C2"/>
    <w:rsid w:val="00F1114B"/>
    <w:rsid w:val="00F2347E"/>
    <w:rsid w:val="00F44E68"/>
    <w:rsid w:val="00F957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5FCA1"/>
  <w15:docId w15:val="{9181F699-FC60-4A9E-9D36-0A72E8CA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84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8572D0"/>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pPr>
      <w:spacing w:line="240" w:lineRule="auto"/>
    </w:pPr>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character" w:customStyle="1" w:styleId="2">
    <w:name w:val="Основной текст (2)"/>
    <w:basedOn w:val="a0"/>
    <w:rsid w:val="00BF4F1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ConsNormal">
    <w:name w:val="ConsNormal"/>
    <w:rsid w:val="007A2925"/>
    <w:pPr>
      <w:ind w:firstLine="720"/>
    </w:pPr>
    <w:rPr>
      <w:rFonts w:ascii="Consultant" w:eastAsia="Times New Roman" w:hAnsi="Consultant" w:cs="Times New Roman"/>
      <w:sz w:val="20"/>
      <w:szCs w:val="20"/>
      <w:lang w:eastAsia="ru-RU"/>
    </w:rPr>
  </w:style>
  <w:style w:type="paragraph" w:styleId="20">
    <w:name w:val="Body Text 2"/>
    <w:basedOn w:val="a"/>
    <w:link w:val="21"/>
    <w:rsid w:val="00287657"/>
    <w:pPr>
      <w:spacing w:after="120" w:line="480" w:lineRule="auto"/>
    </w:pPr>
    <w:rPr>
      <w:rFonts w:ascii="Georgia" w:eastAsia="Times New Roman" w:hAnsi="Georgia" w:cs="Times New Roman"/>
      <w:sz w:val="25"/>
      <w:szCs w:val="25"/>
      <w:lang w:eastAsia="ru-RU"/>
    </w:rPr>
  </w:style>
  <w:style w:type="character" w:customStyle="1" w:styleId="21">
    <w:name w:val="Основной текст 2 Знак"/>
    <w:basedOn w:val="a0"/>
    <w:link w:val="20"/>
    <w:rsid w:val="00287657"/>
    <w:rPr>
      <w:rFonts w:ascii="Georgia" w:eastAsia="Times New Roman" w:hAnsi="Georgia" w:cs="Times New Roman"/>
      <w:sz w:val="25"/>
      <w:szCs w:val="25"/>
      <w:lang w:eastAsia="ru-RU"/>
    </w:rPr>
  </w:style>
  <w:style w:type="table" w:styleId="af">
    <w:name w:val="Table Grid"/>
    <w:basedOn w:val="a1"/>
    <w:uiPriority w:val="39"/>
    <w:rsid w:val="00C1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631CFD"/>
    <w:pPr>
      <w:spacing w:after="120"/>
      <w:ind w:left="283"/>
    </w:pPr>
  </w:style>
  <w:style w:type="character" w:customStyle="1" w:styleId="af1">
    <w:name w:val="Основной текст с отступом Знак"/>
    <w:basedOn w:val="a0"/>
    <w:link w:val="af0"/>
    <w:uiPriority w:val="99"/>
    <w:semiHidden/>
    <w:rsid w:val="00631CFD"/>
    <w:rPr>
      <w:sz w:val="22"/>
      <w:szCs w:val="22"/>
    </w:rPr>
  </w:style>
  <w:style w:type="paragraph" w:customStyle="1" w:styleId="formattext">
    <w:name w:val="formattext"/>
    <w:basedOn w:val="a"/>
    <w:rsid w:val="00B92DBF"/>
    <w:pPr>
      <w:spacing w:before="280" w:after="280" w:line="240" w:lineRule="auto"/>
    </w:pPr>
    <w:rPr>
      <w:rFonts w:ascii="Times New Roman" w:eastAsia="Times New Roman" w:hAnsi="Times New Roman" w:cs="Times New Roman"/>
      <w:sz w:val="24"/>
      <w:szCs w:val="24"/>
      <w:lang w:eastAsia="ar-SA"/>
    </w:rPr>
  </w:style>
  <w:style w:type="character" w:customStyle="1" w:styleId="FontStyle99">
    <w:name w:val="Font Style99"/>
    <w:uiPriority w:val="99"/>
    <w:rsid w:val="00B92DBF"/>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13</Pages>
  <Words>4130</Words>
  <Characters>23544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Kostin Alexander</dc:creator>
  <cp:lastModifiedBy>Наталья</cp:lastModifiedBy>
  <cp:revision>11</cp:revision>
  <cp:lastPrinted>2023-11-21T12:33:00Z</cp:lastPrinted>
  <dcterms:created xsi:type="dcterms:W3CDTF">2021-07-09T08:39:00Z</dcterms:created>
  <dcterms:modified xsi:type="dcterms:W3CDTF">2023-11-21T12:39:00Z</dcterms:modified>
</cp:coreProperties>
</file>