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27" w:rsidRPr="002023DB" w:rsidRDefault="00825627" w:rsidP="008256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825627" w:rsidRPr="002F0832" w:rsidRDefault="00825627" w:rsidP="0082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825627" w:rsidRPr="002F0832" w:rsidRDefault="00825627" w:rsidP="0082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825627" w:rsidRPr="002F0832" w:rsidRDefault="00825627" w:rsidP="0082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25627" w:rsidRPr="001C2D4B" w:rsidRDefault="00825627" w:rsidP="00825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627" w:rsidRPr="00EC6783" w:rsidRDefault="00AC5BFE" w:rsidP="00825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декабря </w:t>
      </w:r>
      <w:r w:rsidR="00825627" w:rsidRPr="00EC6783">
        <w:rPr>
          <w:rFonts w:ascii="Times New Roman" w:hAnsi="Times New Roman"/>
          <w:sz w:val="28"/>
          <w:szCs w:val="28"/>
        </w:rPr>
        <w:t>20</w:t>
      </w:r>
      <w:r w:rsidR="00825627">
        <w:rPr>
          <w:rFonts w:ascii="Times New Roman" w:hAnsi="Times New Roman"/>
          <w:sz w:val="28"/>
          <w:szCs w:val="28"/>
        </w:rPr>
        <w:t>23</w:t>
      </w:r>
      <w:r w:rsidR="00825627" w:rsidRPr="00EC6783">
        <w:rPr>
          <w:rFonts w:ascii="Times New Roman" w:hAnsi="Times New Roman"/>
          <w:sz w:val="28"/>
          <w:szCs w:val="28"/>
        </w:rPr>
        <w:t xml:space="preserve"> г.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25627" w:rsidRPr="00EC6783">
        <w:rPr>
          <w:rFonts w:ascii="Times New Roman" w:hAnsi="Times New Roman"/>
          <w:sz w:val="28"/>
          <w:szCs w:val="28"/>
        </w:rPr>
        <w:t xml:space="preserve"> </w:t>
      </w:r>
      <w:r w:rsidR="00825627">
        <w:rPr>
          <w:rFonts w:ascii="Times New Roman" w:hAnsi="Times New Roman"/>
          <w:sz w:val="28"/>
          <w:szCs w:val="28"/>
        </w:rPr>
        <w:t xml:space="preserve"> </w:t>
      </w:r>
      <w:r w:rsidR="00825627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4285</w:t>
      </w:r>
    </w:p>
    <w:p w:rsidR="00E34CA1" w:rsidRPr="00E34CA1" w:rsidRDefault="00E34CA1" w:rsidP="00E34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отдельных государственных полномочий Ставропольск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по организации и осуществлению деятельности по опеке и попеч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в Георгиевском муниципальном округе Ставропольского края</w:t>
      </w:r>
    </w:p>
    <w:p w:rsidR="00E34CA1" w:rsidRPr="00E34CA1" w:rsidRDefault="00E34CA1" w:rsidP="00E34C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г. </w:t>
      </w:r>
      <w:r w:rsidR="00E2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24 апреля 2008 г. № 48-ФЗ «Об опеке и попеч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тельстве», законами Ставропольского края от 28 декабря 2007 г.</w:t>
      </w:r>
      <w:r w:rsidR="00E2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89-кз «Об организации и осуществлении деятельности по опеке и попечительству», от 28 февраля 2008 г. № 10-кз «О наделении органов местного самоуправления муниципальных</w:t>
      </w:r>
      <w:proofErr w:type="gramEnd"/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 и городских округов в Ставропольском крае отдел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государственными полномочиями Ставропольского края по организ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осуществлению деятельности по опеке и попечительству», </w:t>
      </w:r>
      <w:r w:rsidR="00EA4A61" w:rsidRP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</w:t>
      </w:r>
      <w:r w:rsidR="00EA4A61" w:rsidRP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4A61" w:rsidRP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оргиевского </w:t>
      </w:r>
      <w:r w:rsid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A4A61" w:rsidRP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</w:t>
      </w:r>
      <w:r w:rsidR="00EA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муниципального округа Ставропольского края</w:t>
      </w: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администрацию Георгиевского муниципального округа Ставропольского края уполномоченным органом по осуществлению отдел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государственных полномочий Ставропольского края по организации и осуществлению деятельности по опеке и попечительству.</w:t>
      </w: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прилагаемое Положение об организации и осуществлении деятельности по опеке и попечительству в Георгиевском муниципальном округе Ставропольского края.</w:t>
      </w: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Георг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</w:t>
      </w:r>
      <w:r w:rsidR="00E27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края:</w:t>
      </w:r>
    </w:p>
    <w:p w:rsidR="00E34CA1" w:rsidRPr="00E34CA1" w:rsidRDefault="00E34CA1" w:rsidP="00E34CA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сентября 2020 г. № 2073 «Об осуществлении отдельных госуда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полномочий Ставропольского края по организации и осуществл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нию деятельности по опеке и попечительству в Георгиевском городском округе Ставропольского края»;</w:t>
      </w:r>
    </w:p>
    <w:p w:rsidR="00E34CA1" w:rsidRPr="00E34CA1" w:rsidRDefault="00871D31" w:rsidP="0082562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2021 г. № 40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56 «О внесении изменений в Положение об организации и осуществлении деятельности по опеке и попечительству в Г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оргиевском городском округе Ставропольского края, утвержденное пост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администрации Георгиевского </w:t>
      </w:r>
      <w:r w:rsidR="00E27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4CA1"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11 сентября 2020 г. № 2073».</w:t>
      </w:r>
    </w:p>
    <w:p w:rsidR="00E34CA1" w:rsidRPr="00E34CA1" w:rsidRDefault="00E34CA1" w:rsidP="0082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A1" w:rsidRPr="00E34CA1" w:rsidRDefault="00E34CA1" w:rsidP="008256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86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заместителя главы администрации Георгиевского муниципального округа Ставропольского края </w:t>
      </w:r>
      <w:proofErr w:type="spellStart"/>
      <w:r w:rsidR="0086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Феодосиади</w:t>
      </w:r>
      <w:proofErr w:type="spellEnd"/>
      <w:r w:rsidR="0086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А.Е., 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Георгиевского муниципального округа Ставропольского края Лог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 Ю.В.</w:t>
      </w:r>
    </w:p>
    <w:p w:rsidR="00E34CA1" w:rsidRPr="00E34CA1" w:rsidRDefault="00E34CA1" w:rsidP="00825627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A1" w:rsidRPr="00E34CA1" w:rsidRDefault="00FF2A68" w:rsidP="00825627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4CA1" w:rsidRPr="00E3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E34CA1" w:rsidRPr="00E34CA1" w:rsidRDefault="00E34CA1" w:rsidP="00E34C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A1" w:rsidRPr="00E34CA1" w:rsidRDefault="00E34CA1" w:rsidP="00E34C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A1" w:rsidRPr="00E34CA1" w:rsidRDefault="00E34CA1" w:rsidP="00E34CA1">
      <w:pPr>
        <w:widowControl w:val="0"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34CA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Глава</w:t>
      </w:r>
    </w:p>
    <w:p w:rsidR="00E34CA1" w:rsidRPr="00E34CA1" w:rsidRDefault="00E34CA1" w:rsidP="00E34CA1">
      <w:pPr>
        <w:widowControl w:val="0"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34CA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Георгиевского муниципального округа </w:t>
      </w:r>
    </w:p>
    <w:p w:rsidR="00E34CA1" w:rsidRPr="00E34CA1" w:rsidRDefault="00E34CA1" w:rsidP="00E34CA1">
      <w:pPr>
        <w:widowControl w:val="0"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34CA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Ставропольского края                                                                            </w:t>
      </w:r>
      <w:proofErr w:type="spellStart"/>
      <w:r w:rsidRPr="00E34CA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А.В.Зайцев</w:t>
      </w:r>
      <w:proofErr w:type="spellEnd"/>
    </w:p>
    <w:p w:rsidR="00E34CA1" w:rsidRPr="00E34CA1" w:rsidRDefault="00E34CA1" w:rsidP="00E34CA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25627" w:rsidRDefault="00825627" w:rsidP="00E34CA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sectPr w:rsidR="00825627" w:rsidSect="00825627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31D9E" w:rsidRPr="00857964" w:rsidRDefault="00B31D9E" w:rsidP="00B31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</w:t>
      </w:r>
      <w:r w:rsidRPr="00B31D9E">
        <w:rPr>
          <w:rFonts w:ascii="Times New Roman" w:hAnsi="Times New Roman"/>
          <w:color w:val="000000" w:themeColor="text1"/>
          <w:sz w:val="28"/>
          <w:szCs w:val="28"/>
        </w:rPr>
        <w:t>НО</w:t>
      </w:r>
    </w:p>
    <w:p w:rsidR="00B31D9E" w:rsidRPr="00857964" w:rsidRDefault="00B31D9E" w:rsidP="00B31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31D9E" w:rsidRPr="00857964" w:rsidRDefault="00B31D9E" w:rsidP="00B31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31D9E" w:rsidRPr="00857964" w:rsidRDefault="00B31D9E" w:rsidP="00B31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31D9E" w:rsidRPr="00857964" w:rsidRDefault="00B31D9E" w:rsidP="00B31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31D9E" w:rsidRPr="00857964" w:rsidRDefault="00B31D9E" w:rsidP="00B31D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AC5BFE">
        <w:rPr>
          <w:rFonts w:ascii="Times New Roman" w:hAnsi="Times New Roman"/>
          <w:sz w:val="28"/>
          <w:szCs w:val="28"/>
        </w:rPr>
        <w:t>20 декабря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AC5BFE">
        <w:rPr>
          <w:rFonts w:ascii="Times New Roman" w:hAnsi="Times New Roman"/>
          <w:sz w:val="28"/>
          <w:szCs w:val="28"/>
        </w:rPr>
        <w:t>4285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и осуществлении деятельности по опеке и попечительству 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в Георгиевском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 округе Ставропольского края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012FD9" w:rsidRDefault="00825627" w:rsidP="00825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12F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органами местного самоуправления Георгиевского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12FD9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</w:t>
      </w:r>
      <w:r w:rsidRPr="00012F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2FD9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Pr="00012FD9">
        <w:rPr>
          <w:rFonts w:ascii="Times New Roman" w:hAnsi="Times New Roman"/>
          <w:sz w:val="28"/>
          <w:szCs w:val="28"/>
        </w:rPr>
        <w:t>отдельных государственных полномочий Ставропольского края, переданных в соответствии с Законом Ставропольского края от 28 фе</w:t>
      </w:r>
      <w:r w:rsidRPr="00012FD9">
        <w:rPr>
          <w:rFonts w:ascii="Times New Roman" w:hAnsi="Times New Roman"/>
          <w:sz w:val="28"/>
          <w:szCs w:val="28"/>
        </w:rPr>
        <w:t>в</w:t>
      </w:r>
      <w:r w:rsidRPr="00012FD9">
        <w:rPr>
          <w:rFonts w:ascii="Times New Roman" w:hAnsi="Times New Roman"/>
          <w:sz w:val="28"/>
          <w:szCs w:val="28"/>
        </w:rPr>
        <w:t xml:space="preserve">раля 2008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12FD9">
        <w:rPr>
          <w:rFonts w:ascii="Times New Roman" w:hAnsi="Times New Roman"/>
          <w:sz w:val="28"/>
          <w:szCs w:val="28"/>
        </w:rPr>
        <w:t>№ 10-кз «О наделении органов местного самоуправления мун</w:t>
      </w:r>
      <w:r w:rsidRPr="00012FD9">
        <w:rPr>
          <w:rFonts w:ascii="Times New Roman" w:hAnsi="Times New Roman"/>
          <w:sz w:val="28"/>
          <w:szCs w:val="28"/>
        </w:rPr>
        <w:t>и</w:t>
      </w:r>
      <w:r w:rsidRPr="00012FD9">
        <w:rPr>
          <w:rFonts w:ascii="Times New Roman" w:hAnsi="Times New Roman"/>
          <w:sz w:val="28"/>
          <w:szCs w:val="28"/>
        </w:rPr>
        <w:t xml:space="preserve">ципальных </w:t>
      </w:r>
      <w:r>
        <w:rPr>
          <w:rFonts w:ascii="Times New Roman" w:hAnsi="Times New Roman"/>
          <w:sz w:val="28"/>
          <w:szCs w:val="28"/>
        </w:rPr>
        <w:t>округов</w:t>
      </w:r>
      <w:r w:rsidRPr="00012FD9">
        <w:rPr>
          <w:rFonts w:ascii="Times New Roman" w:hAnsi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попечительству».</w:t>
      </w:r>
      <w:proofErr w:type="gramEnd"/>
    </w:p>
    <w:p w:rsidR="00825627" w:rsidRPr="00E1794B" w:rsidRDefault="00825627" w:rsidP="00825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1794B">
        <w:rPr>
          <w:rFonts w:ascii="Times New Roman" w:eastAsia="Times New Roman" w:hAnsi="Times New Roman" w:cs="Times New Roman"/>
          <w:sz w:val="28"/>
          <w:szCs w:val="28"/>
        </w:rPr>
        <w:t>Реализация настоящего Положения осуществляется в соответствии с Гражданским кодексом Российской Федерации, Семейным кодексом Росси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ской Федерации, Федеральным законом</w:t>
      </w:r>
      <w:r w:rsidRPr="00E1794B">
        <w:rPr>
          <w:rFonts w:ascii="Times New Roman" w:hAnsi="Times New Roman"/>
          <w:sz w:val="28"/>
          <w:szCs w:val="28"/>
        </w:rPr>
        <w:t xml:space="preserve"> от 24 апреля 2008 г. №  48-ФЗ «Об опеке и попечительстве»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794B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Pr="00E1794B">
        <w:rPr>
          <w:rFonts w:ascii="Times New Roman" w:hAnsi="Times New Roman"/>
          <w:sz w:val="28"/>
          <w:szCs w:val="28"/>
        </w:rPr>
        <w:t>е</w:t>
      </w:r>
      <w:r w:rsidRPr="00E1794B">
        <w:rPr>
          <w:rFonts w:ascii="Times New Roman" w:hAnsi="Times New Roman"/>
          <w:sz w:val="28"/>
          <w:szCs w:val="28"/>
        </w:rPr>
        <w:t>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законами Ставропольского края от 28 декабря 2007</w:t>
      </w:r>
      <w:proofErr w:type="gramEnd"/>
      <w:r w:rsidRPr="00E179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94B">
        <w:rPr>
          <w:rFonts w:ascii="Times New Roman" w:hAnsi="Times New Roman"/>
          <w:sz w:val="28"/>
          <w:szCs w:val="28"/>
        </w:rPr>
        <w:t>г. № 89-кз «Об организации и осуществлении деятельн</w:t>
      </w:r>
      <w:r w:rsidRPr="00E1794B">
        <w:rPr>
          <w:rFonts w:ascii="Times New Roman" w:hAnsi="Times New Roman"/>
          <w:sz w:val="28"/>
          <w:szCs w:val="28"/>
        </w:rPr>
        <w:t>о</w:t>
      </w:r>
      <w:r w:rsidRPr="00E1794B">
        <w:rPr>
          <w:rFonts w:ascii="Times New Roman" w:hAnsi="Times New Roman"/>
          <w:sz w:val="28"/>
          <w:szCs w:val="28"/>
        </w:rPr>
        <w:t>сти по опек</w:t>
      </w:r>
      <w:r>
        <w:rPr>
          <w:rFonts w:ascii="Times New Roman" w:hAnsi="Times New Roman"/>
          <w:sz w:val="28"/>
          <w:szCs w:val="28"/>
        </w:rPr>
        <w:t>е</w:t>
      </w:r>
      <w:r w:rsidRPr="00E1794B">
        <w:rPr>
          <w:rFonts w:ascii="Times New Roman" w:hAnsi="Times New Roman"/>
          <w:sz w:val="28"/>
          <w:szCs w:val="28"/>
        </w:rPr>
        <w:t xml:space="preserve"> и попечительству», от 28 февраля 2008 г. № 10-кз «О наделении органов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t>округов</w:t>
      </w:r>
      <w:r w:rsidRPr="00E1794B">
        <w:rPr>
          <w:rFonts w:ascii="Times New Roman" w:hAnsi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</w:t>
      </w:r>
      <w:r w:rsidRPr="00E1794B">
        <w:rPr>
          <w:rFonts w:ascii="Times New Roman" w:hAnsi="Times New Roman"/>
          <w:sz w:val="28"/>
          <w:szCs w:val="28"/>
        </w:rPr>
        <w:t>я</w:t>
      </w:r>
      <w:r w:rsidRPr="00E1794B">
        <w:rPr>
          <w:rFonts w:ascii="Times New Roman" w:hAnsi="Times New Roman"/>
          <w:sz w:val="28"/>
          <w:szCs w:val="28"/>
        </w:rPr>
        <w:t>ми Ставропольского края по организации и осуществлению деятельности по опеке и попечительству»,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 иными нормативными правовыми актами Росси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ской Федерации и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 xml:space="preserve">Органом, осуществляющим отдельные государственные полномочия Ставропольского края по организации и осуществлению деятельности по опеке и попечительству в Георгиевском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1794B">
        <w:rPr>
          <w:rFonts w:ascii="Times New Roman" w:hAnsi="Times New Roman" w:cs="Times New Roman"/>
          <w:sz w:val="28"/>
          <w:szCs w:val="28"/>
        </w:rPr>
        <w:t xml:space="preserve"> округе Ставропол</w:t>
      </w:r>
      <w:r w:rsidRPr="00E1794B">
        <w:rPr>
          <w:rFonts w:ascii="Times New Roman" w:hAnsi="Times New Roman" w:cs="Times New Roman"/>
          <w:sz w:val="28"/>
          <w:szCs w:val="28"/>
        </w:rPr>
        <w:t>ь</w:t>
      </w:r>
      <w:r w:rsidRPr="00E1794B">
        <w:rPr>
          <w:rFonts w:ascii="Times New Roman" w:hAnsi="Times New Roman" w:cs="Times New Roman"/>
          <w:sz w:val="28"/>
          <w:szCs w:val="28"/>
        </w:rPr>
        <w:t xml:space="preserve">ского края, является администрация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1794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794B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Администрация осуществл</w:t>
      </w:r>
      <w:r w:rsidRPr="00E1794B">
        <w:rPr>
          <w:rFonts w:ascii="Times New Roman" w:hAnsi="Times New Roman" w:cs="Times New Roman"/>
          <w:sz w:val="28"/>
          <w:szCs w:val="28"/>
        </w:rPr>
        <w:t>я</w:t>
      </w:r>
      <w:r w:rsidRPr="00E1794B">
        <w:rPr>
          <w:rFonts w:ascii="Times New Roman" w:hAnsi="Times New Roman" w:cs="Times New Roman"/>
          <w:sz w:val="28"/>
          <w:szCs w:val="28"/>
        </w:rPr>
        <w:t>ет отдельные государственные полномочия как самостоятельно, так и через свои структурные подразделения: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Pr="00E1794B">
        <w:rPr>
          <w:rFonts w:ascii="Times New Roman" w:hAnsi="Times New Roman" w:cs="Times New Roman"/>
          <w:sz w:val="28"/>
          <w:szCs w:val="28"/>
        </w:rPr>
        <w:t xml:space="preserve">администрации (в </w:t>
      </w:r>
      <w:r w:rsidRPr="00E1794B">
        <w:rPr>
          <w:rFonts w:ascii="Times New Roman" w:hAnsi="Times New Roman" w:cs="Times New Roman"/>
          <w:sz w:val="28"/>
          <w:szCs w:val="28"/>
        </w:rPr>
        <w:lastRenderedPageBreak/>
        <w:t>отношении несовершеннолетних детей, лишившихся родительского попеч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ния) и управление труда и социальной защиты населения администрации (в отношении совершеннолетних лиц, признанных судом недееспособными, а также совершеннолетних лиц, ограниченных судом в дееспособности) (далее – уполномоченные органы).</w:t>
      </w:r>
    </w:p>
    <w:p w:rsidR="00825627" w:rsidRPr="00E1794B" w:rsidRDefault="00825627" w:rsidP="00825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4.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94B">
        <w:rPr>
          <w:rFonts w:ascii="Times New Roman" w:hAnsi="Times New Roman" w:cs="Times New Roman"/>
          <w:sz w:val="28"/>
          <w:szCs w:val="28"/>
        </w:rPr>
        <w:t xml:space="preserve"> осуществляет отдельные государственные полном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чия, состоящие в принятии решений: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794B">
        <w:rPr>
          <w:rFonts w:ascii="Times New Roman" w:hAnsi="Times New Roman" w:cs="Times New Roman"/>
          <w:sz w:val="28"/>
          <w:szCs w:val="28"/>
        </w:rPr>
        <w:t>об определении лица, которому на основании решения суда перед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ется имущество гражданина, признанного безвестно отсутствующим, и з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ключении с ним договора о доверительном управлении имуществом, а также назначении управляющего имуществом гражданина, признанного безвестно отсутствующим, до истечения года со дня получения сведений о месте пр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 xml:space="preserve">бывания отсутствующего гражданина в соответствии со </w:t>
      </w:r>
      <w:hyperlink r:id="rId8" w:history="1">
        <w:r w:rsidRPr="00E1794B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Гражда</w:t>
      </w:r>
      <w:r w:rsidRPr="00E1794B">
        <w:rPr>
          <w:rFonts w:ascii="Times New Roman" w:hAnsi="Times New Roman" w:cs="Times New Roman"/>
          <w:sz w:val="28"/>
          <w:szCs w:val="28"/>
        </w:rPr>
        <w:t>н</w:t>
      </w:r>
      <w:r w:rsidRPr="00E1794B">
        <w:rPr>
          <w:rFonts w:ascii="Times New Roman" w:hAnsi="Times New Roman" w:cs="Times New Roman"/>
          <w:sz w:val="28"/>
          <w:szCs w:val="28"/>
        </w:rPr>
        <w:t>ского кодекса Российской Федерации;</w:t>
      </w:r>
      <w:proofErr w:type="gramEnd"/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794B">
        <w:rPr>
          <w:rFonts w:ascii="Times New Roman" w:hAnsi="Times New Roman" w:cs="Times New Roman"/>
          <w:sz w:val="28"/>
          <w:szCs w:val="28"/>
        </w:rPr>
        <w:t>об установлении предварительной опеки или попечительства;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794B">
        <w:rPr>
          <w:rFonts w:ascii="Times New Roman" w:hAnsi="Times New Roman" w:cs="Times New Roman"/>
          <w:sz w:val="28"/>
          <w:szCs w:val="28"/>
        </w:rPr>
        <w:t>о назначении или об отстранении либо освобождении опекуна (п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печителя), приемного родителя и патронатного воспитателя от выполнения возложенных на них обязанностей в порядке, установленном законодател</w:t>
      </w:r>
      <w:r w:rsidRPr="00E1794B">
        <w:rPr>
          <w:rFonts w:ascii="Times New Roman" w:hAnsi="Times New Roman" w:cs="Times New Roman"/>
          <w:sz w:val="28"/>
          <w:szCs w:val="28"/>
        </w:rPr>
        <w:t>ь</w:t>
      </w:r>
      <w:r w:rsidRPr="00E1794B">
        <w:rPr>
          <w:rFonts w:ascii="Times New Roman" w:hAnsi="Times New Roman" w:cs="Times New Roman"/>
          <w:sz w:val="28"/>
          <w:szCs w:val="28"/>
        </w:rPr>
        <w:t>ством Российской Федерации</w:t>
      </w:r>
      <w:r w:rsidR="00B31D9E">
        <w:rPr>
          <w:rFonts w:ascii="Times New Roman" w:hAnsi="Times New Roman" w:cs="Times New Roman"/>
          <w:sz w:val="28"/>
          <w:szCs w:val="28"/>
        </w:rPr>
        <w:t xml:space="preserve"> и </w:t>
      </w:r>
      <w:r w:rsidR="00B31D9E" w:rsidRPr="00E1794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31D9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1794B">
        <w:rPr>
          <w:rFonts w:ascii="Times New Roman" w:hAnsi="Times New Roman" w:cs="Times New Roman"/>
          <w:sz w:val="28"/>
          <w:szCs w:val="28"/>
        </w:rPr>
        <w:t>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794B">
        <w:rPr>
          <w:rFonts w:ascii="Times New Roman" w:hAnsi="Times New Roman" w:cs="Times New Roman"/>
          <w:sz w:val="28"/>
          <w:szCs w:val="28"/>
        </w:rPr>
        <w:t xml:space="preserve">о возможности раздельного проживания опекуна (попечителя) 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794B">
        <w:rPr>
          <w:rFonts w:ascii="Times New Roman" w:hAnsi="Times New Roman" w:cs="Times New Roman"/>
          <w:sz w:val="28"/>
          <w:szCs w:val="28"/>
        </w:rPr>
        <w:t xml:space="preserve">подопечным в соответствии со </w:t>
      </w:r>
      <w:hyperlink r:id="rId9" w:history="1">
        <w:r w:rsidRPr="00E1794B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1794B">
        <w:rPr>
          <w:rFonts w:ascii="Times New Roman" w:hAnsi="Times New Roman" w:cs="Times New Roman"/>
          <w:sz w:val="28"/>
          <w:szCs w:val="28"/>
        </w:rPr>
        <w:t>о 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1794B">
        <w:rPr>
          <w:rFonts w:ascii="Times New Roman" w:hAnsi="Times New Roman" w:cs="Times New Roman"/>
          <w:sz w:val="28"/>
          <w:szCs w:val="28"/>
        </w:rPr>
        <w:t>об объявлении несовершеннолетнего полностью дееспособным (эмансипированным) в случаях, установленных законодательством Росси</w:t>
      </w:r>
      <w:r w:rsidRPr="00E1794B">
        <w:rPr>
          <w:rFonts w:ascii="Times New Roman" w:hAnsi="Times New Roman" w:cs="Times New Roman"/>
          <w:sz w:val="28"/>
          <w:szCs w:val="28"/>
        </w:rPr>
        <w:t>й</w:t>
      </w:r>
      <w:r w:rsidRPr="00E1794B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1794B">
        <w:rPr>
          <w:rFonts w:ascii="Times New Roman" w:hAnsi="Times New Roman" w:cs="Times New Roman"/>
          <w:sz w:val="28"/>
          <w:szCs w:val="28"/>
        </w:rPr>
        <w:t>об изменении имени и фамилии ребенка;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1794B">
        <w:rPr>
          <w:rFonts w:ascii="Times New Roman" w:hAnsi="Times New Roman" w:cs="Times New Roman"/>
          <w:sz w:val="28"/>
          <w:szCs w:val="28"/>
        </w:rPr>
        <w:t>о необходимости психиатрического освидетельствования, профила</w:t>
      </w:r>
      <w:r w:rsidRPr="00E1794B">
        <w:rPr>
          <w:rFonts w:ascii="Times New Roman" w:hAnsi="Times New Roman" w:cs="Times New Roman"/>
          <w:sz w:val="28"/>
          <w:szCs w:val="28"/>
        </w:rPr>
        <w:t>к</w:t>
      </w:r>
      <w:r w:rsidRPr="00E1794B">
        <w:rPr>
          <w:rFonts w:ascii="Times New Roman" w:hAnsi="Times New Roman" w:cs="Times New Roman"/>
          <w:sz w:val="28"/>
          <w:szCs w:val="28"/>
        </w:rPr>
        <w:t>тического осмотра, а также о необходимости госпитализации в медицинскую организацию Ставропольского края, оказывающую психиатрическую п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мощь в стационарных условиях, несовершеннолетнего в возрасте до 15 лет или больного наркоманией несовершеннолетнего в возрасте до 16 лет и лица, признанного в установленном порядке недееспособным в случаях, пред</w:t>
      </w:r>
      <w:r w:rsidRPr="00E1794B">
        <w:rPr>
          <w:rFonts w:ascii="Times New Roman" w:hAnsi="Times New Roman" w:cs="Times New Roman"/>
          <w:sz w:val="28"/>
          <w:szCs w:val="28"/>
        </w:rPr>
        <w:t>у</w:t>
      </w:r>
      <w:r w:rsidRPr="00E1794B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Федерации;</w:t>
      </w:r>
      <w:proofErr w:type="gramEnd"/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1794B">
        <w:rPr>
          <w:rFonts w:ascii="Times New Roman" w:hAnsi="Times New Roman" w:cs="Times New Roman"/>
          <w:sz w:val="28"/>
          <w:szCs w:val="28"/>
        </w:rPr>
        <w:t>об установлении опеки над лицами, признанными судом недеесп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собными вследствие психического расстройства, и о госпитализации их в м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дицинские организации Ставропольского края, оказывающие психиатрич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скую</w:t>
      </w:r>
      <w:r>
        <w:rPr>
          <w:rFonts w:ascii="Times New Roman" w:hAnsi="Times New Roman" w:cs="Times New Roman"/>
          <w:sz w:val="28"/>
          <w:szCs w:val="28"/>
        </w:rPr>
        <w:t xml:space="preserve"> помощь в стационарных условиях;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Pr="00E1794B">
        <w:rPr>
          <w:rFonts w:ascii="Times New Roman" w:hAnsi="Times New Roman" w:cs="Times New Roman"/>
          <w:sz w:val="28"/>
          <w:szCs w:val="28"/>
        </w:rPr>
        <w:t>б установлении попечительства над лицами, признанными судом ограниченно дееспособными вследствие злоупотребления спиртными напи</w:t>
      </w:r>
      <w:r w:rsidRPr="00E1794B">
        <w:rPr>
          <w:rFonts w:ascii="Times New Roman" w:hAnsi="Times New Roman" w:cs="Times New Roman"/>
          <w:sz w:val="28"/>
          <w:szCs w:val="28"/>
        </w:rPr>
        <w:t>т</w:t>
      </w:r>
      <w:r w:rsidRPr="00E1794B">
        <w:rPr>
          <w:rFonts w:ascii="Times New Roman" w:hAnsi="Times New Roman" w:cs="Times New Roman"/>
          <w:sz w:val="28"/>
          <w:szCs w:val="28"/>
        </w:rPr>
        <w:t>ками или наркотическими веществами;</w:t>
      </w: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Pr="00E1794B">
        <w:rPr>
          <w:rFonts w:ascii="Times New Roman" w:hAnsi="Times New Roman" w:cs="Times New Roman"/>
          <w:sz w:val="28"/>
          <w:szCs w:val="28"/>
        </w:rPr>
        <w:t xml:space="preserve">о разрешении в соответствии с Федеральным </w:t>
      </w:r>
      <w:hyperlink r:id="rId10" w:history="1">
        <w:r w:rsidRPr="00E179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от 24 апреля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94B">
        <w:rPr>
          <w:rFonts w:ascii="Times New Roman" w:hAnsi="Times New Roman" w:cs="Times New Roman"/>
          <w:sz w:val="28"/>
          <w:szCs w:val="28"/>
        </w:rPr>
        <w:t xml:space="preserve"> № 48-ФЗ «Об опеке и попечительстве» на совершение сделок с им</w:t>
      </w:r>
      <w:r w:rsidRPr="00E1794B">
        <w:rPr>
          <w:rFonts w:ascii="Times New Roman" w:hAnsi="Times New Roman" w:cs="Times New Roman"/>
          <w:sz w:val="28"/>
          <w:szCs w:val="28"/>
        </w:rPr>
        <w:t>у</w:t>
      </w:r>
      <w:r w:rsidRPr="00E1794B">
        <w:rPr>
          <w:rFonts w:ascii="Times New Roman" w:hAnsi="Times New Roman" w:cs="Times New Roman"/>
          <w:sz w:val="28"/>
          <w:szCs w:val="28"/>
        </w:rPr>
        <w:t>ществом подопечных.</w:t>
      </w:r>
    </w:p>
    <w:p w:rsidR="00825627" w:rsidRPr="00F507FF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FF">
        <w:rPr>
          <w:rFonts w:ascii="Times New Roman" w:eastAsia="Times New Roman" w:hAnsi="Times New Roman" w:cs="Times New Roman"/>
          <w:sz w:val="28"/>
          <w:szCs w:val="28"/>
        </w:rPr>
        <w:t>Администрация принимает решения по вопросам опеки и попечител</w:t>
      </w:r>
      <w:r w:rsidRPr="00F507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507FF">
        <w:rPr>
          <w:rFonts w:ascii="Times New Roman" w:eastAsia="Times New Roman" w:hAnsi="Times New Roman" w:cs="Times New Roman"/>
          <w:sz w:val="28"/>
          <w:szCs w:val="28"/>
        </w:rPr>
        <w:t>ства в форме постановлений администрации.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627" w:rsidRPr="00E1794B" w:rsidRDefault="00825627" w:rsidP="00825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Pr="00E1794B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E1794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осуществляет отдельные госуда</w:t>
      </w:r>
      <w:r w:rsidRPr="00E1794B">
        <w:rPr>
          <w:rFonts w:ascii="Times New Roman" w:hAnsi="Times New Roman" w:cs="Times New Roman"/>
          <w:sz w:val="28"/>
          <w:szCs w:val="28"/>
        </w:rPr>
        <w:t>р</w:t>
      </w:r>
      <w:r w:rsidRPr="00E1794B">
        <w:rPr>
          <w:rFonts w:ascii="Times New Roman" w:hAnsi="Times New Roman" w:cs="Times New Roman"/>
          <w:sz w:val="28"/>
          <w:szCs w:val="28"/>
        </w:rPr>
        <w:t xml:space="preserve">ственные полномочия, состоящие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>: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нужда</w:t>
      </w:r>
      <w:r w:rsidRPr="00E1794B">
        <w:rPr>
          <w:rFonts w:ascii="Times New Roman" w:hAnsi="Times New Roman" w:cs="Times New Roman"/>
          <w:sz w:val="28"/>
          <w:szCs w:val="28"/>
        </w:rPr>
        <w:t>ю</w:t>
      </w:r>
      <w:r w:rsidRPr="00E1794B">
        <w:rPr>
          <w:rFonts w:ascii="Times New Roman" w:hAnsi="Times New Roman" w:cs="Times New Roman"/>
          <w:sz w:val="28"/>
          <w:szCs w:val="28"/>
        </w:rPr>
        <w:t>щихся в установлении над ними опеки или попечительства, а также в участии в выявлении граждан, нуждающихся в установлении над ними опеки или п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печительства;</w:t>
      </w: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794B">
        <w:rPr>
          <w:rFonts w:ascii="Times New Roman" w:hAnsi="Times New Roman" w:cs="Times New Roman"/>
          <w:sz w:val="28"/>
          <w:szCs w:val="28"/>
        </w:rPr>
        <w:t>организации временного пребывания подопечного в образовател</w:t>
      </w:r>
      <w:r w:rsidRPr="00E1794B">
        <w:rPr>
          <w:rFonts w:ascii="Times New Roman" w:hAnsi="Times New Roman" w:cs="Times New Roman"/>
          <w:sz w:val="28"/>
          <w:szCs w:val="28"/>
        </w:rPr>
        <w:t>ь</w:t>
      </w:r>
      <w:r w:rsidRPr="00E1794B">
        <w:rPr>
          <w:rFonts w:ascii="Times New Roman" w:hAnsi="Times New Roman" w:cs="Times New Roman"/>
          <w:sz w:val="28"/>
          <w:szCs w:val="28"/>
        </w:rPr>
        <w:t>ной организации, медицинской организации, организации, оказывающей с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циальные услуги, или иной организации, в том числе для детей-сирот и д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сти в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подопечного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>, содержании и защите прав и интересов детей, оставши</w:t>
      </w:r>
      <w:r w:rsidRPr="00E1794B">
        <w:rPr>
          <w:rFonts w:ascii="Times New Roman" w:hAnsi="Times New Roman" w:cs="Times New Roman"/>
          <w:sz w:val="28"/>
          <w:szCs w:val="28"/>
        </w:rPr>
        <w:t>х</w:t>
      </w:r>
      <w:r w:rsidRPr="00E1794B">
        <w:rPr>
          <w:rFonts w:ascii="Times New Roman" w:hAnsi="Times New Roman" w:cs="Times New Roman"/>
          <w:sz w:val="28"/>
          <w:szCs w:val="28"/>
        </w:rPr>
        <w:t>ся без попечения родителей или не имеющих надлежащих условий для во</w:t>
      </w:r>
      <w:r w:rsidRPr="00E1794B">
        <w:rPr>
          <w:rFonts w:ascii="Times New Roman" w:hAnsi="Times New Roman" w:cs="Times New Roman"/>
          <w:sz w:val="28"/>
          <w:szCs w:val="28"/>
        </w:rPr>
        <w:t>с</w:t>
      </w:r>
      <w:r w:rsidRPr="00E1794B">
        <w:rPr>
          <w:rFonts w:ascii="Times New Roman" w:hAnsi="Times New Roman" w:cs="Times New Roman"/>
          <w:sz w:val="28"/>
          <w:szCs w:val="28"/>
        </w:rPr>
        <w:t>питания в семье и нуждающихся в опеке или попечительстве;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794B">
        <w:rPr>
          <w:rFonts w:ascii="Times New Roman" w:hAnsi="Times New Roman" w:cs="Times New Roman"/>
          <w:sz w:val="28"/>
          <w:szCs w:val="28"/>
        </w:rPr>
        <w:t>подборе, учете и подготовке в порядке, определяемом Правител</w:t>
      </w:r>
      <w:r w:rsidRPr="00E1794B">
        <w:rPr>
          <w:rFonts w:ascii="Times New Roman" w:hAnsi="Times New Roman" w:cs="Times New Roman"/>
          <w:sz w:val="28"/>
          <w:szCs w:val="28"/>
        </w:rPr>
        <w:t>ь</w:t>
      </w:r>
      <w:r w:rsidRPr="00E1794B">
        <w:rPr>
          <w:rFonts w:ascii="Times New Roman" w:hAnsi="Times New Roman" w:cs="Times New Roman"/>
          <w:sz w:val="28"/>
          <w:szCs w:val="28"/>
        </w:rPr>
        <w:t>ством Российской Федерации, граждан, выразивших желание стать опекун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ми или попечителями либо принять детей, оставшихся без попечения род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телей, в семью на воспитание в иных установленных семейным законод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тельством формах;</w:t>
      </w:r>
    </w:p>
    <w:p w:rsidR="00825627" w:rsidRDefault="00825627" w:rsidP="0082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10CEA">
        <w:rPr>
          <w:rFonts w:ascii="Times New Roman" w:hAnsi="Times New Roman" w:cs="Times New Roman"/>
          <w:sz w:val="28"/>
          <w:szCs w:val="28"/>
        </w:rPr>
        <w:t>информировании граждан, выразивших желание стать опекунами или попечителями либо принять ребенка, оставшегося без попечения родит</w:t>
      </w:r>
      <w:r w:rsidRPr="00A10CEA">
        <w:rPr>
          <w:rFonts w:ascii="Times New Roman" w:hAnsi="Times New Roman" w:cs="Times New Roman"/>
          <w:sz w:val="28"/>
          <w:szCs w:val="28"/>
        </w:rPr>
        <w:t>е</w:t>
      </w:r>
      <w:r w:rsidRPr="00A10CEA">
        <w:rPr>
          <w:rFonts w:ascii="Times New Roman" w:hAnsi="Times New Roman" w:cs="Times New Roman"/>
          <w:sz w:val="28"/>
          <w:szCs w:val="28"/>
        </w:rPr>
        <w:t>лей, на воспитание в семью в иных установленных семейным законодател</w:t>
      </w:r>
      <w:r w:rsidRPr="00A10CEA">
        <w:rPr>
          <w:rFonts w:ascii="Times New Roman" w:hAnsi="Times New Roman" w:cs="Times New Roman"/>
          <w:sz w:val="28"/>
          <w:szCs w:val="28"/>
        </w:rPr>
        <w:t>ь</w:t>
      </w:r>
      <w:r w:rsidRPr="00A10CEA">
        <w:rPr>
          <w:rFonts w:ascii="Times New Roman" w:hAnsi="Times New Roman" w:cs="Times New Roman"/>
          <w:sz w:val="28"/>
          <w:szCs w:val="28"/>
        </w:rPr>
        <w:t>ством формах, о возможных формах устройства ребенка в семью, об особе</w:t>
      </w:r>
      <w:r w:rsidRPr="00A10CEA">
        <w:rPr>
          <w:rFonts w:ascii="Times New Roman" w:hAnsi="Times New Roman" w:cs="Times New Roman"/>
          <w:sz w:val="28"/>
          <w:szCs w:val="28"/>
        </w:rPr>
        <w:t>н</w:t>
      </w:r>
      <w:r w:rsidRPr="00A10CEA">
        <w:rPr>
          <w:rFonts w:ascii="Times New Roman" w:hAnsi="Times New Roman" w:cs="Times New Roman"/>
          <w:sz w:val="28"/>
          <w:szCs w:val="28"/>
        </w:rPr>
        <w:t>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A10CEA">
        <w:rPr>
          <w:rFonts w:ascii="Times New Roman" w:hAnsi="Times New Roman" w:cs="Times New Roman"/>
          <w:sz w:val="28"/>
          <w:szCs w:val="28"/>
        </w:rPr>
        <w:t xml:space="preserve"> в с</w:t>
      </w:r>
      <w:r w:rsidRPr="00A10CEA">
        <w:rPr>
          <w:rFonts w:ascii="Times New Roman" w:hAnsi="Times New Roman" w:cs="Times New Roman"/>
          <w:sz w:val="28"/>
          <w:szCs w:val="28"/>
        </w:rPr>
        <w:t>е</w:t>
      </w:r>
      <w:r w:rsidRPr="00A10CEA">
        <w:rPr>
          <w:rFonts w:ascii="Times New Roman" w:hAnsi="Times New Roman" w:cs="Times New Roman"/>
          <w:sz w:val="28"/>
          <w:szCs w:val="28"/>
        </w:rPr>
        <w:t>мью в иных установленных семейным законодательством формах,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оказании содействия в подготовке таких документов;</w:t>
      </w: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надзора за деятельностью опекунов и попечителей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1794B">
        <w:rPr>
          <w:rFonts w:ascii="Times New Roman" w:hAnsi="Times New Roman" w:cs="Times New Roman"/>
          <w:sz w:val="28"/>
          <w:szCs w:val="28"/>
        </w:rPr>
        <w:t>проверке условий жизни подопечных, соблюдения опекунами и п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печителями прав и законных интересов подопечных, а также исполнения опекунами и попечителями требований к осуществлению ими прав и испо</w:t>
      </w:r>
      <w:r w:rsidRPr="00E1794B">
        <w:rPr>
          <w:rFonts w:ascii="Times New Roman" w:hAnsi="Times New Roman" w:cs="Times New Roman"/>
          <w:sz w:val="28"/>
          <w:szCs w:val="28"/>
        </w:rPr>
        <w:t>л</w:t>
      </w:r>
      <w:r w:rsidRPr="00E1794B">
        <w:rPr>
          <w:rFonts w:ascii="Times New Roman" w:hAnsi="Times New Roman" w:cs="Times New Roman"/>
          <w:sz w:val="28"/>
          <w:szCs w:val="28"/>
        </w:rPr>
        <w:t>нению обязанностей опекунов или попечителей, определяемых в соотве</w:t>
      </w:r>
      <w:r w:rsidRPr="00E1794B">
        <w:rPr>
          <w:rFonts w:ascii="Times New Roman" w:hAnsi="Times New Roman" w:cs="Times New Roman"/>
          <w:sz w:val="28"/>
          <w:szCs w:val="28"/>
        </w:rPr>
        <w:t>т</w:t>
      </w:r>
      <w:r w:rsidRPr="00E1794B">
        <w:rPr>
          <w:rFonts w:ascii="Times New Roman" w:hAnsi="Times New Roman" w:cs="Times New Roman"/>
          <w:sz w:val="28"/>
          <w:szCs w:val="28"/>
        </w:rPr>
        <w:lastRenderedPageBreak/>
        <w:t xml:space="preserve">ствии с </w:t>
      </w:r>
      <w:hyperlink r:id="rId11" w:history="1">
        <w:r w:rsidRPr="00E1794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 апреля 2008 г. № 48-ФЗ «Об опеке и попечительстве»</w:t>
      </w:r>
      <w:r w:rsidRPr="00E179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A10CEA">
        <w:rPr>
          <w:rFonts w:ascii="Times New Roman" w:hAnsi="Times New Roman" w:cs="Times New Roman"/>
          <w:sz w:val="28"/>
          <w:szCs w:val="28"/>
        </w:rPr>
        <w:t>выдаче разрешений администрации на совершение сделок с имущ</w:t>
      </w:r>
      <w:r w:rsidRPr="00A10CEA">
        <w:rPr>
          <w:rFonts w:ascii="Times New Roman" w:hAnsi="Times New Roman" w:cs="Times New Roman"/>
          <w:sz w:val="28"/>
          <w:szCs w:val="28"/>
        </w:rPr>
        <w:t>е</w:t>
      </w:r>
      <w:r w:rsidRPr="00A10CEA">
        <w:rPr>
          <w:rFonts w:ascii="Times New Roman" w:hAnsi="Times New Roman" w:cs="Times New Roman"/>
          <w:sz w:val="28"/>
          <w:szCs w:val="28"/>
        </w:rPr>
        <w:t>ством подопечных, заключении договоров доверительного управления им</w:t>
      </w:r>
      <w:r w:rsidRPr="00A10CEA">
        <w:rPr>
          <w:rFonts w:ascii="Times New Roman" w:hAnsi="Times New Roman" w:cs="Times New Roman"/>
          <w:sz w:val="28"/>
          <w:szCs w:val="28"/>
        </w:rPr>
        <w:t>у</w:t>
      </w:r>
      <w:r w:rsidRPr="00A10CEA">
        <w:rPr>
          <w:rFonts w:ascii="Times New Roman" w:hAnsi="Times New Roman" w:cs="Times New Roman"/>
          <w:sz w:val="28"/>
          <w:szCs w:val="28"/>
        </w:rPr>
        <w:t>ществом</w:t>
      </w:r>
      <w:r w:rsidRPr="00E1794B">
        <w:rPr>
          <w:rFonts w:ascii="Times New Roman" w:hAnsi="Times New Roman" w:cs="Times New Roman"/>
          <w:sz w:val="28"/>
          <w:szCs w:val="28"/>
        </w:rPr>
        <w:t xml:space="preserve"> подопечных в соответствии со </w:t>
      </w:r>
      <w:hyperlink r:id="rId12" w:history="1">
        <w:r w:rsidRPr="00E1794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обеспечении сохранности их имущества, а также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сохранностью имущества и управлением имуществом подопе</w:t>
      </w:r>
      <w:r w:rsidRPr="00E1794B">
        <w:rPr>
          <w:rFonts w:ascii="Times New Roman" w:hAnsi="Times New Roman" w:cs="Times New Roman"/>
          <w:sz w:val="28"/>
          <w:szCs w:val="28"/>
        </w:rPr>
        <w:t>ч</w:t>
      </w:r>
      <w:r w:rsidRPr="00E1794B">
        <w:rPr>
          <w:rFonts w:ascii="Times New Roman" w:hAnsi="Times New Roman" w:cs="Times New Roman"/>
          <w:sz w:val="28"/>
          <w:szCs w:val="28"/>
        </w:rPr>
        <w:t>ных;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помощи опекунам (попечителям), усыновителям, прие</w:t>
      </w:r>
      <w:r w:rsidRPr="00E1794B">
        <w:rPr>
          <w:rFonts w:ascii="Times New Roman" w:hAnsi="Times New Roman" w:cs="Times New Roman"/>
          <w:sz w:val="28"/>
          <w:szCs w:val="28"/>
        </w:rPr>
        <w:t>м</w:t>
      </w:r>
      <w:r w:rsidRPr="00E1794B">
        <w:rPr>
          <w:rFonts w:ascii="Times New Roman" w:hAnsi="Times New Roman" w:cs="Times New Roman"/>
          <w:sz w:val="28"/>
          <w:szCs w:val="28"/>
        </w:rPr>
        <w:t>ным родителям и патронатным воспитателям в реализации и защите прав подопечных;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E1794B">
        <w:rPr>
          <w:rFonts w:ascii="Times New Roman" w:hAnsi="Times New Roman" w:cs="Times New Roman"/>
          <w:sz w:val="28"/>
          <w:szCs w:val="28"/>
        </w:rPr>
        <w:t>осуществлении контроля за условиями содержания, воспитания и образования детей в семьях опекунов (попечителей), усыновителей, прие</w:t>
      </w:r>
      <w:r w:rsidRPr="00E1794B">
        <w:rPr>
          <w:rFonts w:ascii="Times New Roman" w:hAnsi="Times New Roman" w:cs="Times New Roman"/>
          <w:sz w:val="28"/>
          <w:szCs w:val="28"/>
        </w:rPr>
        <w:t>м</w:t>
      </w:r>
      <w:r w:rsidRPr="00E1794B">
        <w:rPr>
          <w:rFonts w:ascii="Times New Roman" w:hAnsi="Times New Roman" w:cs="Times New Roman"/>
          <w:sz w:val="28"/>
          <w:szCs w:val="28"/>
        </w:rPr>
        <w:t>ных родителей и патронатных воспитателей, а также в государственных о</w:t>
      </w:r>
      <w:r w:rsidRPr="00E1794B">
        <w:rPr>
          <w:rFonts w:ascii="Times New Roman" w:hAnsi="Times New Roman" w:cs="Times New Roman"/>
          <w:sz w:val="28"/>
          <w:szCs w:val="28"/>
        </w:rPr>
        <w:t>р</w:t>
      </w:r>
      <w:r w:rsidRPr="00E1794B">
        <w:rPr>
          <w:rFonts w:ascii="Times New Roman" w:hAnsi="Times New Roman" w:cs="Times New Roman"/>
          <w:sz w:val="28"/>
          <w:szCs w:val="28"/>
        </w:rPr>
        <w:t>ганизациях Ставропольского края для детей-сирот и детей, оставшихся без попечения родителей, всех типов;</w:t>
      </w:r>
      <w:proofErr w:type="gramEnd"/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>, расторжении договоров о передаче ребенка в прие</w:t>
      </w:r>
      <w:r w:rsidRPr="00E1794B">
        <w:rPr>
          <w:rFonts w:ascii="Times New Roman" w:hAnsi="Times New Roman" w:cs="Times New Roman"/>
          <w:sz w:val="28"/>
          <w:szCs w:val="28"/>
        </w:rPr>
        <w:t>м</w:t>
      </w:r>
      <w:r w:rsidRPr="00E1794B">
        <w:rPr>
          <w:rFonts w:ascii="Times New Roman" w:hAnsi="Times New Roman" w:cs="Times New Roman"/>
          <w:sz w:val="28"/>
          <w:szCs w:val="28"/>
        </w:rPr>
        <w:t>ную семью или на патронатное воспитание;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в рассмотрении в суде дел об усыновлении (удочерении) ребенка, отмене усыновления (удочерения) ребенка и делах, связанных с нарушением прав и законных интересов детей, в случаях, предусмотренных законодательством Российской Федерации;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в установленном порядке в принудительном исполнении судебных решений, связанных с отобранием ребенка и передачей его друг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му лицу (лицам);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законных интересов подопечных в отношениях с любыми лицами (в том числе в судах), если действия опекунов или попеч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телей по представлению законных интересов подопечных противоречат з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конодательству Российской Федерации и (или) законодательству Ставр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польского края или интересам подопечных либо если опекуны или попечит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ли не осуществляют защиту законных интересов подопечных;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ребенка на попечение в установленных законом случаях на основании решения суда об отмене усыновления (удочерения);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 охраны прав и з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конных интересов несовершеннолетних и принятии в пределах своей комп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тенции мер по защите прав и законных интересов несовершеннолетних;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E1794B">
        <w:rPr>
          <w:rFonts w:ascii="Times New Roman" w:hAnsi="Times New Roman" w:cs="Times New Roman"/>
          <w:sz w:val="28"/>
          <w:szCs w:val="28"/>
        </w:rPr>
        <w:t>возбуждении в соответствии с законодательством Российской Ф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дерации дел о лишении или ограничении родителей родительских прав, об отобрании ребенка без лишения родителей родительских прав, о порядке участия отдельно проживающего родителя в воспитании детей и в других случаях, предусмотренных законодательством Российской Федерации, при защите прав и законных интересов несовершеннолетних, а также участии в рассмотрении данных дел в суде;</w:t>
      </w:r>
      <w:proofErr w:type="gramEnd"/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в мероприятиях по профилактике социального сиротства;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19) </w:t>
      </w:r>
      <w:r w:rsidRPr="00E1794B">
        <w:rPr>
          <w:rFonts w:ascii="Times New Roman" w:hAnsi="Times New Roman" w:cs="Times New Roman"/>
          <w:sz w:val="28"/>
          <w:szCs w:val="28"/>
        </w:rPr>
        <w:t>осуществлении временного исполнения обязанностей опекуна (п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печителя) до устройства детей, оставшихся без попечения родителей, на во</w:t>
      </w:r>
      <w:r w:rsidRPr="00E1794B">
        <w:rPr>
          <w:rFonts w:ascii="Times New Roman" w:hAnsi="Times New Roman" w:cs="Times New Roman"/>
          <w:sz w:val="28"/>
          <w:szCs w:val="28"/>
        </w:rPr>
        <w:t>с</w:t>
      </w:r>
      <w:r w:rsidRPr="00E1794B">
        <w:rPr>
          <w:rFonts w:ascii="Times New Roman" w:hAnsi="Times New Roman" w:cs="Times New Roman"/>
          <w:sz w:val="28"/>
          <w:szCs w:val="28"/>
        </w:rPr>
        <w:t>питание в семью или в образовательные организации, медицинские орган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зации, организации, оказывающие социальные услуги, или иные организ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ции, в том числе для детей-сирот и детей, оставшихся без попечения родит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лей;</w:t>
      </w:r>
      <w:proofErr w:type="gramEnd"/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E1794B">
        <w:rPr>
          <w:rFonts w:ascii="Times New Roman" w:hAnsi="Times New Roman" w:cs="Times New Roman"/>
          <w:sz w:val="28"/>
          <w:szCs w:val="28"/>
        </w:rPr>
        <w:t>участии в организации устройства детей-инвалидов в госуда</w:t>
      </w:r>
      <w:r w:rsidRPr="00E1794B">
        <w:rPr>
          <w:rFonts w:ascii="Times New Roman" w:hAnsi="Times New Roman" w:cs="Times New Roman"/>
          <w:sz w:val="28"/>
          <w:szCs w:val="28"/>
        </w:rPr>
        <w:t>р</w:t>
      </w:r>
      <w:r w:rsidRPr="00E1794B">
        <w:rPr>
          <w:rFonts w:ascii="Times New Roman" w:hAnsi="Times New Roman" w:cs="Times New Roman"/>
          <w:sz w:val="28"/>
          <w:szCs w:val="28"/>
        </w:rPr>
        <w:t>ственные организации социального обслуживания Ставропольского края, предоставляющие умственно отсталым детям социальные услуги в стаци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нарной форме;</w:t>
      </w:r>
      <w:proofErr w:type="gramEnd"/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E1794B">
        <w:rPr>
          <w:rFonts w:ascii="Times New Roman" w:hAnsi="Times New Roman" w:cs="Times New Roman"/>
          <w:sz w:val="28"/>
          <w:szCs w:val="28"/>
        </w:rPr>
        <w:t>организации приема, содержания и осуществлении защиты прав и интересов детей, оставшихся без попечения родителей, с момента рождения и до достижения ими возраста четырех лет в государственных медицинских организациях Ставропольского края для детей с органическим поражением центральной нервной системы, с нарушением психики;</w:t>
      </w: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E1794B">
        <w:rPr>
          <w:rFonts w:ascii="Times New Roman" w:hAnsi="Times New Roman" w:cs="Times New Roman"/>
          <w:sz w:val="28"/>
          <w:szCs w:val="28"/>
        </w:rPr>
        <w:t>защите прав и интересов несовершеннолетних в возрасте до 15 лет при оказании им психиатрической помощи в случаях, предусмотренных з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6D19A7">
        <w:rPr>
          <w:rFonts w:ascii="Times New Roman" w:hAnsi="Times New Roman" w:cs="Times New Roman"/>
          <w:sz w:val="28"/>
          <w:szCs w:val="28"/>
        </w:rPr>
        <w:t>ведении учета опекунов и попечителей  несовершеннолетних гра</w:t>
      </w:r>
      <w:r w:rsidRPr="006D19A7">
        <w:rPr>
          <w:rFonts w:ascii="Times New Roman" w:hAnsi="Times New Roman" w:cs="Times New Roman"/>
          <w:sz w:val="28"/>
          <w:szCs w:val="28"/>
        </w:rPr>
        <w:t>ж</w:t>
      </w:r>
      <w:r w:rsidRPr="006D19A7">
        <w:rPr>
          <w:rFonts w:ascii="Times New Roman" w:hAnsi="Times New Roman" w:cs="Times New Roman"/>
          <w:sz w:val="28"/>
          <w:szCs w:val="28"/>
        </w:rPr>
        <w:t xml:space="preserve">дан в </w:t>
      </w:r>
      <w:r w:rsidRPr="00B31D9E">
        <w:rPr>
          <w:rFonts w:ascii="Times New Roman" w:hAnsi="Times New Roman" w:cs="Times New Roman"/>
          <w:color w:val="000000" w:themeColor="text1"/>
          <w:sz w:val="28"/>
          <w:szCs w:val="28"/>
        </w:rPr>
        <w:t>Единой государственной информационной системе социального обе</w:t>
      </w:r>
      <w:r w:rsidRPr="00B31D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3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печения и размещении в ней в соответствии с Федеральным </w:t>
      </w:r>
      <w:hyperlink r:id="rId13" w:history="1">
        <w:r w:rsidRPr="00B31D9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3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      17 июля 1999 </w:t>
      </w:r>
      <w:r w:rsidR="00B31D9E" w:rsidRPr="00B3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B31D9E">
        <w:rPr>
          <w:rFonts w:ascii="Times New Roman" w:hAnsi="Times New Roman" w:cs="Times New Roman"/>
          <w:color w:val="000000" w:themeColor="text1"/>
          <w:sz w:val="28"/>
          <w:szCs w:val="28"/>
        </w:rPr>
        <w:t>№ 178-ФЗ «О государственной социальной помощи» свед</w:t>
      </w:r>
      <w:r w:rsidRPr="00B31D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3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ний, предусмотренных </w:t>
      </w:r>
      <w:hyperlink r:id="rId14" w:history="1">
        <w:r w:rsidRPr="00B31D9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6</w:t>
        </w:r>
      </w:hyperlink>
      <w:r w:rsidRPr="00B31D9E">
        <w:rPr>
          <w:rFonts w:ascii="Times New Roman" w:hAnsi="Times New Roman" w:cs="Times New Roman"/>
          <w:color w:val="000000" w:themeColor="text1"/>
          <w:sz w:val="28"/>
          <w:szCs w:val="28"/>
        </w:rPr>
        <w:t>.9 указанного Федерального закона;</w:t>
      </w:r>
      <w:proofErr w:type="gramEnd"/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п</w:t>
      </w:r>
      <w:r w:rsidRPr="00E1794B">
        <w:rPr>
          <w:rFonts w:ascii="Times New Roman" w:hAnsi="Times New Roman" w:cs="Times New Roman"/>
          <w:sz w:val="28"/>
          <w:szCs w:val="28"/>
        </w:rPr>
        <w:t xml:space="preserve">одготовке проектов постановлений администрации по вопросам, указанным в пункте 4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1794B">
        <w:rPr>
          <w:rFonts w:ascii="Times New Roman" w:hAnsi="Times New Roman" w:cs="Times New Roman"/>
          <w:sz w:val="28"/>
          <w:szCs w:val="28"/>
        </w:rPr>
        <w:t>, в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94B">
        <w:rPr>
          <w:rFonts w:ascii="Times New Roman" w:hAnsi="Times New Roman" w:cs="Times New Roman"/>
          <w:sz w:val="28"/>
          <w:szCs w:val="28"/>
        </w:rPr>
        <w:t xml:space="preserve"> касающейся несове</w:t>
      </w:r>
      <w:r w:rsidRPr="00E1794B">
        <w:rPr>
          <w:rFonts w:ascii="Times New Roman" w:hAnsi="Times New Roman" w:cs="Times New Roman"/>
          <w:sz w:val="28"/>
          <w:szCs w:val="28"/>
        </w:rPr>
        <w:t>р</w:t>
      </w:r>
      <w:r w:rsidRPr="00E1794B">
        <w:rPr>
          <w:rFonts w:ascii="Times New Roman" w:hAnsi="Times New Roman" w:cs="Times New Roman"/>
          <w:sz w:val="28"/>
          <w:szCs w:val="28"/>
        </w:rPr>
        <w:t>шеннолетних опекаемых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94B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решений</w:t>
      </w:r>
      <w:r w:rsidRPr="00E1794B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Pr="00D14746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6. Управление труда и социальной защиты населения администрации Георгиевского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осуществляет отдельные государственные полномочия, состоящие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учета совершеннолетних лиц, признанных судом 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дееспособными вследствие психического расстройства, а также совершенн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летних лиц, ограниченных судом в дееспособности вследствие злоупотре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ления спиртными напитками или наркотическими средствами;</w:t>
      </w:r>
    </w:p>
    <w:p w:rsidR="00825627" w:rsidRPr="00E1794B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794B">
        <w:rPr>
          <w:rFonts w:ascii="Times New Roman" w:hAnsi="Times New Roman" w:cs="Times New Roman"/>
          <w:sz w:val="28"/>
          <w:szCs w:val="28"/>
        </w:rPr>
        <w:t>подборе, учете и подготовке в порядке, определяемом Правител</w:t>
      </w:r>
      <w:r w:rsidRPr="00E1794B">
        <w:rPr>
          <w:rFonts w:ascii="Times New Roman" w:hAnsi="Times New Roman" w:cs="Times New Roman"/>
          <w:sz w:val="28"/>
          <w:szCs w:val="28"/>
        </w:rPr>
        <w:t>ь</w:t>
      </w:r>
      <w:r w:rsidRPr="00E1794B">
        <w:rPr>
          <w:rFonts w:ascii="Times New Roman" w:hAnsi="Times New Roman" w:cs="Times New Roman"/>
          <w:sz w:val="28"/>
          <w:szCs w:val="28"/>
        </w:rPr>
        <w:t>ством Российской Федерации, граждан, выразивших желание стать опекун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ми;</w:t>
      </w:r>
    </w:p>
    <w:p w:rsidR="00825627" w:rsidRDefault="00825627" w:rsidP="0082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информировании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граждан, выразивших желание стать опекунами или попечителями  о порядке подготовки документов, необходимых для установ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ления опеки или попечительства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, а также оказании содействия в по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готовке таких документов;</w:t>
      </w:r>
    </w:p>
    <w:p w:rsidR="00825627" w:rsidRPr="00D14746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помощи опекунам (попечителям) в реализации и защите прав подопечных;</w:t>
      </w:r>
    </w:p>
    <w:p w:rsidR="00825627" w:rsidRPr="00D14746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в суд с заявлением о признании совершеннолетнего гражданина недееспособным или об ограничении его дееспособности, а та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же о признании совершеннолетнего подопечного дееспособным, если отпали основания, в силу которых совершеннолетний гражданин был признан 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дееспособным или был ограничен в дееспособности;</w:t>
      </w:r>
    </w:p>
    <w:p w:rsidR="00825627" w:rsidRPr="00D14746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участии в рассмотрении в судах дел о признании совершеннолетнего лица недееспособным или ограниченно дееспособным, о признании сове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шеннолетнего гражданина дееспособным, об отмене ограничения дееспосо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ности, если отпали основания, в силу которых совершеннолетний гражданин был признан недееспособным или был ограничен в дееспособности, о пр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знании брака недействительным в интересах совершеннолетнего гражданина, признанного судом недееспособным, и других дел по защите прав и охран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емых законом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интересов подопечных;</w:t>
      </w: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представлении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законных интересов подопечных в отношениях с л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быми лицами (в том числе в судах), если действия опекунов или попечителей по представлению законных интересов подопечных противоречат законод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тельству Российской Федерации и (или) законодательству Ставропольского края или интересам подопечных либо если опекуны или попечители не ос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ществляют защиту законных интересов подопечных;</w:t>
      </w:r>
    </w:p>
    <w:p w:rsidR="00825627" w:rsidRPr="00D14746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защите прав и интересов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627" w:rsidRPr="00D14746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надзора за деятельностью опекунов и попечителей, деятельностью организаций, в которые помещены совершеннолетние неде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способные или не полностью дееспособные граждане;</w:t>
      </w:r>
    </w:p>
    <w:p w:rsidR="00825627" w:rsidRPr="00D14746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проверке условий жизни совершеннолетних подопечных, соблюд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ния опекунами и попечителями прав и законных интересов совершенноле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них подопечных, а также исполнения опекунами и попечителями требований к осуществлению ими прав и исполнению обязанностей опекунов или поп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чителей, определяемых в соответствии с </w:t>
      </w:r>
      <w:hyperlink r:id="rId15" w:history="1">
        <w:r w:rsidRPr="00D14746">
          <w:rPr>
            <w:rFonts w:ascii="Times New Roman" w:eastAsia="Times New Roman" w:hAnsi="Times New Roman" w:cs="Times New Roman"/>
            <w:sz w:val="28"/>
            <w:szCs w:val="28"/>
          </w:rPr>
          <w:t>частью 4 статьи 15</w:t>
        </w:r>
      </w:hyperlink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 апреля 2008 г. № 48-ФЗ «Об опеке и попечительстве»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выдаче разрешений администрации на совершение сделок с имущ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ством совершеннолетних подопечных, заключении договоров доверительн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го управления имуществом совершеннолетних подопечных в соответствии со </w:t>
      </w:r>
      <w:hyperlink r:id="rId16" w:history="1">
        <w:r w:rsidRPr="00D14746">
          <w:rPr>
            <w:rFonts w:ascii="Times New Roman" w:eastAsia="Times New Roman" w:hAnsi="Times New Roman" w:cs="Times New Roman"/>
            <w:sz w:val="28"/>
            <w:szCs w:val="28"/>
          </w:rPr>
          <w:t>статьей 38</w:t>
        </w:r>
      </w:hyperlink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Федерации, обеспечении с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хранности их имущества, а также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имущества и управлением имуществом совершеннолетних подопечных;</w:t>
      </w:r>
    </w:p>
    <w:p w:rsidR="00825627" w:rsidRPr="00626286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6D19A7">
        <w:rPr>
          <w:rFonts w:ascii="Times New Roman" w:hAnsi="Times New Roman" w:cs="Times New Roman"/>
          <w:sz w:val="28"/>
          <w:szCs w:val="28"/>
        </w:rPr>
        <w:t>ведении учета опекунов и по</w:t>
      </w:r>
      <w:r>
        <w:rPr>
          <w:rFonts w:ascii="Times New Roman" w:hAnsi="Times New Roman" w:cs="Times New Roman"/>
          <w:sz w:val="28"/>
          <w:szCs w:val="28"/>
        </w:rPr>
        <w:t>печителей опекунов</w:t>
      </w:r>
      <w:r w:rsidRPr="006D19A7">
        <w:rPr>
          <w:rFonts w:ascii="Times New Roman" w:hAnsi="Times New Roman" w:cs="Times New Roman"/>
          <w:sz w:val="28"/>
          <w:szCs w:val="28"/>
        </w:rPr>
        <w:t xml:space="preserve"> недееспособных граждан и попечителей не полностью дееспособных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A7">
        <w:rPr>
          <w:rFonts w:ascii="Times New Roman" w:hAnsi="Times New Roman" w:cs="Times New Roman"/>
          <w:sz w:val="28"/>
          <w:szCs w:val="28"/>
        </w:rPr>
        <w:t>граждан в Единой гос</w:t>
      </w:r>
      <w:r w:rsidRPr="006D19A7">
        <w:rPr>
          <w:rFonts w:ascii="Times New Roman" w:hAnsi="Times New Roman" w:cs="Times New Roman"/>
          <w:sz w:val="28"/>
          <w:szCs w:val="28"/>
        </w:rPr>
        <w:t>у</w:t>
      </w:r>
      <w:r w:rsidRPr="006D19A7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Pr="0062628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системе социального обеспечения и размещ</w:t>
      </w:r>
      <w:r w:rsidRPr="006262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в ней в соответствии с Федеральным </w:t>
      </w:r>
      <w:hyperlink r:id="rId17" w:history="1">
        <w:r w:rsidRPr="0062628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2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1999</w:t>
      </w:r>
      <w:r w:rsidR="00626286" w:rsidRPr="0062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</w:t>
      </w:r>
      <w:r w:rsidRPr="0062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178-ФЗ «О государственной социальной помощи» сведений, предусмо</w:t>
      </w:r>
      <w:r w:rsidRPr="0062628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2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r:id="rId18" w:history="1">
        <w:r w:rsidRPr="0062628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6</w:t>
        </w:r>
      </w:hyperlink>
      <w:r w:rsidRPr="00626286">
        <w:rPr>
          <w:rFonts w:ascii="Times New Roman" w:hAnsi="Times New Roman" w:cs="Times New Roman"/>
          <w:color w:val="000000" w:themeColor="text1"/>
          <w:sz w:val="28"/>
          <w:szCs w:val="28"/>
        </w:rPr>
        <w:t>.9 указанного Федерального закона;</w:t>
      </w:r>
      <w:proofErr w:type="gramEnd"/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13) 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проектов постановлений администрации по вопросам, указанным в пункте 4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, в части касающейся сове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шеннолетних </w:t>
      </w:r>
      <w:r>
        <w:rPr>
          <w:rFonts w:ascii="Times New Roman" w:eastAsia="Times New Roman" w:hAnsi="Times New Roman" w:cs="Times New Roman"/>
          <w:sz w:val="28"/>
          <w:szCs w:val="28"/>
        </w:rPr>
        <w:t>подопечных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, граждан, признанных бе</w:t>
      </w:r>
      <w:r w:rsidR="00626286">
        <w:rPr>
          <w:rFonts w:ascii="Times New Roman" w:eastAsia="Times New Roman" w:hAnsi="Times New Roman" w:cs="Times New Roman"/>
          <w:sz w:val="28"/>
          <w:szCs w:val="28"/>
        </w:rPr>
        <w:t xml:space="preserve">звестно отсутствующими и выдаче принятых решений 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заявителям.</w:t>
      </w: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Default="00825627" w:rsidP="0082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627" w:rsidRDefault="00AC5BFE" w:rsidP="00AC5B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8E5AA9" w:rsidRDefault="00E34CA1" w:rsidP="00E34CA1">
      <w:pPr>
        <w:spacing w:after="0" w:line="240" w:lineRule="exact"/>
        <w:ind w:right="-2"/>
        <w:jc w:val="both"/>
      </w:pPr>
      <w:r w:rsidRPr="00E34CA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sectPr w:rsidR="008E5AA9" w:rsidSect="0082562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DD" w:rsidRDefault="00A347DD" w:rsidP="009B65BB">
      <w:pPr>
        <w:spacing w:after="0" w:line="240" w:lineRule="auto"/>
      </w:pPr>
      <w:r>
        <w:separator/>
      </w:r>
    </w:p>
  </w:endnote>
  <w:endnote w:type="continuationSeparator" w:id="0">
    <w:p w:rsidR="00A347DD" w:rsidRDefault="00A347DD" w:rsidP="009B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DD" w:rsidRDefault="00A347DD" w:rsidP="009B65BB">
      <w:pPr>
        <w:spacing w:after="0" w:line="240" w:lineRule="auto"/>
      </w:pPr>
      <w:r>
        <w:separator/>
      </w:r>
    </w:p>
  </w:footnote>
  <w:footnote w:type="continuationSeparator" w:id="0">
    <w:p w:rsidR="00A347DD" w:rsidRDefault="00A347DD" w:rsidP="009B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15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65BB" w:rsidRPr="009B65BB" w:rsidRDefault="009B65B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B65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65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65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5B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65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65BB" w:rsidRDefault="009B65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A1"/>
    <w:rsid w:val="000624CF"/>
    <w:rsid w:val="00091843"/>
    <w:rsid w:val="000A717A"/>
    <w:rsid w:val="000C3E66"/>
    <w:rsid w:val="002C21E3"/>
    <w:rsid w:val="004C3900"/>
    <w:rsid w:val="00560802"/>
    <w:rsid w:val="00626286"/>
    <w:rsid w:val="00825627"/>
    <w:rsid w:val="0086077E"/>
    <w:rsid w:val="00870203"/>
    <w:rsid w:val="00871D31"/>
    <w:rsid w:val="00897102"/>
    <w:rsid w:val="008E5AA9"/>
    <w:rsid w:val="009B65BB"/>
    <w:rsid w:val="00A347DD"/>
    <w:rsid w:val="00AC5BFE"/>
    <w:rsid w:val="00B022BD"/>
    <w:rsid w:val="00B31D9E"/>
    <w:rsid w:val="00E27D13"/>
    <w:rsid w:val="00E34CA1"/>
    <w:rsid w:val="00E60C21"/>
    <w:rsid w:val="00EA4A61"/>
    <w:rsid w:val="00EF125D"/>
    <w:rsid w:val="00F814B4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5BB"/>
  </w:style>
  <w:style w:type="paragraph" w:styleId="a7">
    <w:name w:val="footer"/>
    <w:basedOn w:val="a"/>
    <w:link w:val="a8"/>
    <w:uiPriority w:val="99"/>
    <w:unhideWhenUsed/>
    <w:rsid w:val="009B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5BB"/>
  </w:style>
  <w:style w:type="paragraph" w:customStyle="1" w:styleId="ConsPlusNormal">
    <w:name w:val="ConsPlusNormal"/>
    <w:rsid w:val="00825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2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5BB"/>
  </w:style>
  <w:style w:type="paragraph" w:styleId="a7">
    <w:name w:val="footer"/>
    <w:basedOn w:val="a"/>
    <w:link w:val="a8"/>
    <w:uiPriority w:val="99"/>
    <w:unhideWhenUsed/>
    <w:rsid w:val="009B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5BB"/>
  </w:style>
  <w:style w:type="paragraph" w:customStyle="1" w:styleId="ConsPlusNormal">
    <w:name w:val="ConsPlusNormal"/>
    <w:rsid w:val="00825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2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EBB4F5989023FD0D68224D972BFB593193C44FCFB6DC4DD99A22923F8106F96B9F44A4CA730280E4EE4FA0880583AE77ACF23E5BD9D21n3Z1O" TargetMode="External"/><Relationship Id="rId13" Type="http://schemas.openxmlformats.org/officeDocument/2006/relationships/hyperlink" Target="consultantplus://offline/ref=169613DE390F920FBC318E22058639A700D158E064186BA3427EBA9097607A9CA82B4EEA2D3C02DF00CCADFD48uD27I" TargetMode="External"/><Relationship Id="rId18" Type="http://schemas.openxmlformats.org/officeDocument/2006/relationships/hyperlink" Target="consultantplus://offline/ref=169613DE390F920FBC318E22058639A700D158E064186BA3427EBA9097607A9CBA2B16E52F3A178A5096FAF048D4219088A9490C30u725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9DEBB4F5989023FD0D68224D972BFB593193C44FCFB6DC4DD99A22923F8106F96B9F44A4CA7302A084EE4FA0880583AE77ACF23E5BD9D21n3Z1O" TargetMode="External"/><Relationship Id="rId17" Type="http://schemas.openxmlformats.org/officeDocument/2006/relationships/hyperlink" Target="consultantplus://offline/ref=169613DE390F920FBC318E22058639A700D158E064186BA3427EBA9097607A9CA82B4EEA2D3C02DF00CCADFD48uD2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DEBB4F5989023FD0D68224D972BFB593193C44FCFB6DC4DD99A22923F8106F96B9F44A4CA7302A084EE4FA0880583AE77ACF23E5BD9D21n3Z1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DEBB4F5989023FD0D68224D972BFB593193A40F9FC6DC4DD99A22923F8106F96B9F44A4CA7332A0A4EE4FA0880583AE77ACF23E5BD9D21n3Z1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DEBB4F5989023FD0D68224D972BFB593193A40F9FC6DC4DD99A22923F8106F96B9F44A4CA7332A0A4EE4FA0880583AE77ACF23E5BD9D21n3Z1O" TargetMode="External"/><Relationship Id="rId10" Type="http://schemas.openxmlformats.org/officeDocument/2006/relationships/hyperlink" Target="consultantplus://offline/ref=A9DEBB4F5989023FD0D68224D972BFB593193A40F9FC6DC4DD99A22923F8106F96B9F44A4CA7332F0C4EE4FA0880583AE77ACF23E5BD9D21n3Z1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EBB4F5989023FD0D68224D972BFB593193C44FCFB6DC4DD99A22923F8106F96B9F44A4CA73322024EE4FA0880583AE77ACF23E5BD9D21n3Z1O" TargetMode="External"/><Relationship Id="rId14" Type="http://schemas.openxmlformats.org/officeDocument/2006/relationships/hyperlink" Target="consultantplus://offline/ref=169613DE390F920FBC318E22058639A700D158E064186BA3427EBA9097607A9CBA2B16E52F3A178A5096FAF048D4219088A9490C30u7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Васекина</cp:lastModifiedBy>
  <cp:revision>14</cp:revision>
  <cp:lastPrinted>2023-10-06T11:50:00Z</cp:lastPrinted>
  <dcterms:created xsi:type="dcterms:W3CDTF">2023-10-02T13:30:00Z</dcterms:created>
  <dcterms:modified xsi:type="dcterms:W3CDTF">2023-12-20T07:28:00Z</dcterms:modified>
</cp:coreProperties>
</file>