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B" w:rsidRDefault="001B23BB" w:rsidP="001B23BB">
      <w:pPr>
        <w:spacing w:after="200" w:line="240" w:lineRule="exact"/>
        <w:ind w:left="5103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:rsidR="001B23BB" w:rsidRDefault="001B23BB" w:rsidP="001B23BB">
      <w:pPr>
        <w:spacing w:after="200" w:line="240" w:lineRule="exact"/>
        <w:ind w:left="5103"/>
        <w:contextualSpacing/>
        <w:jc w:val="both"/>
        <w:rPr>
          <w:rFonts w:eastAsia="Calibri"/>
          <w:szCs w:val="28"/>
          <w:lang w:eastAsia="en-US"/>
        </w:rPr>
      </w:pPr>
    </w:p>
    <w:p w:rsidR="001B23BB" w:rsidRDefault="001B23BB" w:rsidP="001B23BB">
      <w:pPr>
        <w:jc w:val="center"/>
        <w:rPr>
          <w:rFonts w:eastAsia="Calibri"/>
          <w:szCs w:val="28"/>
          <w:lang w:eastAsia="en-US"/>
        </w:rPr>
      </w:pPr>
    </w:p>
    <w:p w:rsidR="001B23BB" w:rsidRDefault="001B23BB" w:rsidP="001B23BB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1B23BB" w:rsidRDefault="001B23BB" w:rsidP="001B23BB">
      <w:pPr>
        <w:tabs>
          <w:tab w:val="left" w:pos="3980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СПРАВКА </w:t>
      </w:r>
    </w:p>
    <w:p w:rsidR="001B23BB" w:rsidRDefault="001B23BB" w:rsidP="001B23BB">
      <w:pPr>
        <w:tabs>
          <w:tab w:val="left" w:pos="3980"/>
        </w:tabs>
        <w:spacing w:line="240" w:lineRule="exact"/>
        <w:jc w:val="center"/>
        <w:rPr>
          <w:szCs w:val="28"/>
        </w:rPr>
      </w:pPr>
    </w:p>
    <w:p w:rsidR="001B23BB" w:rsidRDefault="001B23BB" w:rsidP="001B23BB">
      <w:pPr>
        <w:tabs>
          <w:tab w:val="left" w:pos="3980"/>
        </w:tabs>
        <w:spacing w:line="240" w:lineRule="exact"/>
        <w:jc w:val="center"/>
        <w:rPr>
          <w:szCs w:val="28"/>
        </w:rPr>
      </w:pPr>
      <w:r>
        <w:rPr>
          <w:szCs w:val="28"/>
        </w:rPr>
        <w:t>о деятельности народной дружины</w:t>
      </w:r>
    </w:p>
    <w:p w:rsidR="001B23BB" w:rsidRDefault="001B23BB" w:rsidP="001B23BB">
      <w:pPr>
        <w:tabs>
          <w:tab w:val="left" w:pos="3980"/>
        </w:tabs>
        <w:jc w:val="center"/>
        <w:rPr>
          <w:szCs w:val="28"/>
        </w:rPr>
      </w:pPr>
    </w:p>
    <w:p w:rsidR="001B23BB" w:rsidRDefault="001B23BB" w:rsidP="001B23BB">
      <w:pPr>
        <w:tabs>
          <w:tab w:val="left" w:pos="3980"/>
        </w:tabs>
        <w:jc w:val="center"/>
        <w:rPr>
          <w:szCs w:val="28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73"/>
        <w:gridCol w:w="1599"/>
      </w:tblGrid>
      <w:tr w:rsidR="001B23BB">
        <w:trPr>
          <w:trHeight w:val="93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ind w:left="-149" w:right="-149"/>
              <w:contextualSpacing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1B23BB" w:rsidRDefault="001B23BB">
            <w:pPr>
              <w:ind w:left="-149" w:right="-149"/>
              <w:contextualSpacing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показателя,</w:t>
            </w:r>
          </w:p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характеризующего деятельность</w:t>
            </w:r>
          </w:p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народной дружины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Значение показателя </w:t>
            </w:r>
          </w:p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</w:p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 января</w:t>
            </w:r>
          </w:p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 октябрь 20___ года</w:t>
            </w:r>
          </w:p>
        </w:tc>
      </w:tr>
      <w:tr w:rsidR="001B23BB">
        <w:trPr>
          <w:tblHeader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Количество случаев подтверждения </w:t>
            </w:r>
            <w:r>
              <w:rPr>
                <w:spacing w:val="2"/>
                <w:szCs w:val="28"/>
              </w:rPr>
              <w:t>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выявленных и предотвращенных народной дружиной совместно с правоохранительными органами административных правонарушений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случаев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  <w:tr w:rsidR="001B23B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ind w:left="-149" w:right="-149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10.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членов народной дружины на 31 декабря 20___ года/ на 31 октября 20___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3BB" w:rsidRDefault="001B23BB">
            <w:pPr>
              <w:rPr>
                <w:szCs w:val="28"/>
              </w:rPr>
            </w:pPr>
          </w:p>
        </w:tc>
      </w:tr>
    </w:tbl>
    <w:p w:rsidR="001B23BB" w:rsidRDefault="001B23BB" w:rsidP="001B23BB">
      <w:pPr>
        <w:ind w:right="-2"/>
        <w:contextualSpacing/>
        <w:rPr>
          <w:sz w:val="24"/>
          <w:szCs w:val="24"/>
        </w:rPr>
      </w:pPr>
    </w:p>
    <w:p w:rsidR="003470CF" w:rsidRDefault="001B23BB" w:rsidP="001B23BB">
      <w:r>
        <w:rPr>
          <w:rFonts w:eastAsia="Calibri"/>
          <w:szCs w:val="28"/>
          <w:lang w:eastAsia="en-US"/>
        </w:rPr>
        <w:br w:type="page"/>
      </w:r>
      <w:bookmarkStart w:id="0" w:name="_GoBack"/>
      <w:bookmarkEnd w:id="0"/>
    </w:p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B"/>
    <w:rsid w:val="001B23BB"/>
    <w:rsid w:val="003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51A1-67BC-4371-B7CA-16ED7E6A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B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2022-09-09T14:21:00Z</dcterms:created>
  <dcterms:modified xsi:type="dcterms:W3CDTF">2022-09-09T14:22:00Z</dcterms:modified>
</cp:coreProperties>
</file>