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FE1E" w14:textId="77777777" w:rsidR="001B4920" w:rsidRDefault="001B4920" w:rsidP="001B492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Par1"/>
      <w:bookmarkEnd w:id="0"/>
      <w:r w:rsidRPr="00A00FAC">
        <w:rPr>
          <w:rFonts w:ascii="Times New Roman" w:hAnsi="Times New Roman"/>
          <w:noProof/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14:paraId="3EDA8530" w14:textId="77777777" w:rsidR="001B4920" w:rsidRPr="00A00FAC" w:rsidRDefault="001B4920" w:rsidP="001B492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14:paraId="6034566E" w14:textId="77777777" w:rsidR="001B4920" w:rsidRDefault="001B4920" w:rsidP="001B492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A00FAC">
        <w:rPr>
          <w:rFonts w:ascii="Times New Roman" w:hAnsi="Times New Roman"/>
          <w:noProof/>
          <w:sz w:val="28"/>
          <w:szCs w:val="28"/>
        </w:rPr>
        <w:t xml:space="preserve">ПРИКАЗ </w:t>
      </w:r>
    </w:p>
    <w:p w14:paraId="52E4AB8D" w14:textId="77777777" w:rsidR="001B4920" w:rsidRPr="00A00FAC" w:rsidRDefault="001B4920" w:rsidP="001B492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14:paraId="29962826" w14:textId="6AE6F476" w:rsidR="001B4920" w:rsidRPr="00A00FAC" w:rsidRDefault="001B4920" w:rsidP="001B4920">
      <w:pPr>
        <w:suppressAutoHyphens/>
        <w:spacing w:after="0"/>
        <w:jc w:val="center"/>
        <w:rPr>
          <w:rFonts w:ascii="Times New Roman" w:hAnsi="Times New Roman"/>
          <w:sz w:val="28"/>
        </w:rPr>
      </w:pPr>
      <w:r w:rsidRPr="00F33F7A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F33F7A">
        <w:rPr>
          <w:rFonts w:ascii="Times New Roman" w:hAnsi="Times New Roman"/>
          <w:noProof/>
          <w:sz w:val="28"/>
          <w:szCs w:val="28"/>
        </w:rPr>
        <w:t xml:space="preserve"> декабря 201</w:t>
      </w:r>
      <w:r>
        <w:rPr>
          <w:rFonts w:ascii="Times New Roman" w:hAnsi="Times New Roman"/>
          <w:noProof/>
          <w:sz w:val="28"/>
          <w:szCs w:val="28"/>
        </w:rPr>
        <w:t>9</w:t>
      </w:r>
      <w:r w:rsidRPr="00F33F7A">
        <w:rPr>
          <w:rFonts w:ascii="Times New Roman" w:hAnsi="Times New Roman"/>
          <w:noProof/>
          <w:sz w:val="28"/>
          <w:szCs w:val="28"/>
        </w:rPr>
        <w:t xml:space="preserve"> года                       г. Георгиевск                                  № </w:t>
      </w:r>
      <w:r>
        <w:rPr>
          <w:rFonts w:ascii="Times New Roman" w:hAnsi="Times New Roman"/>
          <w:noProof/>
          <w:sz w:val="28"/>
          <w:szCs w:val="28"/>
        </w:rPr>
        <w:t>314</w:t>
      </w:r>
      <w:r w:rsidRPr="00F33F7A">
        <w:rPr>
          <w:rFonts w:ascii="Times New Roman" w:hAnsi="Times New Roman"/>
          <w:noProof/>
          <w:sz w:val="28"/>
          <w:szCs w:val="28"/>
        </w:rPr>
        <w:t>-</w:t>
      </w:r>
      <w:r w:rsidR="00051D13">
        <w:rPr>
          <w:rFonts w:ascii="Times New Roman" w:hAnsi="Times New Roman"/>
          <w:noProof/>
          <w:sz w:val="28"/>
          <w:szCs w:val="28"/>
        </w:rPr>
        <w:t>б</w:t>
      </w:r>
    </w:p>
    <w:p w14:paraId="008F112D" w14:textId="77777777" w:rsidR="001B4920" w:rsidRPr="007434C3" w:rsidRDefault="001B4920" w:rsidP="001B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B9296E2" w14:textId="77777777" w:rsidR="001B4920" w:rsidRPr="007434C3" w:rsidRDefault="001B4920" w:rsidP="001B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1B32409" w14:textId="77777777" w:rsidR="001B4920" w:rsidRPr="007434C3" w:rsidRDefault="001B4920" w:rsidP="001B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07A3AA3" w14:textId="19C308F8" w:rsidR="001B4920" w:rsidRPr="003974EF" w:rsidRDefault="001B4920" w:rsidP="001B492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974EF">
        <w:rPr>
          <w:rFonts w:ascii="Times New Roman" w:hAnsi="Times New Roman"/>
          <w:bCs/>
          <w:sz w:val="28"/>
          <w:szCs w:val="28"/>
        </w:rPr>
        <w:t>О</w:t>
      </w:r>
      <w:r w:rsidR="00D37727" w:rsidRPr="003974EF">
        <w:rPr>
          <w:rFonts w:ascii="Times New Roman" w:hAnsi="Times New Roman"/>
          <w:bCs/>
          <w:sz w:val="28"/>
          <w:szCs w:val="28"/>
        </w:rPr>
        <w:t>б утверждении</w:t>
      </w:r>
      <w:r w:rsidRPr="003974EF">
        <w:rPr>
          <w:rFonts w:ascii="Times New Roman" w:hAnsi="Times New Roman"/>
          <w:bCs/>
          <w:sz w:val="28"/>
          <w:szCs w:val="28"/>
        </w:rPr>
        <w:t xml:space="preserve"> Поряд</w:t>
      </w:r>
      <w:r w:rsidR="00D37727" w:rsidRPr="003974EF">
        <w:rPr>
          <w:rFonts w:ascii="Times New Roman" w:hAnsi="Times New Roman"/>
          <w:bCs/>
          <w:sz w:val="28"/>
          <w:szCs w:val="28"/>
        </w:rPr>
        <w:t>ка</w:t>
      </w:r>
      <w:r w:rsidRPr="003974EF">
        <w:rPr>
          <w:rFonts w:ascii="Times New Roman" w:hAnsi="Times New Roman"/>
          <w:bCs/>
          <w:sz w:val="28"/>
          <w:szCs w:val="28"/>
        </w:rPr>
        <w:t xml:space="preserve"> учета бюджетных и денежных обязательств получателей средств бюджета Георгиевского городского округа Ставропольского края</w:t>
      </w:r>
    </w:p>
    <w:p w14:paraId="0C283461" w14:textId="77777777" w:rsidR="001B4920" w:rsidRPr="003974EF" w:rsidRDefault="001B4920" w:rsidP="001B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E2F0F" w14:textId="089C2F74" w:rsidR="001B4920" w:rsidRDefault="001B4920" w:rsidP="003974EF">
      <w:pPr>
        <w:pStyle w:val="a6"/>
        <w:rPr>
          <w:rFonts w:ascii="Times New Roman" w:hAnsi="Times New Roman"/>
          <w:sz w:val="28"/>
          <w:szCs w:val="28"/>
        </w:rPr>
      </w:pPr>
    </w:p>
    <w:p w14:paraId="6AD520F9" w14:textId="77777777" w:rsidR="003974EF" w:rsidRPr="003974EF" w:rsidRDefault="003974EF" w:rsidP="003974EF">
      <w:pPr>
        <w:pStyle w:val="a6"/>
        <w:rPr>
          <w:rFonts w:ascii="Times New Roman" w:hAnsi="Times New Roman"/>
          <w:sz w:val="28"/>
          <w:szCs w:val="28"/>
        </w:rPr>
      </w:pPr>
    </w:p>
    <w:p w14:paraId="02575377" w14:textId="0A86C14E" w:rsidR="00D37727" w:rsidRPr="003974EF" w:rsidRDefault="00D37727" w:rsidP="003974EF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74EF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3974EF">
          <w:rPr>
            <w:rFonts w:ascii="Times New Roman" w:hAnsi="Times New Roman"/>
            <w:sz w:val="28"/>
            <w:szCs w:val="28"/>
            <w:lang w:eastAsia="ru-RU"/>
          </w:rPr>
          <w:t>стать</w:t>
        </w:r>
        <w:r w:rsidR="003974EF">
          <w:rPr>
            <w:rFonts w:ascii="Times New Roman" w:hAnsi="Times New Roman"/>
            <w:sz w:val="28"/>
            <w:szCs w:val="28"/>
            <w:lang w:eastAsia="ru-RU"/>
          </w:rPr>
          <w:t>ей</w:t>
        </w:r>
        <w:r w:rsidRPr="003974EF">
          <w:rPr>
            <w:rFonts w:ascii="Times New Roman" w:hAnsi="Times New Roman"/>
            <w:sz w:val="28"/>
            <w:szCs w:val="28"/>
            <w:lang w:eastAsia="ru-RU"/>
          </w:rPr>
          <w:t xml:space="preserve"> 219</w:t>
        </w:r>
      </w:hyperlink>
      <w:r w:rsidRPr="003974EF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14:paraId="18A88DA9" w14:textId="77777777" w:rsidR="001B4920" w:rsidRPr="003974EF" w:rsidRDefault="001B4920" w:rsidP="00397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14:paraId="154F45F1" w14:textId="77777777" w:rsidR="001B4920" w:rsidRPr="003974EF" w:rsidRDefault="001B4920" w:rsidP="001B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14:paraId="1D3AF536" w14:textId="77777777" w:rsidR="001B4920" w:rsidRPr="000B067A" w:rsidRDefault="001B4920" w:rsidP="001B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snapToGrid w:val="0"/>
          <w:sz w:val="28"/>
          <w:szCs w:val="28"/>
          <w:lang w:eastAsia="ru-RU"/>
        </w:rPr>
      </w:pPr>
      <w:r w:rsidRPr="000B067A">
        <w:rPr>
          <w:rFonts w:ascii="Times New Roman" w:eastAsia="Times New Roman" w:hAnsi="Times New Roman"/>
          <w:caps/>
          <w:sz w:val="28"/>
          <w:szCs w:val="28"/>
          <w:lang w:eastAsia="ru-RU"/>
        </w:rPr>
        <w:t>ПРИКАЗЫВАЮ:</w:t>
      </w:r>
    </w:p>
    <w:p w14:paraId="79DDD71B" w14:textId="77777777" w:rsidR="001B4920" w:rsidRPr="00E0489B" w:rsidRDefault="001B4920" w:rsidP="001B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21361" w14:textId="205BE010" w:rsidR="001B4920" w:rsidRDefault="001B4920" w:rsidP="001B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62F76" w14:textId="5438829E" w:rsidR="00D37727" w:rsidRDefault="00D37727" w:rsidP="00D377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546DF">
        <w:rPr>
          <w:rFonts w:ascii="Times New Roman" w:hAnsi="Times New Roman"/>
          <w:sz w:val="28"/>
          <w:szCs w:val="28"/>
        </w:rPr>
        <w:t xml:space="preserve">. Утвердить прилагаемый </w:t>
      </w:r>
      <w:r w:rsidRPr="003901F4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3901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учета бюджетных и денежных обязательств получателей средств бюджета</w:t>
      </w:r>
      <w:r w:rsidRPr="003901F4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3D998786" w14:textId="77777777" w:rsidR="008B4025" w:rsidRDefault="008B4025" w:rsidP="008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BF0F08" w14:textId="6E9F7A67" w:rsidR="008B4025" w:rsidRPr="008B4025" w:rsidRDefault="008B4025" w:rsidP="008B4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B4025">
        <w:rPr>
          <w:rFonts w:ascii="Times New Roman" w:hAnsi="Times New Roman"/>
          <w:sz w:val="28"/>
          <w:szCs w:val="28"/>
          <w:lang w:eastAsia="ru-RU"/>
        </w:rPr>
        <w:t xml:space="preserve">. Признать утратившим силу приказ финансового управления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8B4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4025">
        <w:rPr>
          <w:rFonts w:ascii="Times New Roman" w:hAnsi="Times New Roman"/>
          <w:noProof/>
          <w:sz w:val="28"/>
          <w:szCs w:val="28"/>
        </w:rPr>
        <w:t>29 декабря 2017 года</w:t>
      </w:r>
      <w:r w:rsidRPr="008B402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8B4025">
        <w:rPr>
          <w:rFonts w:ascii="Times New Roman" w:hAnsi="Times New Roman"/>
          <w:noProof/>
          <w:sz w:val="28"/>
          <w:szCs w:val="28"/>
        </w:rPr>
        <w:t>188-р</w:t>
      </w:r>
      <w:r w:rsidRPr="008B40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B4025">
        <w:rPr>
          <w:rFonts w:ascii="Times New Roman" w:hAnsi="Times New Roman"/>
          <w:bCs/>
          <w:sz w:val="28"/>
          <w:szCs w:val="28"/>
        </w:rPr>
        <w:t xml:space="preserve">Об отдельных вопросах исполнения бюджета </w:t>
      </w:r>
      <w:r w:rsidRPr="008B402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8B4025">
        <w:rPr>
          <w:rFonts w:ascii="Times New Roman" w:hAnsi="Times New Roman"/>
          <w:sz w:val="28"/>
          <w:szCs w:val="28"/>
          <w:lang w:eastAsia="ru-RU"/>
        </w:rPr>
        <w:t>».</w:t>
      </w:r>
    </w:p>
    <w:p w14:paraId="07578023" w14:textId="77777777" w:rsidR="00D37727" w:rsidRDefault="00D37727" w:rsidP="00D3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1046385" w14:textId="462311B3" w:rsidR="00D37727" w:rsidRPr="0008740D" w:rsidRDefault="00D37727" w:rsidP="00D37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4025">
        <w:rPr>
          <w:rFonts w:ascii="Times New Roman" w:hAnsi="Times New Roman"/>
          <w:sz w:val="28"/>
          <w:szCs w:val="28"/>
        </w:rPr>
        <w:t>3</w:t>
      </w:r>
      <w:r w:rsidRPr="00F546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40D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подписания.</w:t>
      </w:r>
    </w:p>
    <w:p w14:paraId="206AA8AE" w14:textId="7F43762E" w:rsidR="00D37727" w:rsidRDefault="00D37727" w:rsidP="00D37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4025">
        <w:rPr>
          <w:rFonts w:ascii="Times New Roman" w:hAnsi="Times New Roman"/>
          <w:sz w:val="28"/>
          <w:szCs w:val="28"/>
        </w:rPr>
        <w:t>4</w:t>
      </w:r>
      <w:r w:rsidRPr="00F546DF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14:paraId="36D5DA01" w14:textId="373E334D" w:rsidR="00D37727" w:rsidRDefault="00D37727" w:rsidP="00D3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42EDF5" w14:textId="6AAFB9CD" w:rsidR="00D37727" w:rsidRDefault="00D37727" w:rsidP="00D3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77D997" w14:textId="77777777" w:rsidR="00D37727" w:rsidRDefault="00D37727" w:rsidP="00D3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5191F95" w14:textId="77777777" w:rsidR="00D37727" w:rsidRDefault="00D37727" w:rsidP="00D37727">
      <w:pPr>
        <w:pStyle w:val="ConsPlusNormal"/>
        <w:widowControl/>
        <w:spacing w:line="240" w:lineRule="exact"/>
        <w:ind w:right="-18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0489B">
        <w:rPr>
          <w:rStyle w:val="a5"/>
          <w:rFonts w:ascii="Times New Roman" w:hAnsi="Times New Roman" w:cs="Times New Roman"/>
          <w:i w:val="0"/>
          <w:sz w:val="28"/>
          <w:szCs w:val="28"/>
        </w:rPr>
        <w:t>Заместитель начальник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Pr="00E0489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финансового</w:t>
      </w:r>
    </w:p>
    <w:p w14:paraId="6FDD76BC" w14:textId="77777777" w:rsidR="00D37727" w:rsidRDefault="00D37727" w:rsidP="00D37727">
      <w:pPr>
        <w:pStyle w:val="ConsPlusNormal"/>
        <w:widowControl/>
        <w:spacing w:line="240" w:lineRule="exact"/>
        <w:ind w:right="-18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0489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управления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Pr="00E0489B">
        <w:rPr>
          <w:rStyle w:val="a5"/>
          <w:rFonts w:ascii="Times New Roman" w:hAnsi="Times New Roman" w:cs="Times New Roman"/>
          <w:i w:val="0"/>
          <w:sz w:val="28"/>
          <w:szCs w:val="28"/>
        </w:rPr>
        <w:t>дминистрации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1E2101CF" w14:textId="77777777" w:rsidR="00D37727" w:rsidRDefault="00D37727" w:rsidP="00D37727">
      <w:pPr>
        <w:pStyle w:val="ConsPlusNormal"/>
        <w:widowControl/>
        <w:spacing w:line="240" w:lineRule="exact"/>
        <w:ind w:right="-18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0489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Георгиевского городского округа </w:t>
      </w:r>
    </w:p>
    <w:p w14:paraId="734F313F" w14:textId="5D6B139E" w:rsidR="001951AD" w:rsidRDefault="00D37727" w:rsidP="00D37727">
      <w:pPr>
        <w:pStyle w:val="ConsPlusNormal"/>
        <w:widowControl/>
        <w:spacing w:line="240" w:lineRule="exact"/>
        <w:ind w:right="-187"/>
        <w:rPr>
          <w:rStyle w:val="a5"/>
          <w:rFonts w:ascii="Times New Roman" w:hAnsi="Times New Roman"/>
          <w:i w:val="0"/>
          <w:sz w:val="28"/>
          <w:szCs w:val="28"/>
        </w:rPr>
      </w:pPr>
      <w:r w:rsidRPr="00E0489B">
        <w:rPr>
          <w:rStyle w:val="a5"/>
          <w:rFonts w:ascii="Times New Roman" w:hAnsi="Times New Roman"/>
          <w:i w:val="0"/>
          <w:sz w:val="28"/>
          <w:szCs w:val="28"/>
        </w:rPr>
        <w:t xml:space="preserve">Ставропольского края  </w:t>
      </w:r>
      <w:r w:rsidRPr="00E0489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E0489B">
        <w:rPr>
          <w:rStyle w:val="a5"/>
          <w:rFonts w:ascii="Times New Roman" w:hAnsi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E0489B">
        <w:rPr>
          <w:rStyle w:val="a5"/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</w:t>
      </w:r>
      <w:r w:rsidRPr="00E0489B">
        <w:rPr>
          <w:rStyle w:val="a5"/>
          <w:rFonts w:ascii="Times New Roman" w:hAnsi="Times New Roman"/>
          <w:i w:val="0"/>
          <w:sz w:val="28"/>
          <w:szCs w:val="28"/>
        </w:rPr>
        <w:t xml:space="preserve">  </w:t>
      </w:r>
      <w:bookmarkStart w:id="1" w:name="Par28"/>
      <w:bookmarkEnd w:id="1"/>
      <w:r>
        <w:rPr>
          <w:rStyle w:val="a5"/>
          <w:rFonts w:ascii="Times New Roman" w:hAnsi="Times New Roman"/>
          <w:i w:val="0"/>
          <w:sz w:val="28"/>
          <w:szCs w:val="28"/>
        </w:rPr>
        <w:t>Т.В.Толмачева</w:t>
      </w:r>
    </w:p>
    <w:p w14:paraId="6FDC7CEC" w14:textId="78B1527B" w:rsidR="00AB541D" w:rsidRDefault="00AB541D" w:rsidP="00D37727">
      <w:pPr>
        <w:pStyle w:val="ConsPlusNormal"/>
        <w:widowControl/>
        <w:spacing w:line="240" w:lineRule="exact"/>
        <w:ind w:right="-187"/>
        <w:rPr>
          <w:rStyle w:val="a5"/>
          <w:rFonts w:ascii="Times New Roman" w:hAnsi="Times New Roman"/>
          <w:i w:val="0"/>
          <w:sz w:val="28"/>
          <w:szCs w:val="28"/>
        </w:rPr>
      </w:pPr>
    </w:p>
    <w:p w14:paraId="45B6367D" w14:textId="1281C35F" w:rsidR="00AB541D" w:rsidRDefault="00AB541D" w:rsidP="00D37727">
      <w:pPr>
        <w:pStyle w:val="ConsPlusNormal"/>
        <w:widowControl/>
        <w:spacing w:line="240" w:lineRule="exact"/>
        <w:ind w:right="-187"/>
        <w:rPr>
          <w:rStyle w:val="a5"/>
          <w:rFonts w:ascii="Times New Roman" w:hAnsi="Times New Roman"/>
          <w:i w:val="0"/>
          <w:sz w:val="28"/>
          <w:szCs w:val="28"/>
        </w:rPr>
      </w:pPr>
    </w:p>
    <w:p w14:paraId="1D6ADE30" w14:textId="77777777" w:rsidR="00AB541D" w:rsidRDefault="00AB541D" w:rsidP="00D37727">
      <w:pPr>
        <w:pStyle w:val="ConsPlusNormal"/>
        <w:widowControl/>
        <w:spacing w:line="240" w:lineRule="exact"/>
        <w:ind w:right="-187"/>
        <w:rPr>
          <w:rStyle w:val="a5"/>
          <w:rFonts w:ascii="Times New Roman" w:hAnsi="Times New Roman"/>
          <w:i w:val="0"/>
          <w:sz w:val="28"/>
          <w:szCs w:val="28"/>
        </w:rPr>
      </w:pPr>
    </w:p>
    <w:p w14:paraId="718CAF9B" w14:textId="77777777" w:rsidR="00AB541D" w:rsidRDefault="00AB541D" w:rsidP="00AB541D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Визирует </w:t>
      </w:r>
      <w:r>
        <w:rPr>
          <w:rFonts w:ascii="Times New Roman" w:eastAsia="Times New Roman" w:hAnsi="Times New Roman"/>
          <w:sz w:val="28"/>
          <w:szCs w:val="28"/>
        </w:rPr>
        <w:t>главный специалист – юрисконсульт</w:t>
      </w:r>
    </w:p>
    <w:p w14:paraId="3D39C4BF" w14:textId="77777777" w:rsidR="00AB541D" w:rsidRDefault="00AB541D" w:rsidP="00AB541D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финансового управления администрации                                        А.Р.Сагакова</w:t>
      </w:r>
    </w:p>
    <w:p w14:paraId="3179717A" w14:textId="77777777" w:rsidR="00AB541D" w:rsidRDefault="00AB541D" w:rsidP="00D37727">
      <w:pPr>
        <w:pStyle w:val="ConsPlusNormal"/>
        <w:widowControl/>
        <w:spacing w:line="240" w:lineRule="exact"/>
        <w:ind w:right="-187"/>
        <w:rPr>
          <w:rStyle w:val="a5"/>
          <w:rFonts w:ascii="Times New Roman" w:hAnsi="Times New Roman"/>
          <w:i w:val="0"/>
          <w:sz w:val="28"/>
          <w:szCs w:val="28"/>
        </w:rPr>
      </w:pPr>
    </w:p>
    <w:p w14:paraId="3E9D39EE" w14:textId="77777777" w:rsidR="001951AD" w:rsidRDefault="001951AD">
      <w:pPr>
        <w:spacing w:after="160" w:line="259" w:lineRule="auto"/>
        <w:rPr>
          <w:rStyle w:val="a5"/>
          <w:rFonts w:ascii="Times New Roman" w:eastAsia="Times New Roman" w:hAnsi="Times New Roman" w:cs="Calibri"/>
          <w:i w:val="0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br w:type="page"/>
      </w:r>
    </w:p>
    <w:p w14:paraId="14D2A964" w14:textId="142FAE4C" w:rsidR="0014622E" w:rsidRPr="0014622E" w:rsidRDefault="0014622E" w:rsidP="0014622E">
      <w:pPr>
        <w:spacing w:after="0" w:line="240" w:lineRule="exact"/>
        <w:ind w:left="5103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4622E"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14:paraId="70B91F24" w14:textId="77777777" w:rsidR="0014622E" w:rsidRPr="0014622E" w:rsidRDefault="0014622E" w:rsidP="0014622E">
      <w:pPr>
        <w:spacing w:after="0" w:line="240" w:lineRule="exact"/>
        <w:ind w:left="5103" w:right="-284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08ECA2AA" w14:textId="77777777" w:rsidR="0014622E" w:rsidRPr="0014622E" w:rsidRDefault="0014622E" w:rsidP="0014622E">
      <w:pPr>
        <w:spacing w:after="0" w:line="240" w:lineRule="exact"/>
        <w:ind w:left="5103" w:right="-284"/>
        <w:rPr>
          <w:rFonts w:ascii="Times New Roman" w:eastAsiaTheme="minorHAnsi" w:hAnsi="Times New Roman"/>
          <w:sz w:val="28"/>
          <w:szCs w:val="28"/>
        </w:rPr>
      </w:pPr>
      <w:r w:rsidRPr="0014622E">
        <w:rPr>
          <w:rFonts w:ascii="Times New Roman" w:eastAsiaTheme="minorHAnsi" w:hAnsi="Times New Roman"/>
          <w:sz w:val="28"/>
          <w:szCs w:val="28"/>
        </w:rPr>
        <w:t xml:space="preserve">приказом финансового управления администрации Георгиевского </w:t>
      </w:r>
    </w:p>
    <w:p w14:paraId="79290D86" w14:textId="77777777" w:rsidR="0014622E" w:rsidRPr="0014622E" w:rsidRDefault="0014622E" w:rsidP="0014622E">
      <w:pPr>
        <w:spacing w:after="0" w:line="240" w:lineRule="exact"/>
        <w:ind w:left="5103" w:right="-284"/>
        <w:rPr>
          <w:rFonts w:ascii="Times New Roman" w:eastAsiaTheme="minorHAnsi" w:hAnsi="Times New Roman"/>
          <w:sz w:val="28"/>
          <w:szCs w:val="28"/>
        </w:rPr>
      </w:pPr>
      <w:r w:rsidRPr="0014622E">
        <w:rPr>
          <w:rFonts w:ascii="Times New Roman" w:eastAsiaTheme="minorHAnsi" w:hAnsi="Times New Roman"/>
          <w:sz w:val="28"/>
          <w:szCs w:val="28"/>
        </w:rPr>
        <w:t>городского округа Ставропольского</w:t>
      </w:r>
    </w:p>
    <w:p w14:paraId="36F8CF9B" w14:textId="7FBA15F1" w:rsidR="0014622E" w:rsidRPr="0014622E" w:rsidRDefault="0014622E" w:rsidP="0014622E">
      <w:pPr>
        <w:spacing w:after="0" w:line="240" w:lineRule="exact"/>
        <w:ind w:left="5103" w:right="-284"/>
        <w:rPr>
          <w:rFonts w:ascii="Times New Roman" w:eastAsiaTheme="minorHAnsi" w:hAnsi="Times New Roman"/>
          <w:sz w:val="28"/>
          <w:szCs w:val="28"/>
        </w:rPr>
      </w:pPr>
      <w:r w:rsidRPr="0014622E">
        <w:rPr>
          <w:rFonts w:ascii="Times New Roman" w:eastAsiaTheme="minorHAnsi" w:hAnsi="Times New Roman"/>
          <w:sz w:val="28"/>
          <w:szCs w:val="28"/>
        </w:rPr>
        <w:t xml:space="preserve">края </w:t>
      </w:r>
      <w:r w:rsidRPr="00F33F7A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F33F7A">
        <w:rPr>
          <w:rFonts w:ascii="Times New Roman" w:hAnsi="Times New Roman"/>
          <w:noProof/>
          <w:sz w:val="28"/>
          <w:szCs w:val="28"/>
        </w:rPr>
        <w:t xml:space="preserve"> декабря 201</w:t>
      </w:r>
      <w:r>
        <w:rPr>
          <w:rFonts w:ascii="Times New Roman" w:hAnsi="Times New Roman"/>
          <w:noProof/>
          <w:sz w:val="28"/>
          <w:szCs w:val="28"/>
        </w:rPr>
        <w:t>9</w:t>
      </w:r>
      <w:r w:rsidRPr="00F33F7A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4622E">
        <w:rPr>
          <w:rFonts w:ascii="Times New Roman" w:eastAsiaTheme="minorHAnsi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noProof/>
          <w:sz w:val="28"/>
          <w:szCs w:val="28"/>
        </w:rPr>
        <w:t>314</w:t>
      </w:r>
      <w:r w:rsidRPr="00F33F7A">
        <w:rPr>
          <w:rFonts w:ascii="Times New Roman" w:hAnsi="Times New Roman"/>
          <w:noProof/>
          <w:sz w:val="28"/>
          <w:szCs w:val="28"/>
        </w:rPr>
        <w:t>-</w:t>
      </w:r>
      <w:r w:rsidR="00051D13">
        <w:rPr>
          <w:rFonts w:ascii="Times New Roman" w:hAnsi="Times New Roman"/>
          <w:noProof/>
          <w:sz w:val="28"/>
          <w:szCs w:val="28"/>
        </w:rPr>
        <w:t>б</w:t>
      </w:r>
    </w:p>
    <w:p w14:paraId="024145F4" w14:textId="77777777" w:rsidR="0014622E" w:rsidRPr="0014622E" w:rsidRDefault="0014622E" w:rsidP="0014622E">
      <w:pPr>
        <w:spacing w:after="0" w:line="240" w:lineRule="auto"/>
        <w:ind w:left="5103" w:right="-284"/>
        <w:rPr>
          <w:rFonts w:ascii="Times New Roman" w:eastAsiaTheme="minorHAnsi" w:hAnsi="Times New Roman"/>
          <w:sz w:val="28"/>
          <w:szCs w:val="28"/>
        </w:rPr>
      </w:pPr>
    </w:p>
    <w:p w14:paraId="1D25508C" w14:textId="77777777" w:rsidR="0014622E" w:rsidRPr="0014622E" w:rsidRDefault="0014622E" w:rsidP="0014622E">
      <w:pPr>
        <w:spacing w:after="0" w:line="240" w:lineRule="auto"/>
        <w:ind w:left="5103" w:right="-284"/>
        <w:rPr>
          <w:rFonts w:ascii="Times New Roman" w:eastAsiaTheme="minorHAnsi" w:hAnsi="Times New Roman"/>
          <w:sz w:val="28"/>
          <w:szCs w:val="28"/>
        </w:rPr>
      </w:pPr>
    </w:p>
    <w:p w14:paraId="3B8FD976" w14:textId="77777777" w:rsidR="0014622E" w:rsidRPr="0014622E" w:rsidRDefault="0014622E" w:rsidP="0014622E">
      <w:pPr>
        <w:spacing w:after="0" w:line="240" w:lineRule="auto"/>
        <w:ind w:left="5103" w:right="-284"/>
        <w:rPr>
          <w:rFonts w:ascii="Times New Roman" w:eastAsiaTheme="minorHAnsi" w:hAnsi="Times New Roman"/>
          <w:sz w:val="28"/>
          <w:szCs w:val="28"/>
        </w:rPr>
      </w:pPr>
    </w:p>
    <w:p w14:paraId="1896631B" w14:textId="77777777" w:rsidR="0014622E" w:rsidRPr="0014622E" w:rsidRDefault="0014622E" w:rsidP="0014622E">
      <w:pPr>
        <w:spacing w:after="0" w:line="240" w:lineRule="auto"/>
        <w:ind w:left="5103" w:right="-284"/>
        <w:rPr>
          <w:rFonts w:ascii="Times New Roman" w:eastAsiaTheme="minorHAnsi" w:hAnsi="Times New Roman"/>
          <w:sz w:val="28"/>
          <w:szCs w:val="28"/>
        </w:rPr>
      </w:pPr>
    </w:p>
    <w:p w14:paraId="5C64B11D" w14:textId="780D7FAF" w:rsidR="0014622E" w:rsidRDefault="0014622E" w:rsidP="00F03C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14:paraId="38E84E17" w14:textId="77777777" w:rsidR="00F03C42" w:rsidRPr="0014622E" w:rsidRDefault="00F03C42" w:rsidP="00F03C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DEB891E" w14:textId="34612810" w:rsidR="0014622E" w:rsidRPr="0014622E" w:rsidRDefault="0014622E" w:rsidP="00F03C4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учета бюджетных </w:t>
      </w:r>
      <w:bookmarkStart w:id="2" w:name="_Hlk531687056"/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 денежных обязательств </w:t>
      </w:r>
      <w:bookmarkEnd w:id="2"/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получателей средств бюджета </w:t>
      </w:r>
      <w:bookmarkStart w:id="3" w:name="_Hlk531687077"/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Георгиевского городского округа Ставропольского края</w:t>
      </w:r>
      <w:bookmarkEnd w:id="3"/>
    </w:p>
    <w:p w14:paraId="6FF806BB" w14:textId="77777777" w:rsidR="0014622E" w:rsidRPr="0014622E" w:rsidRDefault="0014622E" w:rsidP="00F03C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</w:p>
    <w:p w14:paraId="1927350A" w14:textId="77777777" w:rsidR="0014622E" w:rsidRPr="0014622E" w:rsidRDefault="0014622E" w:rsidP="00051D1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14622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учета </w:t>
      </w:r>
      <w:bookmarkStart w:id="4" w:name="_Hlk531687692"/>
      <w:r w:rsidRPr="0014622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и денежных обязательств </w:t>
      </w:r>
      <w:bookmarkEnd w:id="4"/>
      <w:r w:rsidRPr="0014622E">
        <w:rPr>
          <w:rFonts w:ascii="Times New Roman" w:eastAsia="Times New Roman" w:hAnsi="Times New Roman"/>
          <w:sz w:val="28"/>
          <w:szCs w:val="28"/>
          <w:lang w:eastAsia="ru-RU"/>
        </w:rPr>
        <w:t>получателей средств бюджета Георгиевского городского округа Ставропольского края разработан на основании статьи 219 Бюджетного кодекса Российской Федерации и устанавливает порядок исполнения бюджета Георгиевского городского округа Ставропольского края в части учета Управлением Федерального казначейства по Ставропольскому краю бюджетных и денежных обязательств получателей средств бюджета Георгиевского городского округа Ставропольского края.</w:t>
      </w:r>
    </w:p>
    <w:p w14:paraId="381866A6" w14:textId="77777777" w:rsidR="00E61D98" w:rsidRDefault="00E61D98" w:rsidP="0005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FC49C" w14:textId="47F999C5" w:rsidR="0014622E" w:rsidRDefault="00F03C42" w:rsidP="00051D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03C42">
        <w:rPr>
          <w:rFonts w:ascii="Times New Roman" w:hAnsi="Times New Roman"/>
          <w:sz w:val="28"/>
          <w:szCs w:val="28"/>
        </w:rPr>
        <w:t xml:space="preserve">2. Учет бюджетных и денежных обязательств получателей средств бюджета Георгиевского городского округа Ставропольского края осуществляется применительно и в соответствии с </w:t>
      </w:r>
      <w:r w:rsidR="00301C6F">
        <w:rPr>
          <w:rFonts w:ascii="Times New Roman" w:hAnsi="Times New Roman"/>
          <w:sz w:val="28"/>
          <w:szCs w:val="28"/>
        </w:rPr>
        <w:t>п</w:t>
      </w:r>
      <w:r w:rsidRPr="00F03C42">
        <w:rPr>
          <w:rFonts w:ascii="Times New Roman" w:hAnsi="Times New Roman"/>
          <w:sz w:val="28"/>
          <w:szCs w:val="28"/>
        </w:rPr>
        <w:t xml:space="preserve">риказом </w:t>
      </w:r>
      <w:r w:rsidR="00301C6F" w:rsidRPr="005343BE">
        <w:rPr>
          <w:rFonts w:ascii="Times New Roman" w:hAnsi="Times New Roman"/>
          <w:sz w:val="28"/>
          <w:szCs w:val="28"/>
        </w:rPr>
        <w:t>Мин</w:t>
      </w:r>
      <w:r w:rsidR="00301C6F">
        <w:rPr>
          <w:rFonts w:ascii="Times New Roman" w:hAnsi="Times New Roman"/>
          <w:sz w:val="28"/>
          <w:szCs w:val="28"/>
        </w:rPr>
        <w:t xml:space="preserve">истерства </w:t>
      </w:r>
      <w:r w:rsidR="00301C6F" w:rsidRPr="005343BE">
        <w:rPr>
          <w:rFonts w:ascii="Times New Roman" w:hAnsi="Times New Roman"/>
          <w:sz w:val="28"/>
          <w:szCs w:val="28"/>
        </w:rPr>
        <w:t>фина</w:t>
      </w:r>
      <w:r w:rsidR="00301C6F">
        <w:rPr>
          <w:rFonts w:ascii="Times New Roman" w:hAnsi="Times New Roman"/>
          <w:sz w:val="28"/>
          <w:szCs w:val="28"/>
        </w:rPr>
        <w:t>нсов</w:t>
      </w:r>
      <w:r w:rsidR="00301C6F" w:rsidRPr="005343BE">
        <w:rPr>
          <w:rFonts w:ascii="Times New Roman" w:hAnsi="Times New Roman"/>
          <w:sz w:val="28"/>
          <w:szCs w:val="28"/>
        </w:rPr>
        <w:t xml:space="preserve"> Росси</w:t>
      </w:r>
      <w:r w:rsidR="00301C6F">
        <w:rPr>
          <w:rFonts w:ascii="Times New Roman" w:hAnsi="Times New Roman"/>
          <w:sz w:val="28"/>
          <w:szCs w:val="28"/>
        </w:rPr>
        <w:t>йской Федерации</w:t>
      </w:r>
      <w:r w:rsidR="00301C6F" w:rsidRPr="00F03C42">
        <w:rPr>
          <w:rFonts w:ascii="Times New Roman" w:hAnsi="Times New Roman"/>
          <w:sz w:val="28"/>
          <w:szCs w:val="28"/>
        </w:rPr>
        <w:t xml:space="preserve"> </w:t>
      </w:r>
      <w:r w:rsidRPr="00F03C42">
        <w:rPr>
          <w:rFonts w:ascii="Times New Roman" w:hAnsi="Times New Roman"/>
          <w:sz w:val="28"/>
          <w:szCs w:val="28"/>
        </w:rPr>
        <w:t>от 30 декабря 2015 г. № 221н «О Порядке учета территориальными органами Федерального казначейства бюджетных и денежных обязательств получателей средств федерального бюджета»</w:t>
      </w:r>
      <w:r w:rsidR="001951AD">
        <w:rPr>
          <w:rFonts w:ascii="Times New Roman" w:hAnsi="Times New Roman"/>
          <w:sz w:val="28"/>
          <w:szCs w:val="28"/>
        </w:rPr>
        <w:t>.</w:t>
      </w:r>
      <w:r w:rsidRPr="00F03C42">
        <w:rPr>
          <w:rFonts w:ascii="Times New Roman" w:hAnsi="Times New Roman"/>
          <w:sz w:val="28"/>
          <w:szCs w:val="28"/>
        </w:rPr>
        <w:t xml:space="preserve"> </w:t>
      </w:r>
    </w:p>
    <w:p w14:paraId="3AC7B162" w14:textId="77777777" w:rsidR="00E61D98" w:rsidRDefault="00E61D98" w:rsidP="00051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B024F12" w14:textId="469C0757" w:rsidR="00E61D98" w:rsidRDefault="00E61D98" w:rsidP="0005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D21">
        <w:rPr>
          <w:rFonts w:ascii="Times New Roman" w:hAnsi="Times New Roman"/>
          <w:sz w:val="28"/>
          <w:szCs w:val="28"/>
        </w:rPr>
        <w:t xml:space="preserve">3.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</w:t>
      </w:r>
      <w:r>
        <w:rPr>
          <w:rFonts w:ascii="Times New Roman" w:hAnsi="Times New Roman"/>
          <w:sz w:val="28"/>
          <w:szCs w:val="28"/>
        </w:rPr>
        <w:t xml:space="preserve">получателями средств Георгиевского городского округа Ставропольского края </w:t>
      </w:r>
      <w:r w:rsidRPr="00732D21">
        <w:rPr>
          <w:rFonts w:ascii="Times New Roman" w:hAnsi="Times New Roman"/>
          <w:sz w:val="28"/>
          <w:szCs w:val="28"/>
        </w:rPr>
        <w:t xml:space="preserve">на основании документов, предусмотренных в </w:t>
      </w:r>
      <w:hyperlink r:id="rId7" w:history="1">
        <w:r w:rsidRPr="00E61D98">
          <w:rPr>
            <w:rFonts w:ascii="Times New Roman" w:hAnsi="Times New Roman"/>
            <w:sz w:val="28"/>
            <w:szCs w:val="28"/>
          </w:rPr>
          <w:t>графе 2</w:t>
        </w:r>
      </w:hyperlink>
      <w:r w:rsidRPr="00E61D98">
        <w:rPr>
          <w:rFonts w:ascii="Times New Roman" w:hAnsi="Times New Roman"/>
          <w:sz w:val="28"/>
          <w:szCs w:val="28"/>
        </w:rPr>
        <w:t xml:space="preserve"> </w:t>
      </w:r>
      <w:r w:rsidRPr="00732D21">
        <w:rPr>
          <w:rFonts w:ascii="Times New Roman" w:hAnsi="Times New Roman"/>
          <w:sz w:val="28"/>
          <w:szCs w:val="28"/>
        </w:rPr>
        <w:t xml:space="preserve">Перечня документов, на основании которых 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федерального бюджета, согласно </w:t>
      </w:r>
      <w:hyperlink r:id="rId8" w:history="1">
        <w:r w:rsidRPr="00E61D98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301C6F">
          <w:rPr>
            <w:rFonts w:ascii="Times New Roman" w:hAnsi="Times New Roman"/>
            <w:sz w:val="28"/>
            <w:szCs w:val="28"/>
          </w:rPr>
          <w:t>№</w:t>
        </w:r>
        <w:r w:rsidRPr="00E61D98">
          <w:rPr>
            <w:rFonts w:ascii="Times New Roman" w:hAnsi="Times New Roman"/>
            <w:sz w:val="28"/>
            <w:szCs w:val="28"/>
          </w:rPr>
          <w:t xml:space="preserve"> 4.1</w:t>
        </w:r>
      </w:hyperlink>
      <w:r w:rsidRPr="00E61D98">
        <w:rPr>
          <w:rFonts w:ascii="Times New Roman" w:hAnsi="Times New Roman"/>
          <w:sz w:val="28"/>
          <w:szCs w:val="28"/>
        </w:rPr>
        <w:t xml:space="preserve"> к</w:t>
      </w:r>
      <w:r w:rsidRPr="00732D21">
        <w:rPr>
          <w:rFonts w:ascii="Times New Roman" w:hAnsi="Times New Roman"/>
          <w:sz w:val="28"/>
          <w:szCs w:val="28"/>
        </w:rPr>
        <w:t xml:space="preserve"> </w:t>
      </w:r>
      <w:r w:rsidRPr="00E61D98">
        <w:rPr>
          <w:rFonts w:ascii="Times New Roman" w:hAnsi="Times New Roman"/>
          <w:sz w:val="28"/>
          <w:szCs w:val="28"/>
        </w:rPr>
        <w:t xml:space="preserve">Порядку за исключением </w:t>
      </w:r>
      <w:r w:rsidR="00A07105">
        <w:rPr>
          <w:rFonts w:ascii="Times New Roman" w:hAnsi="Times New Roman"/>
          <w:sz w:val="28"/>
          <w:szCs w:val="28"/>
        </w:rPr>
        <w:t>п</w:t>
      </w:r>
      <w:r w:rsidRPr="00E61D98">
        <w:rPr>
          <w:rFonts w:ascii="Times New Roman" w:hAnsi="Times New Roman"/>
          <w:sz w:val="28"/>
          <w:szCs w:val="28"/>
        </w:rPr>
        <w:t xml:space="preserve">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довольствия)) с приложением копии электронного </w:t>
      </w:r>
      <w:r w:rsidRPr="00E61D98">
        <w:rPr>
          <w:rFonts w:ascii="Times New Roman" w:hAnsi="Times New Roman"/>
          <w:sz w:val="28"/>
          <w:szCs w:val="28"/>
        </w:rPr>
        <w:lastRenderedPageBreak/>
        <w:t>документа, созданной посредством сканирования или копии электронного документа, подтвержденной электронной подписью.</w:t>
      </w:r>
    </w:p>
    <w:p w14:paraId="5E94A8AB" w14:textId="01CDFB76" w:rsidR="00F03C42" w:rsidRDefault="00F03C42" w:rsidP="00051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6347D1C" w14:textId="1C19BA7D" w:rsidR="007C7644" w:rsidRDefault="007C7644" w:rsidP="00051D1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4. Постановка на учет денежного обязательства осуществляется в соответствии со Сведениями о денежном обязательстве, сформированными на основании документов, предусмотренных в графе 3 Перечня, начиная с документов, заключенных на 2020 год.</w:t>
      </w:r>
    </w:p>
    <w:p w14:paraId="0988448B" w14:textId="5DEA19BF" w:rsidR="00F03C42" w:rsidRDefault="00F03C42" w:rsidP="00051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8EA8A8D" w14:textId="58D23F14" w:rsidR="007C7644" w:rsidRDefault="007C7644" w:rsidP="00F03C4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4CAC5D9" w14:textId="77777777" w:rsidR="007C7644" w:rsidRPr="0014622E" w:rsidRDefault="007C7644" w:rsidP="00F03C4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0065CE8" w14:textId="77777777" w:rsidR="0014622E" w:rsidRPr="0014622E" w:rsidRDefault="0014622E" w:rsidP="00F03C42">
      <w:pPr>
        <w:spacing w:after="0" w:line="240" w:lineRule="exact"/>
        <w:ind w:right="-187"/>
        <w:rPr>
          <w:rFonts w:ascii="Times New Roman" w:eastAsiaTheme="minorHAnsi" w:hAnsi="Times New Roman"/>
          <w:iCs/>
          <w:sz w:val="28"/>
          <w:szCs w:val="28"/>
        </w:rPr>
      </w:pPr>
      <w:bookmarkStart w:id="5" w:name="_Hlk531688752"/>
      <w:r w:rsidRPr="0014622E">
        <w:rPr>
          <w:rFonts w:ascii="Times New Roman" w:eastAsiaTheme="minorHAnsi" w:hAnsi="Times New Roman"/>
          <w:iCs/>
          <w:sz w:val="28"/>
          <w:szCs w:val="28"/>
        </w:rPr>
        <w:t>Заместитель начальника финансового</w:t>
      </w:r>
    </w:p>
    <w:p w14:paraId="2F26E7A8" w14:textId="77777777" w:rsidR="0014622E" w:rsidRPr="0014622E" w:rsidRDefault="0014622E" w:rsidP="00F03C42">
      <w:pPr>
        <w:spacing w:after="0" w:line="240" w:lineRule="exact"/>
        <w:ind w:right="-187"/>
        <w:rPr>
          <w:rFonts w:ascii="Times New Roman" w:eastAsiaTheme="minorHAnsi" w:hAnsi="Times New Roman"/>
          <w:iCs/>
          <w:sz w:val="28"/>
          <w:szCs w:val="28"/>
        </w:rPr>
      </w:pPr>
      <w:r w:rsidRPr="0014622E">
        <w:rPr>
          <w:rFonts w:ascii="Times New Roman" w:eastAsiaTheme="minorHAnsi" w:hAnsi="Times New Roman"/>
          <w:iCs/>
          <w:sz w:val="28"/>
          <w:szCs w:val="28"/>
        </w:rPr>
        <w:t xml:space="preserve">управления администрации </w:t>
      </w:r>
    </w:p>
    <w:p w14:paraId="0291D46D" w14:textId="77777777" w:rsidR="0014622E" w:rsidRPr="0014622E" w:rsidRDefault="0014622E" w:rsidP="00F03C42">
      <w:pPr>
        <w:spacing w:after="0" w:line="240" w:lineRule="exact"/>
        <w:ind w:right="-187"/>
        <w:rPr>
          <w:rFonts w:ascii="Times New Roman" w:eastAsiaTheme="minorHAnsi" w:hAnsi="Times New Roman"/>
          <w:iCs/>
          <w:sz w:val="28"/>
          <w:szCs w:val="28"/>
        </w:rPr>
      </w:pPr>
      <w:r w:rsidRPr="0014622E">
        <w:rPr>
          <w:rFonts w:ascii="Times New Roman" w:eastAsiaTheme="minorHAnsi" w:hAnsi="Times New Roman"/>
          <w:iCs/>
          <w:sz w:val="28"/>
          <w:szCs w:val="28"/>
        </w:rPr>
        <w:t xml:space="preserve">Георгиевского городского округа </w:t>
      </w:r>
    </w:p>
    <w:p w14:paraId="2F8F1C83" w14:textId="77777777" w:rsidR="0014622E" w:rsidRPr="0014622E" w:rsidRDefault="0014622E" w:rsidP="00F03C42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14622E">
        <w:rPr>
          <w:rFonts w:ascii="Times New Roman" w:eastAsiaTheme="minorHAnsi" w:hAnsi="Times New Roman" w:cs="Calibri"/>
          <w:iCs/>
          <w:sz w:val="28"/>
          <w:szCs w:val="28"/>
        </w:rPr>
        <w:t xml:space="preserve">Ставропольского края  </w:t>
      </w:r>
      <w:r w:rsidRPr="0014622E">
        <w:rPr>
          <w:rFonts w:ascii="Times New Roman" w:eastAsiaTheme="minorHAnsi" w:hAnsi="Times New Roman" w:cs="Calibri"/>
          <w:iCs/>
          <w:sz w:val="28"/>
          <w:szCs w:val="28"/>
        </w:rPr>
        <w:tab/>
      </w:r>
      <w:r w:rsidRPr="0014622E">
        <w:rPr>
          <w:rFonts w:ascii="Times New Roman" w:eastAsiaTheme="minorHAnsi" w:hAnsi="Times New Roman" w:cs="Calibri"/>
          <w:iCs/>
          <w:sz w:val="28"/>
          <w:szCs w:val="28"/>
        </w:rPr>
        <w:tab/>
      </w:r>
      <w:r w:rsidRPr="0014622E">
        <w:rPr>
          <w:rFonts w:ascii="Times New Roman" w:eastAsiaTheme="minorHAnsi" w:hAnsi="Times New Roman" w:cs="Calibri"/>
          <w:iCs/>
          <w:sz w:val="28"/>
          <w:szCs w:val="28"/>
        </w:rPr>
        <w:tab/>
      </w:r>
      <w:r w:rsidRPr="0014622E">
        <w:rPr>
          <w:rFonts w:ascii="Times New Roman" w:eastAsiaTheme="minorHAnsi" w:hAnsi="Times New Roman" w:cs="Calibri"/>
          <w:iCs/>
          <w:sz w:val="28"/>
          <w:szCs w:val="28"/>
        </w:rPr>
        <w:tab/>
      </w:r>
      <w:r w:rsidRPr="0014622E">
        <w:rPr>
          <w:rFonts w:ascii="Times New Roman" w:eastAsiaTheme="minorHAnsi" w:hAnsi="Times New Roman" w:cs="Calibri"/>
          <w:iCs/>
          <w:sz w:val="28"/>
          <w:szCs w:val="28"/>
        </w:rPr>
        <w:tab/>
      </w:r>
      <w:r w:rsidRPr="0014622E">
        <w:rPr>
          <w:rFonts w:ascii="Times New Roman" w:eastAsiaTheme="minorHAnsi" w:hAnsi="Times New Roman" w:cs="Calibri"/>
          <w:iCs/>
          <w:sz w:val="28"/>
          <w:szCs w:val="28"/>
        </w:rPr>
        <w:tab/>
      </w:r>
      <w:r w:rsidRPr="0014622E">
        <w:rPr>
          <w:rFonts w:ascii="Times New Roman" w:eastAsiaTheme="minorHAnsi" w:hAnsi="Times New Roman" w:cs="Calibri"/>
          <w:iCs/>
          <w:sz w:val="28"/>
          <w:szCs w:val="28"/>
        </w:rPr>
        <w:tab/>
        <w:t xml:space="preserve">       Т.В.Толмачева</w:t>
      </w:r>
    </w:p>
    <w:bookmarkEnd w:id="5"/>
    <w:p w14:paraId="204588F0" w14:textId="77777777" w:rsidR="0014622E" w:rsidRPr="0014622E" w:rsidRDefault="0014622E" w:rsidP="0014622E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14622E" w:rsidRPr="0014622E" w:rsidSect="007433F1">
      <w:headerReference w:type="default" r:id="rId9"/>
      <w:pgSz w:w="11906" w:h="16838" w:code="9"/>
      <w:pgMar w:top="1134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D9CA" w14:textId="77777777" w:rsidR="007A0861" w:rsidRDefault="003974EF">
      <w:pPr>
        <w:spacing w:after="0" w:line="240" w:lineRule="auto"/>
      </w:pPr>
      <w:r>
        <w:separator/>
      </w:r>
    </w:p>
  </w:endnote>
  <w:endnote w:type="continuationSeparator" w:id="0">
    <w:p w14:paraId="7BB88D8A" w14:textId="77777777" w:rsidR="007A0861" w:rsidRDefault="0039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9B99" w14:textId="77777777" w:rsidR="007A0861" w:rsidRDefault="003974EF">
      <w:pPr>
        <w:spacing w:after="0" w:line="240" w:lineRule="auto"/>
      </w:pPr>
      <w:r>
        <w:separator/>
      </w:r>
    </w:p>
  </w:footnote>
  <w:footnote w:type="continuationSeparator" w:id="0">
    <w:p w14:paraId="020B1634" w14:textId="77777777" w:rsidR="007A0861" w:rsidRDefault="0039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169C" w14:textId="77777777" w:rsidR="0002370B" w:rsidRPr="00EC4CA4" w:rsidRDefault="00F03C42">
    <w:pPr>
      <w:pStyle w:val="a3"/>
      <w:jc w:val="right"/>
      <w:rPr>
        <w:rFonts w:ascii="Times New Roman" w:hAnsi="Times New Roman"/>
        <w:sz w:val="28"/>
        <w:szCs w:val="28"/>
      </w:rPr>
    </w:pPr>
    <w:r w:rsidRPr="00EC4CA4">
      <w:rPr>
        <w:rFonts w:ascii="Times New Roman" w:hAnsi="Times New Roman"/>
        <w:sz w:val="28"/>
        <w:szCs w:val="28"/>
      </w:rPr>
      <w:fldChar w:fldCharType="begin"/>
    </w:r>
    <w:r w:rsidRPr="00EC4CA4">
      <w:rPr>
        <w:rFonts w:ascii="Times New Roman" w:hAnsi="Times New Roman"/>
        <w:sz w:val="28"/>
        <w:szCs w:val="28"/>
      </w:rPr>
      <w:instrText>PAGE   \* MERGEFORMAT</w:instrText>
    </w:r>
    <w:r w:rsidRPr="00EC4CA4">
      <w:rPr>
        <w:rFonts w:ascii="Times New Roman" w:hAnsi="Times New Roman"/>
        <w:sz w:val="28"/>
        <w:szCs w:val="28"/>
      </w:rPr>
      <w:fldChar w:fldCharType="separate"/>
    </w:r>
    <w:r w:rsidRPr="00EC4CA4">
      <w:rPr>
        <w:rFonts w:ascii="Times New Roman" w:hAnsi="Times New Roman"/>
        <w:sz w:val="28"/>
        <w:szCs w:val="28"/>
        <w:lang w:val="ru-RU"/>
      </w:rPr>
      <w:t>2</w:t>
    </w:r>
    <w:r w:rsidRPr="00EC4CA4">
      <w:rPr>
        <w:rFonts w:ascii="Times New Roman" w:hAnsi="Times New Roman"/>
        <w:sz w:val="28"/>
        <w:szCs w:val="28"/>
      </w:rPr>
      <w:fldChar w:fldCharType="end"/>
    </w:r>
  </w:p>
  <w:p w14:paraId="66D32733" w14:textId="77777777" w:rsidR="0002370B" w:rsidRDefault="00051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20"/>
    <w:rsid w:val="00051D13"/>
    <w:rsid w:val="000A03BA"/>
    <w:rsid w:val="000B067A"/>
    <w:rsid w:val="0014622E"/>
    <w:rsid w:val="001540E5"/>
    <w:rsid w:val="001951AD"/>
    <w:rsid w:val="001B4920"/>
    <w:rsid w:val="00245787"/>
    <w:rsid w:val="00301C6F"/>
    <w:rsid w:val="003974EF"/>
    <w:rsid w:val="0050245E"/>
    <w:rsid w:val="007433F1"/>
    <w:rsid w:val="007A0861"/>
    <w:rsid w:val="007C7644"/>
    <w:rsid w:val="008B4025"/>
    <w:rsid w:val="00A07105"/>
    <w:rsid w:val="00AB541D"/>
    <w:rsid w:val="00BD3748"/>
    <w:rsid w:val="00C76B90"/>
    <w:rsid w:val="00CF0B20"/>
    <w:rsid w:val="00D37727"/>
    <w:rsid w:val="00E61D98"/>
    <w:rsid w:val="00F03C42"/>
    <w:rsid w:val="00F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15FD"/>
  <w15:chartTrackingRefBased/>
  <w15:docId w15:val="{4D1D19FD-6CC9-4CC8-ADD3-88C6E91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92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9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9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B4920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D37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qFormat/>
    <w:rsid w:val="00D37727"/>
    <w:rPr>
      <w:i/>
      <w:iCs/>
    </w:rPr>
  </w:style>
  <w:style w:type="paragraph" w:styleId="a6">
    <w:name w:val="No Spacing"/>
    <w:uiPriority w:val="1"/>
    <w:qFormat/>
    <w:rsid w:val="003974E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5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6990FF467F6FC75350F7EF05EFD6C7F67B8E60D362D33CEC251CA27EBECAC4FFFCB9EC37205FA21788074782D6B045C7E674EB7H2w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86990FF467F6FC75350F7EF05EFD6C7F67B8E60D362D33CEC251CA27EBECAC4FFFCB9EC27F05FA21788074782D6B045C7E674EB7H2w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2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18</cp:revision>
  <cp:lastPrinted>2020-07-06T08:53:00Z</cp:lastPrinted>
  <dcterms:created xsi:type="dcterms:W3CDTF">2020-01-23T13:10:00Z</dcterms:created>
  <dcterms:modified xsi:type="dcterms:W3CDTF">2020-07-06T08:56:00Z</dcterms:modified>
</cp:coreProperties>
</file>