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40" w:rsidRPr="00734E40" w:rsidRDefault="00734E40" w:rsidP="00734E40">
      <w:pPr>
        <w:autoSpaceDE w:val="0"/>
        <w:autoSpaceDN w:val="0"/>
        <w:adjustRightInd w:val="0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734E40">
        <w:rPr>
          <w:rFonts w:ascii="Times New Roman" w:hAnsi="Times New Roman"/>
          <w:sz w:val="28"/>
          <w:szCs w:val="28"/>
        </w:rPr>
        <w:t>УТВЕРЖДЕНА</w:t>
      </w:r>
    </w:p>
    <w:p w:rsidR="00734E40" w:rsidRPr="00734E40" w:rsidRDefault="00734E40" w:rsidP="00734E40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734E40">
        <w:rPr>
          <w:rFonts w:ascii="Times New Roman" w:hAnsi="Times New Roman"/>
          <w:sz w:val="28"/>
          <w:szCs w:val="28"/>
        </w:rPr>
        <w:t>протоколом заседания координацио</w:t>
      </w:r>
      <w:r w:rsidRPr="00734E40">
        <w:rPr>
          <w:rFonts w:ascii="Times New Roman" w:hAnsi="Times New Roman"/>
          <w:sz w:val="28"/>
          <w:szCs w:val="28"/>
        </w:rPr>
        <w:t>н</w:t>
      </w:r>
      <w:r w:rsidRPr="00734E40">
        <w:rPr>
          <w:rFonts w:ascii="Times New Roman" w:hAnsi="Times New Roman"/>
          <w:sz w:val="28"/>
          <w:szCs w:val="28"/>
        </w:rPr>
        <w:t>ного совета по организации межведо</w:t>
      </w:r>
      <w:r w:rsidRPr="00734E40">
        <w:rPr>
          <w:rFonts w:ascii="Times New Roman" w:hAnsi="Times New Roman"/>
          <w:sz w:val="28"/>
          <w:szCs w:val="28"/>
        </w:rPr>
        <w:t>м</w:t>
      </w:r>
      <w:r w:rsidRPr="00734E40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734E40">
        <w:rPr>
          <w:rFonts w:ascii="Times New Roman" w:hAnsi="Times New Roman"/>
          <w:sz w:val="28"/>
          <w:szCs w:val="28"/>
        </w:rPr>
        <w:t>о</w:t>
      </w:r>
      <w:r w:rsidRPr="00734E40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734E40">
        <w:rPr>
          <w:rFonts w:ascii="Times New Roman" w:hAnsi="Times New Roman"/>
          <w:sz w:val="28"/>
          <w:szCs w:val="28"/>
        </w:rPr>
        <w:t>р</w:t>
      </w:r>
      <w:r w:rsidRPr="00734E40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734E40">
        <w:rPr>
          <w:rFonts w:ascii="Times New Roman" w:hAnsi="Times New Roman"/>
          <w:sz w:val="28"/>
          <w:szCs w:val="28"/>
        </w:rPr>
        <w:t>о</w:t>
      </w:r>
      <w:r w:rsidRPr="00734E40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734E40">
        <w:rPr>
          <w:rFonts w:ascii="Times New Roman" w:hAnsi="Times New Roman"/>
          <w:sz w:val="28"/>
          <w:szCs w:val="28"/>
        </w:rPr>
        <w:t>и</w:t>
      </w:r>
      <w:r w:rsidRPr="00734E40">
        <w:rPr>
          <w:rFonts w:ascii="Times New Roman" w:hAnsi="Times New Roman"/>
          <w:sz w:val="28"/>
          <w:szCs w:val="28"/>
        </w:rPr>
        <w:t>нистрации Георгиевского городского округа Ставропольского края от 10 и</w:t>
      </w:r>
      <w:r w:rsidRPr="00734E40">
        <w:rPr>
          <w:rFonts w:ascii="Times New Roman" w:hAnsi="Times New Roman"/>
          <w:sz w:val="28"/>
          <w:szCs w:val="28"/>
        </w:rPr>
        <w:t>ю</w:t>
      </w:r>
      <w:r w:rsidRPr="00734E40">
        <w:rPr>
          <w:rFonts w:ascii="Times New Roman" w:hAnsi="Times New Roman"/>
          <w:sz w:val="28"/>
          <w:szCs w:val="28"/>
        </w:rPr>
        <w:t>ня 2019 г. № 1833 (</w:t>
      </w:r>
      <w:hyperlink r:id="rId8" w:tgtFrame="_blank" w:history="1">
        <w:r w:rsidRPr="00734E40">
          <w:rPr>
            <w:rFonts w:ascii="Times New Roman" w:hAnsi="Times New Roman"/>
            <w:sz w:val="28"/>
            <w:szCs w:val="28"/>
          </w:rPr>
          <w:t>с изменениями от 14 января 2022 г. № 59, 9 марта 2023 г. № 551)</w:t>
        </w:r>
      </w:hyperlink>
      <w:r w:rsidRPr="00734E40">
        <w:rPr>
          <w:rFonts w:ascii="Times New Roman" w:hAnsi="Times New Roman"/>
          <w:sz w:val="28"/>
          <w:szCs w:val="28"/>
        </w:rPr>
        <w:t>, от «17» марта 2023 г. № 1</w:t>
      </w:r>
    </w:p>
    <w:p w:rsidR="00FD38BD" w:rsidRPr="006B3EA2" w:rsidRDefault="00FD38BD" w:rsidP="00FD38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B598D" w:rsidRPr="006B3EA2" w:rsidRDefault="00CB598D" w:rsidP="00FD38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B598D" w:rsidRPr="006B3EA2" w:rsidRDefault="00CB598D" w:rsidP="00FD38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D38BD" w:rsidRDefault="00FD38BD" w:rsidP="00FD38B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B3EA2">
        <w:rPr>
          <w:rFonts w:ascii="Times New Roman" w:hAnsi="Times New Roman"/>
          <w:sz w:val="28"/>
          <w:szCs w:val="28"/>
        </w:rPr>
        <w:t>ТЕХНОЛОГИЧЕСКАЯ СХЕМА</w:t>
      </w:r>
    </w:p>
    <w:p w:rsidR="000C6A70" w:rsidRPr="006B3EA2" w:rsidRDefault="000C6A70" w:rsidP="00FD38B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38BD" w:rsidRPr="006B3EA2" w:rsidRDefault="00FD38BD" w:rsidP="005362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3EA2">
        <w:rPr>
          <w:rFonts w:ascii="Times New Roman" w:hAnsi="Times New Roman"/>
          <w:sz w:val="28"/>
          <w:szCs w:val="28"/>
        </w:rPr>
        <w:t xml:space="preserve">предоставления </w:t>
      </w:r>
      <w:r w:rsidR="00C54832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6B3EA2">
        <w:rPr>
          <w:rFonts w:ascii="Times New Roman" w:hAnsi="Times New Roman"/>
          <w:sz w:val="28"/>
          <w:szCs w:val="28"/>
        </w:rPr>
        <w:t>Ставр</w:t>
      </w:r>
      <w:r w:rsidRPr="006B3EA2">
        <w:rPr>
          <w:rFonts w:ascii="Times New Roman" w:hAnsi="Times New Roman"/>
          <w:sz w:val="28"/>
          <w:szCs w:val="28"/>
        </w:rPr>
        <w:t>о</w:t>
      </w:r>
      <w:r w:rsidRPr="006B3EA2">
        <w:rPr>
          <w:rFonts w:ascii="Times New Roman" w:hAnsi="Times New Roman"/>
          <w:sz w:val="28"/>
          <w:szCs w:val="28"/>
        </w:rPr>
        <w:t>польского края муниципальной услуги «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Выдача разрешений на выполнение авиационных работ, парашютных прыжков, демонстрационных полетов во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з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 xml:space="preserve">душных судов, полетов </w:t>
      </w:r>
      <w:r w:rsidR="00536289"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</w:t>
      </w:r>
      <w:r w:rsidR="00536289" w:rsidRPr="006B3EA2">
        <w:rPr>
          <w:rFonts w:ascii="Times New Roman" w:eastAsiaTheme="minorHAnsi" w:hAnsi="Times New Roman"/>
          <w:sz w:val="28"/>
          <w:szCs w:val="28"/>
        </w:rPr>
        <w:t>о</w:t>
      </w:r>
      <w:r w:rsidR="00536289" w:rsidRPr="006B3EA2">
        <w:rPr>
          <w:rFonts w:ascii="Times New Roman" w:eastAsiaTheme="minorHAnsi" w:hAnsi="Times New Roman"/>
          <w:sz w:val="28"/>
          <w:szCs w:val="28"/>
        </w:rPr>
        <w:t>летов беспилотных воздушных судов с максимальной взлетной массой менее 0,25 кг)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о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щадки, сведения о которых не опубликованы в документах аэронавигацио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н</w:t>
      </w:r>
      <w:r w:rsidR="00F94FC8" w:rsidRPr="006B3EA2">
        <w:rPr>
          <w:rFonts w:ascii="Times New Roman" w:hAnsi="Times New Roman"/>
          <w:color w:val="000000"/>
          <w:sz w:val="28"/>
          <w:szCs w:val="28"/>
        </w:rPr>
        <w:t>ной информации</w:t>
      </w:r>
      <w:r w:rsidRPr="006B3EA2">
        <w:rPr>
          <w:rFonts w:ascii="Times New Roman" w:hAnsi="Times New Roman"/>
          <w:sz w:val="28"/>
          <w:szCs w:val="28"/>
        </w:rPr>
        <w:t>»</w:t>
      </w:r>
    </w:p>
    <w:p w:rsidR="00FD38BD" w:rsidRPr="006B3EA2" w:rsidRDefault="00FD38BD" w:rsidP="00FD3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8BD" w:rsidRPr="006B3EA2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8"/>
          <w:szCs w:val="28"/>
        </w:rPr>
        <w:t>Раздел 1</w:t>
      </w:r>
      <w:r w:rsidRPr="006B3EA2">
        <w:rPr>
          <w:rFonts w:ascii="Times New Roman" w:hAnsi="Times New Roman"/>
          <w:sz w:val="28"/>
          <w:szCs w:val="28"/>
        </w:rPr>
        <w:t>.</w:t>
      </w:r>
      <w:r w:rsidRPr="006B3EA2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FD38BD" w:rsidRPr="006B3EA2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FD38BD" w:rsidRPr="006B3EA2" w:rsidTr="0075091D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FD38BD" w:rsidRPr="006B3EA2" w:rsidTr="0075091D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D38BD" w:rsidRPr="006B3EA2" w:rsidTr="0075091D">
        <w:trPr>
          <w:trHeight w:val="492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ю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5528" w:type="dxa"/>
            <w:shd w:val="clear" w:color="auto" w:fill="auto"/>
          </w:tcPr>
          <w:p w:rsidR="00FD38BD" w:rsidRPr="006B3EA2" w:rsidRDefault="00C54832" w:rsidP="00750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2803E4" w:rsidRPr="006B3EA2" w:rsidTr="0075091D">
        <w:trPr>
          <w:trHeight w:val="132"/>
        </w:trPr>
        <w:tc>
          <w:tcPr>
            <w:tcW w:w="574" w:type="dxa"/>
            <w:shd w:val="clear" w:color="auto" w:fill="auto"/>
            <w:vAlign w:val="center"/>
          </w:tcPr>
          <w:p w:rsidR="002803E4" w:rsidRPr="006B3EA2" w:rsidRDefault="002803E4" w:rsidP="0028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803E4" w:rsidRPr="006B3EA2" w:rsidRDefault="002803E4" w:rsidP="002803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2803E4" w:rsidRPr="006B3EA2" w:rsidRDefault="002803E4" w:rsidP="002803E4">
            <w:pPr>
              <w:tabs>
                <w:tab w:val="left" w:pos="7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B3EA2">
              <w:rPr>
                <w:bCs/>
                <w:sz w:val="18"/>
                <w:szCs w:val="18"/>
              </w:rPr>
              <w:footnoteReference w:customMarkFollows="1" w:id="2"/>
              <w:t>*</w:t>
            </w:r>
            <w:r w:rsidR="00C54832" w:rsidRPr="00C54832">
              <w:rPr>
                <w:rFonts w:ascii="Times New Roman" w:eastAsiaTheme="minorHAnsi" w:hAnsi="Times New Roman"/>
                <w:sz w:val="18"/>
                <w:szCs w:val="18"/>
              </w:rPr>
              <w:t>2600000000178273042</w:t>
            </w:r>
          </w:p>
        </w:tc>
      </w:tr>
      <w:tr w:rsidR="00FD38BD" w:rsidRPr="006B3EA2" w:rsidTr="0075091D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FD38BD" w:rsidRPr="006B3EA2" w:rsidRDefault="00F94FC8" w:rsidP="00533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разрешений на выполнение авиационных работ, парашю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прыжков, демонстрационных полетов воздушных судов, </w:t>
            </w:r>
            <w:r w:rsidR="008F41D2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пол</w:t>
            </w:r>
            <w:r w:rsidR="008F41D2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8F41D2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 </w:t>
            </w:r>
            <w:r w:rsidR="008F41D2" w:rsidRPr="006B3EA2">
              <w:rPr>
                <w:rFonts w:ascii="Times New Roman" w:eastAsiaTheme="minorHAnsi" w:hAnsi="Times New Roman"/>
                <w:sz w:val="18"/>
                <w:szCs w:val="18"/>
              </w:rPr>
              <w:t>беспилотных воздушных судов (за исключением полетов бесп</w:t>
            </w:r>
            <w:r w:rsidR="008F41D2"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="008F41D2" w:rsidRPr="006B3EA2">
              <w:rPr>
                <w:rFonts w:ascii="Times New Roman" w:eastAsiaTheme="minorHAnsi" w:hAnsi="Times New Roman"/>
                <w:sz w:val="18"/>
                <w:szCs w:val="18"/>
              </w:rPr>
              <w:t>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подъемов привязных аэростатов над населенными пункт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ми, а также на посадку (взлет) на расположенные в границах нас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75091D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FD38BD" w:rsidRPr="006B3EA2" w:rsidRDefault="008F41D2" w:rsidP="00533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разрешений на выполнение авиационных работ, парашю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ных прыжков, демонстрационных полетов воздушных судов, пол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беспилотных воздушных судов (за исключением полетов бесп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лотных воздушных судов с максимальной взлетной массой менее 0,25 кг)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, подъемов привязных аэростатов над населенными пункт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ми, а также на посадку (взлет) на расположенные в границах нас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75091D">
        <w:trPr>
          <w:trHeight w:val="376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CA2FA8" w:rsidRPr="00CA2FA8" w:rsidRDefault="00CA2FA8" w:rsidP="00CA2FA8">
            <w:pPr>
              <w:pStyle w:val="af9"/>
              <w:spacing w:line="24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Георгиевского городского округа Ставропольского края от 04 февраля 2021 г. № 206 «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Об утвержд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е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 xml:space="preserve">нии административного регламента предоставления муниципальной </w:t>
            </w:r>
            <w:r w:rsidRPr="00CA2FA8">
              <w:rPr>
                <w:rFonts w:ascii="Times New Roman" w:hAnsi="Times New Roman"/>
                <w:sz w:val="18"/>
                <w:szCs w:val="18"/>
              </w:rPr>
              <w:lastRenderedPageBreak/>
              <w:t>услуги «Выдача разрешений на выполнение авиационных работ, парашютных прыжков, демонстрационных полетов воздушных с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у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дов, полетов беспилотных воздушных судов (за исключением пол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е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>а</w:t>
            </w:r>
            <w:r w:rsidRPr="00CA2FA8">
              <w:rPr>
                <w:rFonts w:ascii="Times New Roman" w:hAnsi="Times New Roman"/>
                <w:sz w:val="18"/>
                <w:szCs w:val="18"/>
              </w:rPr>
              <w:t xml:space="preserve">ны в документах аэронавигационной информации» </w:t>
            </w:r>
          </w:p>
          <w:p w:rsidR="00FD38BD" w:rsidRPr="006B3EA2" w:rsidRDefault="00FD38BD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8BD" w:rsidRPr="006B3EA2" w:rsidTr="0075091D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D38BD" w:rsidRPr="006B3EA2" w:rsidTr="0075091D">
        <w:trPr>
          <w:trHeight w:val="427"/>
        </w:trPr>
        <w:tc>
          <w:tcPr>
            <w:tcW w:w="57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2803E4" w:rsidRPr="006B3EA2" w:rsidRDefault="003B1B0C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2803E4" w:rsidRPr="006B3E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2803E4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="002803E4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2803E4" w:rsidRPr="006B3EA2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="002803E4" w:rsidRPr="006B3EA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2803E4" w:rsidRPr="006B3EA2" w:rsidRDefault="003B1B0C" w:rsidP="002803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803E4" w:rsidRPr="006B3EA2">
              <w:rPr>
                <w:rFonts w:ascii="Times New Roman" w:hAnsi="Times New Roman"/>
                <w:bCs/>
                <w:sz w:val="18"/>
                <w:szCs w:val="18"/>
              </w:rPr>
              <w:t>. Региональный портал государственных и муниципальных услуг (функций) (далее – РПГУ)</w:t>
            </w:r>
            <w:r w:rsidR="002803E4" w:rsidRPr="006B3EA2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FD38BD" w:rsidRPr="006B3EA2" w:rsidRDefault="003B1B0C" w:rsidP="0075091D">
            <w:pPr>
              <w:spacing w:after="0" w:line="240" w:lineRule="auto"/>
              <w:rPr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38BD" w:rsidRPr="006B3EA2">
              <w:rPr>
                <w:rFonts w:ascii="Times New Roman" w:hAnsi="Times New Roman"/>
                <w:bCs/>
                <w:sz w:val="18"/>
                <w:szCs w:val="18"/>
              </w:rPr>
              <w:t>. Официальный сайт органа, предоставляющего услугу</w:t>
            </w:r>
            <w:r w:rsidR="00FD38BD" w:rsidRPr="006B3EA2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t>*</w:t>
            </w:r>
            <w:r w:rsidR="00FD38BD" w:rsidRPr="006B3E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FD38BD" w:rsidRPr="006B3EA2" w:rsidRDefault="00FD38BD" w:rsidP="00FD38B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FD38BD" w:rsidRPr="006B3EA2" w:rsidSect="00FD38BD">
          <w:headerReference w:type="default" r:id="rId9"/>
          <w:footerReference w:type="default" r:id="rId10"/>
          <w:footerReference w:type="first" r:id="rId11"/>
          <w:footnotePr>
            <w:numFmt w:val="chicago"/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D38BD" w:rsidRPr="006B3EA2" w:rsidRDefault="00FD38BD" w:rsidP="00FD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8"/>
          <w:szCs w:val="28"/>
        </w:rPr>
        <w:lastRenderedPageBreak/>
        <w:t>Раздел 2. Общие сведения о «подуслугах»</w:t>
      </w:r>
    </w:p>
    <w:p w:rsidR="00FD38BD" w:rsidRPr="006B3EA2" w:rsidRDefault="00FD38BD" w:rsidP="00FD38B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1547"/>
        <w:gridCol w:w="3017"/>
        <w:gridCol w:w="1217"/>
        <w:gridCol w:w="761"/>
        <w:gridCol w:w="761"/>
        <w:gridCol w:w="990"/>
        <w:gridCol w:w="1050"/>
        <w:gridCol w:w="1559"/>
        <w:gridCol w:w="1828"/>
      </w:tblGrid>
      <w:tr w:rsidR="00FD38BD" w:rsidRPr="006B3EA2" w:rsidTr="0075091D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17" w:type="dxa"/>
            <w:vMerge w:val="restart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FD38BD" w:rsidRPr="006B3EA2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828" w:type="dxa"/>
            <w:vMerge w:val="restart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FD38BD" w:rsidRPr="006B3EA2" w:rsidTr="0075091D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FD38BD" w:rsidRPr="006B3EA2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D38BD" w:rsidRPr="006B3EA2" w:rsidTr="0075091D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FD38BD" w:rsidRPr="006B3EA2" w:rsidTr="0075091D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FD38BD" w:rsidRPr="006B3EA2" w:rsidRDefault="00533195" w:rsidP="0053319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</w:t>
            </w:r>
            <w:r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</w:t>
            </w:r>
            <w:r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75091D">
        <w:trPr>
          <w:jc w:val="center"/>
        </w:trPr>
        <w:tc>
          <w:tcPr>
            <w:tcW w:w="44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080D70" w:rsidRPr="006B3EA2" w:rsidRDefault="00CA2FA8" w:rsidP="0008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14821" w:rsidRPr="006B3EA2">
              <w:rPr>
                <w:rFonts w:ascii="Times New Roman" w:hAnsi="Times New Roman"/>
                <w:sz w:val="18"/>
                <w:szCs w:val="18"/>
              </w:rPr>
              <w:t xml:space="preserve"> рабочих </w:t>
            </w:r>
            <w:r w:rsidR="00FD38BD" w:rsidRPr="006B3EA2">
              <w:rPr>
                <w:rFonts w:ascii="Times New Roman" w:hAnsi="Times New Roman"/>
                <w:sz w:val="18"/>
                <w:szCs w:val="18"/>
              </w:rPr>
              <w:t>дней со дня подачи зая</w:t>
            </w:r>
            <w:r w:rsidR="00FD38BD" w:rsidRPr="006B3EA2">
              <w:rPr>
                <w:rFonts w:ascii="Times New Roman" w:hAnsi="Times New Roman"/>
                <w:sz w:val="18"/>
                <w:szCs w:val="18"/>
              </w:rPr>
              <w:t>в</w:t>
            </w:r>
            <w:r w:rsidR="00FD38BD" w:rsidRPr="006B3EA2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r w:rsidR="00080D70" w:rsidRPr="006B3EA2">
              <w:rPr>
                <w:rFonts w:ascii="Times New Roman" w:hAnsi="Times New Roman"/>
                <w:sz w:val="18"/>
                <w:szCs w:val="18"/>
              </w:rPr>
              <w:t>(д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ля получения разрешения заявитель обращается не позднее 10 рабочих дней до н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чала выпо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нения ави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ционных работ)</w:t>
            </w:r>
          </w:p>
          <w:p w:rsidR="00FD38BD" w:rsidRPr="006B3EA2" w:rsidRDefault="00FD38BD" w:rsidP="0041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FD38BD" w:rsidRPr="006B3EA2" w:rsidRDefault="00FD38BD" w:rsidP="007509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38BD" w:rsidRPr="006B3EA2" w:rsidRDefault="00FD38BD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FD38BD" w:rsidRPr="006B3EA2" w:rsidRDefault="00FD38BD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1" w:rsidRPr="006B3EA2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) если заявителем не представлены (представлены не полностью) д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кументы, необходимые для предо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тавления услуги, и подлежащие предоставлению заявителем</w:t>
            </w:r>
          </w:p>
          <w:p w:rsidR="00414821" w:rsidRPr="006B3EA2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2) если авиационные работы, пар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шютные прыжки, полеты беспило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ных</w:t>
            </w:r>
            <w:r w:rsidR="005D6923"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 воздушных судов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, подъемы привязных аэростатов, демонстр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ционные полеты заявитель план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рует выполнять не над территорией муниципального образования, а также если площадки посадки (взлета) расположены вне границ муниципального образования;</w:t>
            </w:r>
          </w:p>
          <w:p w:rsidR="00414821" w:rsidRPr="006B3EA2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3) если заявленный вид деятельн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сти не является авиационными 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ботами, парашютными прыжками, подъемом привязных аэростатов, демонстрационными полетами, полетами </w:t>
            </w:r>
            <w:r w:rsidR="005D6923"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беспилотных воздушных судов,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 также если сведения о площадках посадки (взлета) опу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б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ликованы в документах аэронав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гационной информации;</w:t>
            </w:r>
          </w:p>
          <w:p w:rsidR="00414821" w:rsidRPr="006B3EA2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4) если заявление и документы 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правлены заявителем с нарушением сроков, указанных в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 технологич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="00080D70" w:rsidRPr="006B3EA2">
              <w:rPr>
                <w:rFonts w:ascii="Times New Roman" w:eastAsiaTheme="minorHAnsi" w:hAnsi="Times New Roman"/>
                <w:sz w:val="18"/>
                <w:szCs w:val="18"/>
              </w:rPr>
              <w:t>ской схеме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414821" w:rsidRPr="006B3EA2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5) в случае проведения в срок и в месте планируемого использования воздушного пространства над те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риторией муниципального образ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вания массовых мероприятий, за исключением проведения авиац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онных работ, парашютных пры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ж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ков, демонстрационных полетов, полетов </w:t>
            </w:r>
            <w:r w:rsidR="005D6923"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беспилотных воздушных судов,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подъемов привязных аэр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статов в рамках данных массовых мероприятий.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6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ю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6B3E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38BD" w:rsidRPr="006B3EA2" w:rsidRDefault="00FD38BD" w:rsidP="007509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В органе, предо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тавляющем услугу, на бумажном нос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теле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мажном носителе, полученном из 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гана, предоста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Направление электронного док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мента, подписанн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го электронной по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писью, на адрес электронной почты.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E8341C" w:rsidRPr="006B3EA2" w:rsidRDefault="00FD38BD" w:rsidP="007509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E8341C" w:rsidRPr="006B3EA2" w:rsidSect="0075091D">
          <w:headerReference w:type="even" r:id="rId12"/>
          <w:headerReference w:type="default" r:id="rId13"/>
          <w:pgSz w:w="16838" w:h="11906" w:orient="landscape"/>
          <w:pgMar w:top="1418" w:right="1134" w:bottom="567" w:left="709" w:header="709" w:footer="709" w:gutter="0"/>
          <w:cols w:space="708"/>
          <w:docGrid w:linePitch="360"/>
        </w:sectPr>
      </w:pPr>
      <w:r w:rsidRPr="006B3EA2"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p w:rsidR="0075091D" w:rsidRPr="006B3EA2" w:rsidRDefault="0075091D" w:rsidP="0075091D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B3EA2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75091D" w:rsidRPr="006B3EA2" w:rsidRDefault="0075091D" w:rsidP="00750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75091D" w:rsidRPr="006B3EA2" w:rsidTr="00C9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75091D" w:rsidP="00A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ждающий правомо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ветствующей катего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91D" w:rsidRPr="006B3EA2" w:rsidRDefault="0075091D" w:rsidP="00A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подтвержда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щему правомочие заявителя соответствующей категории на по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75091D" w:rsidRPr="006B3EA2" w:rsidRDefault="0075091D" w:rsidP="00A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заявления на предо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75091D" w:rsidRPr="006B3EA2" w:rsidRDefault="0075091D" w:rsidP="00A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мента, подтверждаю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75091D" w:rsidRPr="006B3EA2" w:rsidRDefault="0075091D" w:rsidP="00A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ния к докумен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тверждающе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заявления от имени заявителя</w:t>
            </w:r>
          </w:p>
        </w:tc>
      </w:tr>
      <w:tr w:rsidR="0075091D" w:rsidRPr="006B3EA2" w:rsidTr="00C9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75091D" w:rsidRPr="006B3EA2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75091D" w:rsidRPr="006B3EA2" w:rsidTr="00C92D06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6B3EA2" w:rsidRDefault="00615936" w:rsidP="0053319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исключен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и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ем полетов беспилотных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BF6C4A" w:rsidRPr="006B3EA2" w:rsidTr="00C92D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1F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Документ, уд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1.1.1.1. Паспорт гра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6B3EA2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1.1.1.2. Временное удостоверение личн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гражданина Ро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товляется на перфокарточной бумаге.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1.1.1.3. Удостоверение личности (военный билет) военнослуж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1.1.1.4. Паспорт ин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1.1.1.6. Свидетельство о рассмотрении ход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1.1.1.7. Вид на 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F6C4A" w:rsidRPr="006B3EA2" w:rsidTr="00C92D0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BF6C4A" w:rsidRPr="006B3EA2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BF6C4A" w:rsidRPr="006B3EA2" w:rsidRDefault="00BF6C4A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чена доверенность), полн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мочия на совершение опр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6062B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1.1.2. Документы, подтверждающие пр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во на предоставление услуги</w:t>
            </w:r>
          </w:p>
          <w:p w:rsidR="00BF6C4A" w:rsidRPr="006B3EA2" w:rsidRDefault="00BF6C4A" w:rsidP="003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1.1.2.1. Свидетельство о регистрации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судна, за исключением испол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зования сверхлегкого пилотируемого 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данского воздушного судна с массой конс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рукции 115 килогра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мов и менее или бе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пилотного </w:t>
            </w:r>
            <w:r w:rsidR="005D6923" w:rsidRPr="006B3EA2">
              <w:rPr>
                <w:rFonts w:ascii="Times New Roman" w:eastAsiaTheme="minorHAnsi" w:hAnsi="Times New Roman"/>
                <w:sz w:val="20"/>
                <w:szCs w:val="20"/>
              </w:rPr>
              <w:t>воздушн</w:t>
            </w:r>
            <w:r w:rsidR="005D6923"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5D6923"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 с разреше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ной максимальной массой 30 килогра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мов и менее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1.1.2.2. Документ, подтверждающий технические характ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ристики воздушного судна (паспорт, фо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муляр или руков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дство пользователя воздушного судна с указанием его макс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мальной взлетной массы (массы конс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рукции), в случае 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пользования свер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легкого пилотируем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го гражданского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 с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сой конструкции 115 килограммов и менее или беспилотного 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воздушного судна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 разрешенной макс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мальной массой 30 килограммов и менее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BF6C4A" w:rsidRPr="006B3EA2" w:rsidTr="00C92D0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1.1.2.3. Информация в письменной форме, содержащая следу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щие сведения:</w:t>
            </w:r>
          </w:p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месте планируемого использования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пространства над территорией 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ниципального образ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вания (адресный ор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ентир и (или) наим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нование элемента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планировочной стру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туры) для выполнения авиационных работ (в том числе при выпо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нении работ с испол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зованием беспилотн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го 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>воздушного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), о маршрутах подхода и отхода к месту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полнения авиацио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ных работ, проход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щих над территорией муниципального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разования, о наряде сил и средств, выд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ляемых на выполн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ние авиационных 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бот, - для получения разрешения на выпо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нение авиационных работ;</w:t>
            </w:r>
          </w:p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месте,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соте выброски пар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шютистов, о колич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стве подъемов (зах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дов) воздушного су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на, о маршрутах 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и отхода к месту выполнения пар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шютных прыжков, проходящих над те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риторией муниц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образования, - для получения 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решения на выполн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ние парашютных прыжков;</w:t>
            </w:r>
          </w:p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и высоте подъема пр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вязного аэростата -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для получения разр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шения на выполнение подъема привязного аэростата;</w:t>
            </w:r>
          </w:p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нах выполнения),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соте полетов,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шрутах подхода и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к месту провед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демонстрацио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ных полетов - для п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лучения разрешения на выполнение демо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страционных полетов;</w:t>
            </w:r>
          </w:p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(зоне выполнения), высоте полетов - для получ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ния разрешения на выполнение полетов беспилотного 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>во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месте расположения площадки, времени, высоте полета,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шруте подхода и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к площадке п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садки (взлета) - для получения разреш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на выполнение посадки (взлета) на площадке, распол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женной в границах муниципального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разования.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F6C4A" w:rsidRPr="006B3EA2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BF6C4A" w:rsidRPr="006B3EA2" w:rsidRDefault="00BF6C4A" w:rsidP="00B36CC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с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ключением: государстве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 xml:space="preserve">ных органов и 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lastRenderedPageBreak/>
              <w:t>их территор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ных внебю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р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управления</w:t>
            </w:r>
            <w:r w:rsidRPr="006B3E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 Документ, удост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 паспорт гражд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нина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родным договором в качестве документа, удостоверяющего 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должна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мочия на совершение опр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Документ, удост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нина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 Временное уд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вается должностным лицом органа, его выдавшего, с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Паспорт ин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Вид на жительс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F06E37" w:rsidRPr="006B3EA2" w:rsidTr="00C92D0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E37" w:rsidRPr="006B3EA2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E37" w:rsidRPr="006B3EA2" w:rsidRDefault="00F06E37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E37" w:rsidRPr="006B3EA2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F06E37" w:rsidRPr="006B3EA2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 Документ,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F06E37" w:rsidRPr="006B3EA2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F06E37" w:rsidRPr="006B3EA2" w:rsidRDefault="00F06E37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мент.</w:t>
            </w:r>
          </w:p>
          <w:p w:rsidR="00F06E37" w:rsidRPr="006B3EA2" w:rsidRDefault="00F06E37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F06E37" w:rsidRPr="006B3EA2" w:rsidRDefault="00F06E37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F06E37" w:rsidRPr="006B3EA2" w:rsidRDefault="00F06E37" w:rsidP="00A3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F06E37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1.2.1. Документы, подтверждающие пр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во на предоставление услуги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1.2.1.1. Свидетельство о регистрации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судна, за исключением испол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зования сверхлегкого пилотируемого 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данского воздушного судна с массой конс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рукции 115 килогра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мов и менее или бе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пилотного 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>воздушн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6A13D2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го судна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 разреше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ной максимальной массой 30 килогра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мов и менее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F06E37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1.2.1.2. Документ, подтверждающий технические характ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ристики воздушного судна (паспорт, фо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муляр или руков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дство пользователя воздушного судна с указанием его макс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мальной взлетной массы (массы конс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рукции), в случае 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пользования свер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легкого пилотируем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го гражданского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 с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сой конструкции 115 килограммов и менее или беспилотного </w:t>
            </w:r>
            <w:r w:rsidR="00030ABC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воздушного судна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 разрешенной макс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мальной массой 30 килограммов и менее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ний.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F06E37" w:rsidRPr="006B3EA2" w:rsidTr="00C92D0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1.2.1.3. Информация в письменной форме, содержащая следу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щие сведения: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месте планируемого использования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пространства над территорией 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ниципального образ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вания (адресный ор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ентир и (или) наим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нование элемента планировочной стру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туры) для выполнения авиационных работ (в том числе при выпо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нении работ с испол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зованием беспилотн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го 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воздушного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), о маршрутах подхода и отхода к месту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полнения авиацио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ных работ, проход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щих над территорией муниципального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разования, о наряде сил и средств, выд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ляемых на выполн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ние авиационных 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бот, - для получения разрешения на выпо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нение авиационных работ;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месте,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соте выброски пар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шютистов, о колич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стве подъемов (зах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дов) воздушного су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на, о маршрутах 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и отхода к месту выполнения пар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шютных прыжков, проходящих над те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риторией муниц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образования, - для получения 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решения на выполн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ние парашютных прыжков;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и высоте подъема пр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вязного аэростата - для получения разр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шения на выполнение подъема привязного аэростата;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нах выполнения),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соте полетов,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шрутах подхода и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к месту провед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демонстрацио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ных полетов - для п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лучения разрешения на выполнение демо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страционных полетов;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(зоне выполнения), высоте полетов - для получ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ния разрешения на выполнение полетов беспилотного 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во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месте расположения площадки, времени, высоте полета,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шруте подхода и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к площадке п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садки (взлета) - для получения разреш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на выполнение посадки (взлета) на площадке, распол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женной в границах муниципального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разования.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6E37" w:rsidRPr="006B3EA2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06E37" w:rsidRPr="006B3EA2" w:rsidRDefault="00F06E37" w:rsidP="00CC1856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Индивидуал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ные предпр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ниматели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 Документ, уд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стоверяющий ли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ность: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1.3.1.1. Паспорт гра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данина Российской Федерации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ний. </w:t>
            </w:r>
          </w:p>
          <w:p w:rsidR="00DF3838" w:rsidRPr="006B3EA2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Копия документа, не зав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ренная нотариусом, пре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1. Лицо, дейс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вующее от им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ни заявителя на основании дов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ренности</w:t>
            </w:r>
          </w:p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1.1. Документ, удост</w:t>
            </w:r>
            <w:r w:rsidRPr="006B3EA2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6B3EA2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с</w:t>
            </w:r>
            <w:r w:rsidRPr="006B3EA2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1.1.1. Паспорт гражд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нина Российской Фед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рации </w:t>
            </w:r>
          </w:p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ние. </w:t>
            </w:r>
          </w:p>
          <w:p w:rsidR="00DF3838" w:rsidRPr="006B3EA2" w:rsidRDefault="00DF3838" w:rsidP="00A37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Копия документа, не з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веренная нотариусом, 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представляется заявителем с предъявлением подли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ника.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1.3.1.2. Временное удостоверение личн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сти гражданина Ро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грации МВД России по жел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Размер 176 x 125 мм, изг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Наличие личной фотогр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Удостоверение подписыв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ется руководителем подра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з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1.3.1.3. Удостоверение личности (военный билет) военнослуж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щего Российской Ф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1.3.1.4. Паспорт ин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ветствии с междун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Должен прилагаться нот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Не должен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5.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6. Удостоверение подписыв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ется должностным лицом 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органа, его выдавшего, с з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1.3.1.6. Свидетельство о рассмотрении ход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1.3.1.7. Вид на 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6B3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содержание</w:t>
            </w:r>
          </w:p>
        </w:tc>
      </w:tr>
      <w:tr w:rsidR="00DF3838" w:rsidRPr="006B3EA2" w:rsidTr="00C92D0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1. Должна быть действ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2. Не должна содержать подчисток, приписок, з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черкнутых слов и других исправлений.</w:t>
            </w:r>
          </w:p>
          <w:p w:rsidR="00DF3838" w:rsidRPr="006B3EA2" w:rsidRDefault="00DF3838" w:rsidP="00A37DA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3. Не должна иметь повр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ние.</w:t>
            </w:r>
          </w:p>
          <w:p w:rsidR="00DF3838" w:rsidRPr="006B3EA2" w:rsidRDefault="00DF3838" w:rsidP="00A37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4. Должна содержать св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дения о доверителе (кто выдает), сведения о пре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ставителе (кому предназн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чена доверенность), полн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мочия на совершение опр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деленных действий, дату и место совершения довере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</w:rPr>
              <w:t>ности (прописью), подпись доверителя.</w:t>
            </w: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1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1.3.2. Документы, подтверждающие пр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во на предоставление услуги</w:t>
            </w:r>
          </w:p>
          <w:p w:rsidR="00DF3838" w:rsidRPr="006B3EA2" w:rsidRDefault="00DF3838" w:rsidP="001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1.3.2.1. Свидетельство о регистрации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судна, за исключением испол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зования сверхлегкого пилотируемого 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данского воздушного судна с массой конс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рукции 115 килогра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мов и менее или бе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пилотного 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воздушн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го судна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 разреше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ной максимальной массой 30 килогра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мов и менее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1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1.3.2.2. Документ, подтверждающий технические характ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ристики воздушного судна (паспорт, фо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муляр или руков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дство пользователя воздушного судна с указанием его макс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мальной взлетной массы (массы конс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рукции), в случае 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пользования свер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легкого пилотируем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го гражданского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 с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сой конструкции 115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килограммов и менее или беспилотного 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воздушного судна 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 разрешенной макс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мальной массой 30 килограммов и менее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6B3EA2" w:rsidTr="00C92D0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1.3.2.3. Информация в письменной форме, содержащая следу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щие сведения:</w:t>
            </w:r>
          </w:p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месте планируемого использования во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пространства над территорией 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ниципального образ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вания (адресный ор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ентир и (или) наим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нование элемента планировочной стру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туры) для выполнения авиационных работ (в том числе при выпо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нении работ с испол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зованием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 беспилотн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FE02BB" w:rsidRPr="006B3EA2">
              <w:rPr>
                <w:rFonts w:ascii="Times New Roman" w:eastAsiaTheme="minorHAnsi" w:hAnsi="Times New Roman"/>
                <w:sz w:val="20"/>
                <w:szCs w:val="20"/>
              </w:rPr>
              <w:t>говоздушного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), о маршрутах подхода и отхода к месту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полнения авиацио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ных работ, проход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щих над территорией муниципального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разования, о наряде сил и средств, выд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ляемых на выполн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ние авиационных 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бот, - для получения разрешения на выпо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нение авиационных работ;</w:t>
            </w:r>
          </w:p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 времени, месте,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соте выброски пар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шютистов, о колич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стве подъемов (зах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дов) воздушного су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на, о маршрутах по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и отхода к месту выполнения пар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шютных прыжков, проходящих над те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риторией муниц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образования, - для получения ра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решения на выполн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ние парашютных прыжков;</w:t>
            </w:r>
          </w:p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и высоте подъема пр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вязного аэростата - для получения разр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шения на выполнение подъема привязного аэростата;</w:t>
            </w:r>
          </w:p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нах выполнения), в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соте полетов,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шрутах подхода и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к месту провед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демонстрацио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ных полетов - для п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лучения разрешения на выполнение демо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страционных полетов;</w:t>
            </w:r>
          </w:p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(зоне выполнения), высоте полетов - для получ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разрешения на выполнение полетов беспилотного</w:t>
            </w:r>
            <w:r w:rsidR="00E50AE0" w:rsidRPr="006B3EA2">
              <w:rPr>
                <w:rFonts w:ascii="Times New Roman" w:eastAsiaTheme="minorHAnsi" w:hAnsi="Times New Roman"/>
                <w:sz w:val="20"/>
                <w:szCs w:val="20"/>
              </w:rPr>
              <w:t xml:space="preserve"> во</w:t>
            </w:r>
            <w:r w:rsidR="00E50AE0" w:rsidRPr="006B3EA2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E50AE0" w:rsidRPr="006B3EA2">
              <w:rPr>
                <w:rFonts w:ascii="Times New Roman" w:eastAsiaTheme="minorHAnsi" w:hAnsi="Times New Roman"/>
                <w:sz w:val="20"/>
                <w:szCs w:val="20"/>
              </w:rPr>
              <w:t>душного судна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DF3838" w:rsidRPr="006B3EA2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 месте расположения площадки, времени, высоте полета, ма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шруте подхода и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хода к площадке п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садки (взлета) - для получения разреш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ния на выполнение посадки (взлета) на площадке, распол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женной в границах муниципального о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B3EA2">
              <w:rPr>
                <w:rFonts w:ascii="Times New Roman" w:eastAsiaTheme="minorHAnsi" w:hAnsi="Times New Roman"/>
                <w:sz w:val="20"/>
                <w:szCs w:val="20"/>
              </w:rPr>
              <w:t>разования.</w:t>
            </w:r>
          </w:p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Не должно содержать по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6B3EA2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иметь повре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6B3EA2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F3838" w:rsidRPr="006B3EA2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DF3838" w:rsidRPr="006B3EA2" w:rsidRDefault="00DF3838" w:rsidP="0075091D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</w:tbl>
    <w:p w:rsidR="00615936" w:rsidRPr="006B3EA2" w:rsidRDefault="00615936" w:rsidP="0075091D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B3EA2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br w:type="page"/>
      </w:r>
    </w:p>
    <w:p w:rsidR="00FD38BD" w:rsidRPr="006B3EA2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FD38BD" w:rsidRPr="006B3EA2" w:rsidTr="0075091D">
        <w:tc>
          <w:tcPr>
            <w:tcW w:w="56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торые предста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ляров документа с указанием по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линник/копия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тавляемый по 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ловию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FD38BD" w:rsidRPr="006B3EA2" w:rsidTr="00E8341C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FD38BD" w:rsidRPr="006B3EA2" w:rsidTr="0075091D">
        <w:trPr>
          <w:trHeight w:val="300"/>
        </w:trPr>
        <w:tc>
          <w:tcPr>
            <w:tcW w:w="15451" w:type="dxa"/>
            <w:gridSpan w:val="8"/>
            <w:shd w:val="clear" w:color="auto" w:fill="auto"/>
          </w:tcPr>
          <w:p w:rsidR="00FD38BD" w:rsidRPr="006B3EA2" w:rsidRDefault="00E8341C" w:rsidP="0053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е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нием полетов беспилотных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D38BD" w:rsidRPr="006B3EA2" w:rsidRDefault="00FD38BD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услуги</w:t>
            </w: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1. Проверка заявления на соответс</w:t>
            </w:r>
            <w:r w:rsidRPr="006B3EA2">
              <w:rPr>
                <w:sz w:val="18"/>
                <w:szCs w:val="18"/>
              </w:rPr>
              <w:t>т</w:t>
            </w:r>
            <w:r w:rsidRPr="006B3EA2">
              <w:rPr>
                <w:sz w:val="18"/>
                <w:szCs w:val="18"/>
              </w:rPr>
              <w:t>вие установленным требованиям;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ментами, формирование в дело.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 Формирование электронного 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1F5B4E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(Пр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тов п. 2)</w:t>
            </w:r>
          </w:p>
          <w:p w:rsidR="00FD38BD" w:rsidRPr="006B3EA2" w:rsidRDefault="00FD38BD" w:rsidP="007509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 или нотар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ально заверенная копия.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Сверка копии с подлинником и возврат подлинника заявителю (в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случае предоставления нотариально незаверенной копии документа).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ность заявителя (страницы, соде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жащие сведения о личности владел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ь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ный билет) вое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кумента.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(не гра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дан Российской Ф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дерации), призна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лиц, ходата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ствующих о призн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жища на террит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без гра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rPr>
          <w:trHeight w:val="134"/>
        </w:trPr>
        <w:tc>
          <w:tcPr>
            <w:tcW w:w="56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Документ, подтве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ждающий полномочия представит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Приобщение к делу копии, в кот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рой содержится следующая инфо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мация: номер документа (при нал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уполн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моченного предст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его содерж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ние.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4. Должна содержать сведения о доверителе (кто выдает), сведения о представителе (кому предн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E408C" w:rsidRPr="006B3EA2" w:rsidTr="0075091D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8E408C" w:rsidRPr="006B3EA2" w:rsidRDefault="008E408C" w:rsidP="008E40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 xml:space="preserve">4.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08C" w:rsidRPr="006B3EA2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Документы, подтве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ждающие право на предоставл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 услуги</w:t>
            </w:r>
          </w:p>
        </w:tc>
        <w:tc>
          <w:tcPr>
            <w:tcW w:w="1701" w:type="dxa"/>
            <w:shd w:val="clear" w:color="auto" w:fill="auto"/>
          </w:tcPr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4.1. Свидетельство о регистрации воздушного судна, за исключением использования сверхлегкого п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лотируемого гр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жданского во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душного судна с массой констру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ции 115 килогра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мов и менее или беспилотного 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во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душного судна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 разрешенной ма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симальной массой 30 килограммов и менее</w:t>
            </w:r>
          </w:p>
          <w:p w:rsidR="008E408C" w:rsidRPr="006B3EA2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91E23" w:rsidRPr="006B3EA2" w:rsidRDefault="00091E23" w:rsidP="00091E2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Приобщение к делу копии, пре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ставленной заявителем.</w:t>
            </w:r>
          </w:p>
          <w:p w:rsidR="00091E23" w:rsidRPr="006B3EA2" w:rsidRDefault="00091E23" w:rsidP="00091E2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действия между МФЦ и органом, 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предоставляющим услугу: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8E408C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8E408C" w:rsidRPr="006B3EA2" w:rsidRDefault="00091E23" w:rsidP="008E408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2" w:type="dxa"/>
            <w:shd w:val="clear" w:color="auto" w:fill="auto"/>
          </w:tcPr>
          <w:p w:rsidR="008E408C" w:rsidRPr="006B3EA2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E408C" w:rsidRPr="006B3EA2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8E408C" w:rsidRPr="006B3EA2" w:rsidRDefault="008E408C" w:rsidP="008E40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8E408C" w:rsidRPr="006B3EA2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408C" w:rsidRPr="006B3EA2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91E23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91E23" w:rsidRPr="006B3EA2" w:rsidRDefault="00091E23" w:rsidP="00091E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1E23" w:rsidRPr="006B3EA2" w:rsidRDefault="00091E23" w:rsidP="0009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4.2. Документ, подтверждающий технические х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рактеристики во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душного судна (паспорт, форм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ляр или руков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дство пользоват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ля воздушного судна с указанием его максимальной взлетной массы (массы констру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ции), в случае 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пользования сверхлегкого п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лотируемого гр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жданского во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душного судна с массой констру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ции 115 килогра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мов и менее или 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беспилотного во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душного судна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 разрешенной ма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симальной массой 30 килограммов и менее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 экземпляр, подлинник и копия.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Действия: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Проверка документа на соответс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вие установленным требованиям.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Копия с представленного док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тавляется копия документа, удост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веренная нотариусом.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Приобщение к делу копии, пре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- при наличии электронного взаим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действия между МФЦ и органом, предоставляющим услугу: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Проверка документа на соответс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вие установленным требованиям.</w:t>
            </w:r>
          </w:p>
          <w:p w:rsidR="00496015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91E23" w:rsidRPr="006B3EA2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91E23" w:rsidRPr="006B3EA2" w:rsidRDefault="00091E23" w:rsidP="00091E2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091E23" w:rsidRPr="006B3EA2" w:rsidRDefault="00091E23" w:rsidP="00091E2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1E23" w:rsidRPr="006B3EA2" w:rsidRDefault="00091E23" w:rsidP="00091E2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E408C" w:rsidRPr="006B3EA2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8E408C" w:rsidRPr="006B3EA2" w:rsidRDefault="008E408C" w:rsidP="008E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08C" w:rsidRPr="006B3EA2" w:rsidRDefault="008E408C" w:rsidP="008E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4.3. Информация в письменной фо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ме, содержащая следующие свед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ния:</w:t>
            </w:r>
          </w:p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 месте планиру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мого использов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ния воздушного пространства над территорией м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ниципального образования (а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ресный ориентир и (или) наименов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ние элемента пл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нировочной стру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туры) для выпо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нения авиацио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ных работ (в том числе при выпо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нении работ с 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пользованием 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бе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пилотного во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душного судна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), о маршрутах подх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да и отхода к ме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ту выполнения авиационных 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бот, проходящих над территорией муниципального образования, о наряде сил и средств, выделя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мых на выполн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ние авиационных работ, - для пол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чения разрешения на выполнение авиационных 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бот;</w:t>
            </w:r>
          </w:p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 времени, месте, высоте выброски парашютистов, о количестве подъ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мов (заходов) во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душного судна, о маршрутах подх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да и отхода к ме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ту выполнения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парашютных прыжков, прох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дящих над терр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торией муниц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пального образ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вания, - для пол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чения разрешения на выполнение парашютных прыжков;</w:t>
            </w:r>
          </w:p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 времени, месте и высоте подъема привязного аэр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стата - для пол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чения разрешения на выполнение подъема привязн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го аэростата;</w:t>
            </w:r>
          </w:p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 времени, месте (зонах выполн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ния), высоте пол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тов, маршрутах подхода и отхода к месту проведения демонстрацио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ных полетов - для получения разр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шения на выпо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нение демонстр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ционных полетов;</w:t>
            </w:r>
          </w:p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 времени, месте (зоне выполнения), высоте полетов - для получения разрешения на выполнение пол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тов </w:t>
            </w:r>
            <w:r w:rsidR="009C49D7" w:rsidRPr="006B3EA2">
              <w:rPr>
                <w:rFonts w:ascii="Times New Roman" w:eastAsiaTheme="minorHAnsi" w:hAnsi="Times New Roman"/>
                <w:sz w:val="18"/>
                <w:szCs w:val="18"/>
              </w:rPr>
              <w:t>беспилотного воздушного судна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8E408C" w:rsidRPr="006B3EA2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 месте распол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 xml:space="preserve">жения площадки, времени, высоте полета, маршруте подхода и отхода к площадке посадки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(взлета) - для п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лучения разреш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ния на выполнение посадки (взлета) на площадке, ра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положенной в гр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ницах муниц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пального образ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вания.</w:t>
            </w:r>
          </w:p>
          <w:p w:rsidR="008E408C" w:rsidRPr="006B3EA2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91E23" w:rsidRPr="006B3EA2" w:rsidRDefault="00091E23" w:rsidP="00091E2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- при отсутствии электронного вза</w:t>
            </w:r>
            <w:r w:rsidRPr="006B3EA2">
              <w:rPr>
                <w:sz w:val="18"/>
                <w:szCs w:val="18"/>
              </w:rPr>
              <w:t>и</w:t>
            </w:r>
            <w:r w:rsidRPr="006B3EA2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1. 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2.Формирование в дело.</w:t>
            </w:r>
          </w:p>
          <w:p w:rsidR="00091E23" w:rsidRPr="006B3EA2" w:rsidRDefault="00091E23" w:rsidP="00091E2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предоставляющим услугу: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6B3EA2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документа..</w:t>
            </w:r>
          </w:p>
          <w:p w:rsidR="008E408C" w:rsidRPr="006B3EA2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8E408C" w:rsidRPr="006B3EA2" w:rsidRDefault="00091E23" w:rsidP="008E408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2" w:type="dxa"/>
            <w:shd w:val="clear" w:color="auto" w:fill="auto"/>
          </w:tcPr>
          <w:p w:rsidR="008E408C" w:rsidRPr="006B3EA2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Не должно содержать подчисток, приписок, з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8E408C" w:rsidRPr="006B3EA2" w:rsidRDefault="008E408C" w:rsidP="008E40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Не должно иметь повреждений, наличие которых не позволяет однозначно истолковать их содерж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8E408C" w:rsidRPr="006B3EA2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408C" w:rsidRPr="006B3EA2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6B3EA2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FD38BD" w:rsidRPr="006B3EA2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6B3EA2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6B3EA2">
        <w:rPr>
          <w:rFonts w:ascii="Times New Roman" w:hAnsi="Times New Roman"/>
          <w:b/>
          <w:sz w:val="20"/>
          <w:szCs w:val="20"/>
        </w:rPr>
        <w:br w:type="page"/>
      </w:r>
    </w:p>
    <w:p w:rsidR="00FD38BD" w:rsidRPr="006B3EA2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FD38BD" w:rsidRPr="006B3EA2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FD38BD" w:rsidRPr="006B3EA2" w:rsidTr="0075091D">
        <w:trPr>
          <w:jc w:val="center"/>
        </w:trPr>
        <w:tc>
          <w:tcPr>
            <w:tcW w:w="17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прашиваемых в рамках межведо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информационного вза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модействия </w:t>
            </w:r>
          </w:p>
        </w:tc>
        <w:tc>
          <w:tcPr>
            <w:tcW w:w="153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органа (организ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которого (ой) направляется межведомс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26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сервиса/ наименов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межв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информацио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(шаблоны) межведо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Образцы з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полнения форм межв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запроса и ответа на межведомс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</w:tr>
      <w:tr w:rsidR="00FD38BD" w:rsidRPr="006B3EA2" w:rsidTr="0075091D">
        <w:trPr>
          <w:jc w:val="center"/>
        </w:trPr>
        <w:tc>
          <w:tcPr>
            <w:tcW w:w="17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FD38BD" w:rsidRPr="006B3EA2" w:rsidTr="0075091D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FD38BD" w:rsidRPr="006B3EA2" w:rsidRDefault="006A4BB5" w:rsidP="0053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с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ключением полетов беспилотных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привязных аэростатов над населенными пунктами, а также на п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75091D">
        <w:trPr>
          <w:jc w:val="center"/>
        </w:trPr>
        <w:tc>
          <w:tcPr>
            <w:tcW w:w="17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38BD" w:rsidRPr="006B3EA2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6B3EA2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0"/>
          <w:szCs w:val="20"/>
        </w:rPr>
        <w:br w:type="page"/>
      </w:r>
      <w:r w:rsidRPr="006B3EA2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p w:rsidR="004655F2" w:rsidRPr="006B3EA2" w:rsidRDefault="004655F2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FD38BD" w:rsidRPr="006B3EA2" w:rsidTr="00C92D06">
        <w:tc>
          <w:tcPr>
            <w:tcW w:w="409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FD38BD" w:rsidRPr="006B3EA2" w:rsidTr="00C92D06">
        <w:tc>
          <w:tcPr>
            <w:tcW w:w="4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FD38BD" w:rsidRPr="006B3EA2" w:rsidTr="00C92D06">
        <w:trPr>
          <w:trHeight w:val="240"/>
        </w:trPr>
        <w:tc>
          <w:tcPr>
            <w:tcW w:w="4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FD38BD" w:rsidRPr="006B3EA2" w:rsidTr="00C92D06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FD38BD" w:rsidRPr="006B3EA2" w:rsidRDefault="006A4BB5" w:rsidP="0053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исключен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и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ем полетов беспилотных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C92D06">
        <w:trPr>
          <w:trHeight w:val="510"/>
        </w:trPr>
        <w:tc>
          <w:tcPr>
            <w:tcW w:w="4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FD38BD" w:rsidRPr="006B3EA2" w:rsidRDefault="00D31077" w:rsidP="00533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Разрешение на выполнение ави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ционных работ, парашютных прыжков, демо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страционных пол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ё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тов воздушных судов, полётов беспилотных </w:t>
            </w:r>
            <w:r w:rsidR="00EC4653" w:rsidRPr="006B3EA2">
              <w:rPr>
                <w:rFonts w:ascii="Times New Roman" w:eastAsiaTheme="minorHAnsi" w:hAnsi="Times New Roman"/>
                <w:sz w:val="18"/>
                <w:szCs w:val="18"/>
              </w:rPr>
              <w:t>во</w:t>
            </w:r>
            <w:r w:rsidR="00EC4653" w:rsidRPr="006B3EA2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EC4653" w:rsidRPr="006B3EA2">
              <w:rPr>
                <w:rFonts w:ascii="Times New Roman" w:eastAsiaTheme="minorHAnsi" w:hAnsi="Times New Roman"/>
                <w:sz w:val="18"/>
                <w:szCs w:val="18"/>
              </w:rPr>
              <w:t>душных судов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, подъёмов привя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з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ных аэростатов над населёнными пунктами, а также </w:t>
            </w:r>
            <w:r w:rsidR="006F6D20" w:rsidRPr="006B3EA2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посадку (взлёт) на</w:t>
            </w:r>
            <w:r w:rsidRPr="006B3EA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расположенные в границах нас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лённых пунктов площадки, свед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ния о которых не опубликованы в документах аэр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навигационной информации</w:t>
            </w:r>
          </w:p>
        </w:tc>
        <w:tc>
          <w:tcPr>
            <w:tcW w:w="400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1Документ должен содержать запрашиваемую заявителем информацию, номер и дату регис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рации.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содержать подпись уполномоченного лица органа, предоставляющего услугу.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1077" w:rsidRPr="006B3EA2" w:rsidRDefault="00D94959" w:rsidP="00D310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3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8BD" w:rsidRPr="006B3EA2" w:rsidRDefault="00D94959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241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ю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FD38BD" w:rsidRPr="006B3EA2" w:rsidTr="00C92D06">
        <w:trPr>
          <w:trHeight w:val="510"/>
        </w:trPr>
        <w:tc>
          <w:tcPr>
            <w:tcW w:w="4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Уведомление об отказе в предо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муниц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400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содержать причину отказа в предо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муниципальной услуги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Должно содержать подпись уполномоченного лица органа, предоставляющего услугу </w:t>
            </w:r>
          </w:p>
        </w:tc>
        <w:tc>
          <w:tcPr>
            <w:tcW w:w="1843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FD38BD" w:rsidRPr="006B3EA2" w:rsidRDefault="00FD38BD" w:rsidP="00D94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D94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38BD" w:rsidRPr="006B3EA2" w:rsidRDefault="00D94959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6</w:t>
            </w:r>
          </w:p>
        </w:tc>
        <w:tc>
          <w:tcPr>
            <w:tcW w:w="241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ю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3. Направление электронн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FD38BD" w:rsidRPr="006B3EA2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дарных дней с момента получения результата из органа, 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предоста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0"/>
          <w:szCs w:val="20"/>
        </w:rPr>
        <w:br w:type="page"/>
      </w:r>
      <w:r w:rsidRPr="006B3EA2"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842"/>
      </w:tblGrid>
      <w:tr w:rsidR="00FD38BD" w:rsidRPr="006B3EA2" w:rsidTr="0075091D">
        <w:tc>
          <w:tcPr>
            <w:tcW w:w="7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FD38BD" w:rsidRPr="006B3EA2" w:rsidTr="0075091D">
        <w:tc>
          <w:tcPr>
            <w:tcW w:w="70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FD38BD" w:rsidRPr="006B3EA2" w:rsidTr="0075091D">
        <w:trPr>
          <w:trHeight w:val="378"/>
        </w:trPr>
        <w:tc>
          <w:tcPr>
            <w:tcW w:w="15451" w:type="dxa"/>
            <w:gridSpan w:val="7"/>
            <w:shd w:val="clear" w:color="auto" w:fill="auto"/>
          </w:tcPr>
          <w:p w:rsidR="00FD38BD" w:rsidRPr="006B3EA2" w:rsidRDefault="006A4BB5" w:rsidP="0053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е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нием полетов беспилотных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6B3EA2" w:rsidTr="0075091D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FD38BD" w:rsidRPr="006B3EA2" w:rsidRDefault="00FD38BD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муниципальной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FD38BD" w:rsidRPr="006B3EA2" w:rsidTr="0075091D">
        <w:tc>
          <w:tcPr>
            <w:tcW w:w="709" w:type="dxa"/>
            <w:shd w:val="clear" w:color="auto" w:fill="auto"/>
          </w:tcPr>
          <w:p w:rsidR="00FD38BD" w:rsidRPr="006B3EA2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удостоверяющего ли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ность заявителя (его представителя), а также документа, подтве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ждающего полномочия представителя заявителя 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нии в орган, предо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6B3EA2">
              <w:rPr>
                <w:color w:val="auto"/>
                <w:sz w:val="18"/>
                <w:szCs w:val="18"/>
              </w:rPr>
              <w:t>Проверка комплектности документов и их соо</w:t>
            </w:r>
            <w:r w:rsidRPr="006B3EA2">
              <w:rPr>
                <w:color w:val="auto"/>
                <w:sz w:val="18"/>
                <w:szCs w:val="18"/>
              </w:rPr>
              <w:t>т</w:t>
            </w:r>
            <w:r w:rsidRPr="006B3EA2">
              <w:rPr>
                <w:color w:val="auto"/>
                <w:sz w:val="18"/>
                <w:szCs w:val="18"/>
              </w:rPr>
              <w:t>ветствия установленным требованиям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FD38BD" w:rsidRPr="006B3EA2" w:rsidRDefault="00FD38BD" w:rsidP="0075091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6B3EA2" w:rsidTr="0075091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1.1.2.2.При обращении через ЕПГУ</w:t>
            </w:r>
            <w:r w:rsidRPr="006B3EA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6B3E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D38BD" w:rsidRPr="006B3EA2" w:rsidRDefault="00FD38BD" w:rsidP="00533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1. Специалист МФЦ осуществляет копирование </w:t>
            </w:r>
            <w:r w:rsidR="00533195" w:rsidRPr="006B3EA2">
              <w:rPr>
                <w:rFonts w:ascii="Times New Roman" w:hAnsi="Times New Roman"/>
                <w:bCs/>
                <w:sz w:val="18"/>
                <w:szCs w:val="18"/>
              </w:rPr>
              <w:t>документов.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ментов и подписью с указанием фамилии и инициалов сп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6B3EA2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5"/>
              <w:t>*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 Форма заявления Приложение 1</w:t>
            </w:r>
          </w:p>
        </w:tc>
      </w:tr>
      <w:tr w:rsidR="00FD38BD" w:rsidRPr="006B3EA2" w:rsidTr="0075091D">
        <w:tc>
          <w:tcPr>
            <w:tcW w:w="7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ем, оформленным самостоятельно, специалист МФЦ провер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FD38BD" w:rsidRPr="006B3EA2" w:rsidRDefault="00FD38BD" w:rsidP="00AE035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тельно формирует заявление в </w:t>
            </w:r>
            <w:r w:rsidR="00AE0356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обеспечение: форма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заявления, образец заявления.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AE0356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D38BD" w:rsidRPr="006B3EA2">
              <w:rPr>
                <w:rFonts w:ascii="Times New Roman" w:hAnsi="Times New Roman"/>
                <w:sz w:val="18"/>
                <w:szCs w:val="18"/>
              </w:rPr>
              <w:t>ИС МФЦ;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1. Форма заявления Приложение 1 </w:t>
            </w:r>
          </w:p>
        </w:tc>
      </w:tr>
      <w:tr w:rsidR="00FD38BD" w:rsidRPr="006B3EA2" w:rsidTr="0075091D">
        <w:tc>
          <w:tcPr>
            <w:tcW w:w="709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FD38BD" w:rsidRPr="006B3EA2" w:rsidRDefault="00FD38BD" w:rsidP="00AE035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МФЦ регистрирует заявление в </w:t>
            </w:r>
            <w:r w:rsidR="00AE0356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ИС МФЦ с пр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AE0356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D38BD" w:rsidRPr="006B3EA2">
              <w:rPr>
                <w:rFonts w:ascii="Times New Roman" w:hAnsi="Times New Roman"/>
                <w:sz w:val="18"/>
                <w:szCs w:val="18"/>
              </w:rPr>
              <w:t>ИС МФЦ;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803E4" w:rsidRPr="006B3EA2" w:rsidTr="0075091D">
        <w:tc>
          <w:tcPr>
            <w:tcW w:w="709" w:type="dxa"/>
            <w:vMerge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1.1.5.3.При обращении через ЕПГУ</w:t>
            </w:r>
            <w:r w:rsidRPr="006B3EA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6B3E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расписки (уведомления) о приеме заявления и документов, необход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AE0356" w:rsidRPr="00AE0356" w:rsidRDefault="00AE0356" w:rsidP="00AE03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356">
              <w:rPr>
                <w:rFonts w:ascii="Times New Roman" w:hAnsi="Times New Roman"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мые в ГИС МФЦ. В расписку включаются только документы, представленные заявителем.</w:t>
            </w:r>
          </w:p>
          <w:p w:rsidR="00AE0356" w:rsidRPr="00AE0356" w:rsidRDefault="00AE0356" w:rsidP="00AE03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356">
              <w:rPr>
                <w:rFonts w:ascii="Times New Roman" w:hAnsi="Times New Roman"/>
                <w:sz w:val="18"/>
                <w:szCs w:val="18"/>
              </w:rPr>
              <w:t>Экземпляр расписки подписывается специалистом МФЦ, о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ветственным за прием документов.</w:t>
            </w:r>
          </w:p>
          <w:p w:rsidR="00AE0356" w:rsidRPr="00AE0356" w:rsidRDefault="00AE0356" w:rsidP="00AE03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356">
              <w:rPr>
                <w:rFonts w:ascii="Times New Roman" w:hAnsi="Times New Roman"/>
                <w:sz w:val="18"/>
                <w:szCs w:val="18"/>
              </w:rPr>
              <w:t xml:space="preserve">Выдает заявителю (представителю заявителя) расписку о </w:t>
            </w:r>
            <w:r w:rsidRPr="00AE0356">
              <w:rPr>
                <w:rFonts w:ascii="Times New Roman" w:hAnsi="Times New Roman"/>
                <w:sz w:val="18"/>
                <w:szCs w:val="18"/>
              </w:rPr>
              <w:lastRenderedPageBreak/>
              <w:t>приеме и регистрации комплекта документов.</w:t>
            </w:r>
          </w:p>
          <w:p w:rsidR="00FE37C4" w:rsidRDefault="00AE0356" w:rsidP="00AE03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356">
              <w:rPr>
                <w:rFonts w:ascii="Times New Roman" w:hAnsi="Times New Roman"/>
                <w:sz w:val="18"/>
                <w:szCs w:val="18"/>
              </w:rPr>
              <w:t>При выборе заявителем способа уведомления о ходе предо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тавления услуги «в электронном виде» на указанный заявит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е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лем электронный адрес направляется электронный образ ра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с</w:t>
            </w:r>
            <w:r w:rsidRPr="00AE0356">
              <w:rPr>
                <w:rFonts w:ascii="Times New Roman" w:hAnsi="Times New Roman"/>
                <w:sz w:val="18"/>
                <w:szCs w:val="18"/>
              </w:rPr>
              <w:t>писки безвыдачи расписки в форме бумажного документа</w:t>
            </w:r>
          </w:p>
          <w:p w:rsidR="00047728" w:rsidRPr="006B3EA2" w:rsidRDefault="00047728" w:rsidP="00AE03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8D1">
              <w:rPr>
                <w:rFonts w:ascii="Times New Roman" w:hAnsi="Times New Roman"/>
                <w:bCs/>
                <w:sz w:val="18"/>
                <w:szCs w:val="18"/>
              </w:rPr>
              <w:t>Формирует опись, которая подписывается специалистом МФЦ и заявителем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AE0356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D38BD" w:rsidRPr="006B3EA2">
              <w:rPr>
                <w:rFonts w:ascii="Times New Roman" w:hAnsi="Times New Roman"/>
                <w:sz w:val="18"/>
                <w:szCs w:val="18"/>
              </w:rPr>
              <w:t>ИС МФЦ;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D38BD" w:rsidRPr="006B3EA2" w:rsidTr="0075091D">
        <w:tc>
          <w:tcPr>
            <w:tcW w:w="7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  <w:p w:rsidR="00FE37C4" w:rsidRPr="006B3EA2" w:rsidRDefault="00FE37C4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803E4" w:rsidRPr="006B3EA2" w:rsidTr="0075091D">
        <w:tc>
          <w:tcPr>
            <w:tcW w:w="709" w:type="dxa"/>
            <w:vMerge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6B3EA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6B3E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Формирование и 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передает в орган, пр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доставляющий услугу с сопроводительным реестром</w:t>
            </w:r>
          </w:p>
          <w:p w:rsidR="00FE37C4" w:rsidRPr="006B3EA2" w:rsidRDefault="00FE37C4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6B3EA2" w:rsidTr="0075091D">
        <w:tc>
          <w:tcPr>
            <w:tcW w:w="7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FE37C4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 передает по защищенным каналам связи в орган, предоставляющий услугу, сформированные электро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поступл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доступ к региональной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FD38BD" w:rsidRPr="006B3EA2" w:rsidTr="0075091D">
        <w:tc>
          <w:tcPr>
            <w:tcW w:w="709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6B3EA2">
              <w:rPr>
                <w:rStyle w:val="af6"/>
                <w:rFonts w:ascii="Times New Roman" w:hAnsi="Times New Roman"/>
                <w:b/>
                <w:sz w:val="18"/>
                <w:szCs w:val="18"/>
              </w:rPr>
              <w:footnoteReference w:customMarkFollows="1" w:id="8"/>
              <w:t>*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D38BD" w:rsidRPr="006B3EA2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6B3EA2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6B3EA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6B3EA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2803E4" w:rsidRPr="006B3EA2" w:rsidRDefault="002803E4" w:rsidP="002803E4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Прием пакета докуме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тов (в случае обращения заявителя (представит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ля заявителя)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6B3EA2" w:rsidTr="0075091D">
        <w:tc>
          <w:tcPr>
            <w:tcW w:w="15451" w:type="dxa"/>
            <w:gridSpan w:val="7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Style w:val="FontStyle15"/>
                <w:b/>
                <w:sz w:val="18"/>
                <w:szCs w:val="18"/>
              </w:rPr>
              <w:t xml:space="preserve">1.2. 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Рассмотрение обращения, принятие решения о предоставлении (отказе в предоставлении) муниципальной услуги</w:t>
            </w: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установленным требованиям в установленном орг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ном местного самоуправления порядке. </w:t>
            </w:r>
          </w:p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1.2.2.</w:t>
            </w:r>
          </w:p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1.2.3.</w:t>
            </w:r>
          </w:p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803E4" w:rsidRPr="006B3EA2" w:rsidRDefault="002803E4" w:rsidP="002803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5 рабочих дней со дня подачи заявления 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доставляющего услугу, осуществляет подготовку проекта 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азрешения на выполнение авиационных работ, парашютных прыжков, демонстрационных полётов воздушных судов, пол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ё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тов беспилотных </w:t>
            </w:r>
            <w:r w:rsidRPr="006B3EA2">
              <w:rPr>
                <w:rFonts w:ascii="Times New Roman" w:eastAsiaTheme="minorHAnsi" w:hAnsi="Times New Roman"/>
                <w:sz w:val="18"/>
                <w:szCs w:val="18"/>
              </w:rPr>
              <w:t>воздушных судов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, подъёмов привязных 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э</w:t>
            </w:r>
            <w:r w:rsidRPr="006B3EA2">
              <w:rPr>
                <w:rFonts w:ascii="Times New Roman" w:hAnsi="Times New Roman"/>
                <w:sz w:val="18"/>
                <w:szCs w:val="18"/>
              </w:rPr>
              <w:lastRenderedPageBreak/>
              <w:t>ростатов над населёнными пунктами, а также на посадку (взлёт) на</w:t>
            </w:r>
            <w:r w:rsidRPr="006B3EA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расположенные в границах населённых пунктов площадки, сведения о которых не опубликованы в документах аэронавигационной информации (далее – разрешение).</w:t>
            </w:r>
          </w:p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2803E4" w:rsidRPr="006B3EA2" w:rsidRDefault="002803E4" w:rsidP="0028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 При наличии оснований для отказа в предоставлении мун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услуги, специалист органа, предоставляющего услугу, осуществляет подготовку проекта у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 об отказе в предоставлении муниципальной услуги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2803E4" w:rsidRPr="006B3EA2" w:rsidRDefault="002803E4" w:rsidP="0028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по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готовки разрешения, 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 об отказе в предоставлении муниципальной услуги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2. Подписывает разрешение, </w:t>
            </w: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 об отказе в предо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муниципальной услуги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Направляет подписанные документы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специалисту, ответс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2803E4" w:rsidRPr="006B3EA2" w:rsidRDefault="002803E4" w:rsidP="0028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Уполномоченное лицо органа, предоставля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ю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6B3EA2" w:rsidTr="0075091D"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Направление уведомл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ния заявителю (при 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б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ращении через ЕПГУ и (или) РПГУ)</w:t>
            </w:r>
            <w:r w:rsidRPr="006B3EA2">
              <w:rPr>
                <w:vertAlign w:val="superscript"/>
              </w:rPr>
              <w:footnoteReference w:customMarkFollows="1" w:id="9"/>
              <w:t>*</w:t>
            </w:r>
          </w:p>
          <w:p w:rsidR="002803E4" w:rsidRPr="006B3EA2" w:rsidRDefault="002803E4" w:rsidP="002803E4">
            <w:pPr>
              <w:pStyle w:val="Style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ЕПГУ и (или) РПГУ) в виде электронного документа (уведомление о положительном решении предоставления услуги или об отказе в предоставл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нии услуги с указанием причин отказа).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 и (или) РПГУ)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, в ли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ч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ный кабинет специ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pStyle w:val="Style4"/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B3EA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803E4" w:rsidRPr="006B3EA2" w:rsidTr="0075091D">
        <w:tc>
          <w:tcPr>
            <w:tcW w:w="15451" w:type="dxa"/>
            <w:gridSpan w:val="7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1.3. Направление заявителю результата предоставления муниципальной услуги</w:t>
            </w:r>
          </w:p>
        </w:tc>
      </w:tr>
      <w:tr w:rsidR="002803E4" w:rsidRPr="006B3EA2" w:rsidTr="0075091D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  <w:r w:rsidRPr="006B3EA2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Направление заявителю результата предоставл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 рабочих дней с момента прин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6B3EA2" w:rsidTr="0075091D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1.3.1.2. 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МФЦ</w:t>
            </w:r>
          </w:p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 момента прин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6B3EA2" w:rsidTr="0075091D">
        <w:trPr>
          <w:trHeight w:val="1205"/>
        </w:trPr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тавляющего у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AE03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  <w:r w:rsidR="00AE0356">
              <w:rPr>
                <w:rFonts w:ascii="Times New Roman" w:hAnsi="Times New Roman"/>
                <w:sz w:val="18"/>
                <w:szCs w:val="18"/>
              </w:rPr>
              <w:t>ГИС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6B3EA2" w:rsidTr="0075091D">
        <w:trPr>
          <w:trHeight w:val="1205"/>
        </w:trPr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доставления услуги за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вителю (в случае обр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щения через МФЦ)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В день обращ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ния заявителя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AE03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  <w:r w:rsidR="00AE0356">
              <w:rPr>
                <w:rFonts w:ascii="Times New Roman" w:hAnsi="Times New Roman"/>
                <w:sz w:val="18"/>
                <w:szCs w:val="18"/>
              </w:rPr>
              <w:t>Г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6B3EA2" w:rsidTr="0075091D">
        <w:trPr>
          <w:trHeight w:val="345"/>
        </w:trPr>
        <w:tc>
          <w:tcPr>
            <w:tcW w:w="709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160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Передача невостреб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2803E4" w:rsidRPr="006B3EA2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803E4" w:rsidRPr="006B3EA2" w:rsidRDefault="002803E4" w:rsidP="002803E4">
            <w:pPr>
              <w:pStyle w:val="ac"/>
              <w:spacing w:before="0" w:after="0"/>
              <w:jc w:val="both"/>
              <w:rPr>
                <w:sz w:val="18"/>
                <w:szCs w:val="18"/>
              </w:rPr>
            </w:pPr>
            <w:r w:rsidRPr="006B3EA2">
              <w:rPr>
                <w:sz w:val="18"/>
                <w:szCs w:val="18"/>
              </w:rPr>
              <w:t>По истечении 30 календарных дней с момента получения р</w:t>
            </w:r>
            <w:r w:rsidRPr="006B3EA2">
              <w:rPr>
                <w:sz w:val="18"/>
                <w:szCs w:val="18"/>
              </w:rPr>
              <w:t>е</w:t>
            </w:r>
            <w:r w:rsidRPr="006B3EA2">
              <w:rPr>
                <w:sz w:val="18"/>
                <w:szCs w:val="18"/>
              </w:rPr>
              <w:t>зультата из орг</w:t>
            </w:r>
            <w:r w:rsidRPr="006B3EA2">
              <w:rPr>
                <w:sz w:val="18"/>
                <w:szCs w:val="18"/>
              </w:rPr>
              <w:t>а</w:t>
            </w:r>
            <w:r w:rsidRPr="006B3EA2">
              <w:rPr>
                <w:sz w:val="18"/>
                <w:szCs w:val="18"/>
              </w:rPr>
              <w:t>на, предоста</w:t>
            </w:r>
            <w:r w:rsidRPr="006B3EA2">
              <w:rPr>
                <w:sz w:val="18"/>
                <w:szCs w:val="18"/>
              </w:rPr>
              <w:t>в</w:t>
            </w:r>
            <w:r w:rsidRPr="006B3EA2">
              <w:rPr>
                <w:sz w:val="18"/>
                <w:szCs w:val="18"/>
              </w:rPr>
              <w:t>ляющего услугу</w:t>
            </w:r>
          </w:p>
        </w:tc>
        <w:tc>
          <w:tcPr>
            <w:tcW w:w="2126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6B3EA2">
        <w:rPr>
          <w:rFonts w:ascii="Times New Roman" w:hAnsi="Times New Roman"/>
          <w:b/>
          <w:sz w:val="20"/>
          <w:szCs w:val="20"/>
        </w:rPr>
        <w:br w:type="page"/>
      </w:r>
    </w:p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6B3EA2">
        <w:rPr>
          <w:rFonts w:ascii="Times New Roman" w:hAnsi="Times New Roman"/>
          <w:b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FD38BD" w:rsidRPr="006B3EA2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FD38BD" w:rsidRPr="006B3EA2" w:rsidTr="0075091D">
        <w:trPr>
          <w:trHeight w:val="1479"/>
        </w:trPr>
        <w:tc>
          <w:tcPr>
            <w:tcW w:w="1716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6B3EA2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FD38BD" w:rsidRPr="006B3EA2" w:rsidTr="0075091D">
        <w:trPr>
          <w:trHeight w:val="70"/>
        </w:trPr>
        <w:tc>
          <w:tcPr>
            <w:tcW w:w="1716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FD38BD" w:rsidRPr="006B3EA2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B3EA2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FD38BD" w:rsidRPr="006B3EA2" w:rsidTr="0075091D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FD38BD" w:rsidRPr="006B3EA2" w:rsidRDefault="006A4BB5" w:rsidP="00756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с</w:t>
            </w:r>
            <w:r w:rsidR="008F41D2" w:rsidRPr="006B3EA2">
              <w:rPr>
                <w:rFonts w:ascii="Times New Roman" w:eastAsiaTheme="minorHAnsi" w:hAnsi="Times New Roman"/>
                <w:b/>
                <w:sz w:val="18"/>
                <w:szCs w:val="18"/>
              </w:rPr>
              <w:t>ключением полетов беспилотных воздушных судов с максимальной взлетной массой менее 0,25 кг)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привязных аэростатов над населенными пунктами, а также на поса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8F41D2" w:rsidRPr="006B3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2803E4" w:rsidRPr="006B3EA2" w:rsidTr="0075091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6B3EA2">
              <w:rPr>
                <w:rStyle w:val="af6"/>
                <w:sz w:val="18"/>
                <w:szCs w:val="18"/>
              </w:rPr>
              <w:footnoteReference w:customMarkFollows="1" w:id="11"/>
              <w:t>*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Через экранную форму на ЕПГУ и (или) РПГУ)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я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ж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2803E4" w:rsidRPr="006B3EA2" w:rsidRDefault="002803E4" w:rsidP="001F5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Личный кабинет на ЕПГУ и (или) РПГУ)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2803E4" w:rsidRPr="006B3EA2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EA2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6B3E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B3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D38BD" w:rsidRPr="006B3EA2" w:rsidRDefault="00FD38BD" w:rsidP="00FD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D38BD" w:rsidRPr="006B3EA2" w:rsidSect="0075091D">
          <w:pgSz w:w="16838" w:h="11906" w:orient="landscape"/>
          <w:pgMar w:top="1418" w:right="1134" w:bottom="567" w:left="709" w:header="709" w:footer="709" w:gutter="0"/>
          <w:cols w:space="708"/>
          <w:docGrid w:linePitch="360"/>
        </w:sectPr>
      </w:pPr>
    </w:p>
    <w:p w:rsidR="00FD38BD" w:rsidRPr="006B3EA2" w:rsidRDefault="00F16E31" w:rsidP="003B1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38BD"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</w:p>
    <w:p w:rsidR="00FD38BD" w:rsidRPr="006B3EA2" w:rsidRDefault="00FD38BD" w:rsidP="003B1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D17A4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 w:rsidR="00D17A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7A4B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Выдача разр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е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шений на выполнение авиационных р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а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бот, парашютных прыжков, демонстр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а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 xml:space="preserve">ционных полетов воздушных судов, полетов </w:t>
      </w:r>
      <w:r w:rsidR="008F41D2"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, подъ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е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мов привязных аэростатов над населе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н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ными пунктами, а также на посадку (взлет) на расположенные в границах населенных пунктов площадки, свед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е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ния о которых не опубликованы в д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о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кументах аэронавигационной информ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а</w:t>
      </w:r>
      <w:r w:rsidR="008F41D2" w:rsidRPr="006B3EA2">
        <w:rPr>
          <w:rFonts w:ascii="Times New Roman" w:hAnsi="Times New Roman"/>
          <w:color w:val="000000"/>
          <w:sz w:val="28"/>
          <w:szCs w:val="28"/>
        </w:rPr>
        <w:t>ции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F5B4E" w:rsidRPr="001F5B4E" w:rsidRDefault="001F5B4E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1F5B4E" w:rsidRPr="001F5B4E" w:rsidRDefault="001F5B4E" w:rsidP="001F5B4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населённых пунктов площадки, сведения о которых не опубликованы в документах аэронав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5B4E" w:rsidRPr="001F5B4E" w:rsidRDefault="001F5B4E" w:rsidP="001F5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органа, предоставляющего услугу)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юридического лица; 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физического лица)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(адрес места нахождения (жительства)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телефон: __________, факс: 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населённых пунктов площадки, сведения о которых не опубликованы в документах аэронав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выполнение над территорией муниципальн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го образования 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(авиационных работ, парашютных прыжков, демонстрационных полетов воздушных судов, подъема привязных аэростатов, полетов беспило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ных воздушных судов(за исключением полетов беспилотных воздушных судов с максимальной взлетной массой                менее 0,25 кг), поса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ку (взлет) на площадку)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с целью: 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на воздушном судне: 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(указать количество и тип воздушных судов, государственный регистрационный 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(опознавательный) знак воздушного судна, заводской номер (при наличии) и принадлежность воздушного судна)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место использования воздушного пространства: 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(место планируемого использования воздушного пространства над территорией населенных пунктов Георгиевского городского округа Ставропольск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го края (с указанием адресного ориентира и (или) наименования элемента планировочной структуры) для проведения авиационных работ, п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               менее 0,25 кг), расположение площадки взлета (посадки)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дата начала использования: __________________________________________,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дата окончания использования: ______________________________________,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время использования воздушного пространства 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(планируемое время начала и окончания использования воздушного пространства)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(документы, прилагаемые к заявлению)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«___» _____________ 20__ г.                  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(подпись, расшифровка подписи)</w:t>
      </w:r>
    </w:p>
    <w:p w:rsidR="001F5B4E" w:rsidRPr="001F5B4E" w:rsidRDefault="001F5B4E" w:rsidP="001F5B4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5B4E" w:rsidRPr="001F5B4E" w:rsidRDefault="001F5B4E" w:rsidP="001F5B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17A4B" w:rsidRPr="006B3EA2" w:rsidRDefault="00D17A4B" w:rsidP="00D1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6B3EA2">
        <w:rPr>
          <w:rFonts w:ascii="Times New Roman" w:hAnsi="Times New Roman"/>
          <w:color w:val="000000"/>
          <w:sz w:val="28"/>
          <w:szCs w:val="28"/>
        </w:rPr>
        <w:t>Выдача разр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шений на выполнение авиационных 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бот, парашютных прыжков, демонстр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 xml:space="preserve">ционных полетов воздушных судов, полетов </w:t>
      </w:r>
      <w:r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B3EA2">
        <w:rPr>
          <w:rFonts w:ascii="Times New Roman" w:hAnsi="Times New Roman"/>
          <w:color w:val="000000"/>
          <w:sz w:val="28"/>
          <w:szCs w:val="28"/>
        </w:rPr>
        <w:t>, подъ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мов привязных аэростатов над населе</w:t>
      </w:r>
      <w:r w:rsidRPr="006B3EA2">
        <w:rPr>
          <w:rFonts w:ascii="Times New Roman" w:hAnsi="Times New Roman"/>
          <w:color w:val="000000"/>
          <w:sz w:val="28"/>
          <w:szCs w:val="28"/>
        </w:rPr>
        <w:t>н</w:t>
      </w:r>
      <w:r w:rsidRPr="006B3EA2">
        <w:rPr>
          <w:rFonts w:ascii="Times New Roman" w:hAnsi="Times New Roman"/>
          <w:color w:val="000000"/>
          <w:sz w:val="28"/>
          <w:szCs w:val="28"/>
        </w:rPr>
        <w:t>ными пунктами, а также на посадку (взлет) на расположенные в границах населенных пунктов площадки, свед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ния о которых не опубликованы в д</w:t>
      </w:r>
      <w:r w:rsidRPr="006B3EA2">
        <w:rPr>
          <w:rFonts w:ascii="Times New Roman" w:hAnsi="Times New Roman"/>
          <w:color w:val="000000"/>
          <w:sz w:val="28"/>
          <w:szCs w:val="28"/>
        </w:rPr>
        <w:t>о</w:t>
      </w:r>
      <w:r w:rsidRPr="006B3EA2">
        <w:rPr>
          <w:rFonts w:ascii="Times New Roman" w:hAnsi="Times New Roman"/>
          <w:color w:val="000000"/>
          <w:sz w:val="28"/>
          <w:szCs w:val="28"/>
        </w:rPr>
        <w:t>кументах аэронавигационной информ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ции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7A4B" w:rsidRPr="001F5B4E" w:rsidRDefault="00D17A4B" w:rsidP="00D17A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1F5B4E" w:rsidRPr="001F5B4E" w:rsidRDefault="001F5B4E" w:rsidP="001F5B4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населенных пунктов площадки, сведения о которых не опубликованы в документах аэронав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5B4E" w:rsidRPr="001F5B4E" w:rsidRDefault="001F5B4E" w:rsidP="001F5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Иванова Ивана Ивановича,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357820, Ста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ропольский край, г. Георгиевск, ул. Кал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нина, 12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телефон: 8(888) 888-88-88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ivanov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Default="001F5B4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5B4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населённых пунктов площадки, сведения о которых не опубликованы в документах аэронав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2443FE" w:rsidRPr="001F5B4E" w:rsidRDefault="002443FE" w:rsidP="001F5B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выполнение над территорией муниципальн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полетов беспилотного воздушного судна (за исключением полетов 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беспилотных воздушных судов с максимальной взлетной массой менее 0,25 кг)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(авиационных работ, парашютных прыжков, демонстрационных полетов воздушных судов, подъема привязных аэростатов, полетов беспило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ных воздушных судов (за исключением полетов беспилотных воздушных судов с максимальной взлетной массой                менее 0,25 кг), п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садку (взлет) на площадку)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целью: проведения топографической съемки </w:t>
      </w:r>
      <w:r w:rsidRPr="001F5B4E">
        <w:rPr>
          <w:rFonts w:ascii="Times New Roman" w:eastAsia="Times New Roman" w:hAnsi="Times New Roman"/>
          <w:sz w:val="28"/>
          <w:lang w:eastAsia="ru-RU"/>
        </w:rPr>
        <w:t>по определению границ воохра</w:t>
      </w:r>
      <w:r w:rsidRPr="001F5B4E">
        <w:rPr>
          <w:rFonts w:ascii="Times New Roman" w:eastAsia="Times New Roman" w:hAnsi="Times New Roman"/>
          <w:sz w:val="28"/>
          <w:lang w:eastAsia="ru-RU"/>
        </w:rPr>
        <w:t>н</w:t>
      </w:r>
      <w:r w:rsidRPr="001F5B4E">
        <w:rPr>
          <w:rFonts w:ascii="Times New Roman" w:eastAsia="Times New Roman" w:hAnsi="Times New Roman"/>
          <w:sz w:val="28"/>
          <w:lang w:eastAsia="ru-RU"/>
        </w:rPr>
        <w:t>ных зон.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воздушном судне: </w:t>
      </w:r>
      <w:r w:rsidRPr="001F5B4E">
        <w:rPr>
          <w:rFonts w:ascii="Times New Roman" w:eastAsia="Times New Roman" w:hAnsi="Times New Roman"/>
          <w:sz w:val="28"/>
          <w:lang w:eastAsia="ru-RU"/>
        </w:rPr>
        <w:t xml:space="preserve">«Геоскан-201», номер борта 20217, принадлежащий </w:t>
      </w:r>
    </w:p>
    <w:tbl>
      <w:tblPr>
        <w:tblW w:w="0" w:type="auto"/>
        <w:tblInd w:w="116" w:type="dxa"/>
        <w:tblBorders>
          <w:top w:val="single" w:sz="4" w:space="0" w:color="auto"/>
        </w:tblBorders>
        <w:tblLook w:val="0000"/>
      </w:tblPr>
      <w:tblGrid>
        <w:gridCol w:w="9055"/>
      </w:tblGrid>
      <w:tr w:rsidR="001F5B4E" w:rsidRPr="001F5B4E" w:rsidTr="00B43D98">
        <w:trPr>
          <w:trHeight w:val="100"/>
        </w:trPr>
        <w:tc>
          <w:tcPr>
            <w:tcW w:w="9055" w:type="dxa"/>
            <w:tcBorders>
              <w:top w:val="single" w:sz="4" w:space="0" w:color="auto"/>
            </w:tcBorders>
          </w:tcPr>
          <w:p w:rsidR="001F5B4E" w:rsidRPr="001F5B4E" w:rsidRDefault="001F5B4E" w:rsidP="001F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5B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(указать количество и тип воздушных судов, государственный регистрационный</w:t>
            </w:r>
          </w:p>
        </w:tc>
      </w:tr>
    </w:tbl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ООО «Кадастровый центр»</w:t>
      </w:r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8997"/>
      </w:tblGrid>
      <w:tr w:rsidR="001F5B4E" w:rsidRPr="001F5B4E" w:rsidTr="00B43D98">
        <w:trPr>
          <w:trHeight w:val="177"/>
        </w:trPr>
        <w:tc>
          <w:tcPr>
            <w:tcW w:w="8997" w:type="dxa"/>
            <w:tcBorders>
              <w:top w:val="single" w:sz="4" w:space="0" w:color="auto"/>
            </w:tcBorders>
          </w:tcPr>
          <w:p w:rsidR="001F5B4E" w:rsidRPr="001F5B4E" w:rsidRDefault="001F5B4E" w:rsidP="001F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5B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(опознавательный) знак воздушного судна, заводской номер (при наличии) и принадлежность воздушного судна)</w:t>
            </w:r>
          </w:p>
        </w:tc>
      </w:tr>
    </w:tbl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место использования воздушного пространства: в границах станицы Алексан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рийской, набережная реки Кума, площадка взлета-посадки аэродром «Алекса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рийская-1».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(место планируемого использования воздушного пространства над территорией населенных пунктов Георгиевского городского округа Ставропольск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го края (с указанием адресного ориентира и (или) наименования элемента планировочной структуры) для проведения авиационных работ, п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              менее 0,25 кг), расположение площадки взлета (посадки)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дата начала использования: 01.04.2021 г._______________________________,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дата окончания использования: 05.04.2021 г.____________________________,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время использования воздушного пространства с 8 часов 00 минут до 12 часов 00 минут</w:t>
      </w:r>
    </w:p>
    <w:tbl>
      <w:tblPr>
        <w:tblW w:w="0" w:type="auto"/>
        <w:tblInd w:w="127" w:type="dxa"/>
        <w:tblBorders>
          <w:top w:val="single" w:sz="4" w:space="0" w:color="auto"/>
        </w:tblBorders>
        <w:tblLook w:val="0000"/>
      </w:tblPr>
      <w:tblGrid>
        <w:gridCol w:w="9262"/>
      </w:tblGrid>
      <w:tr w:rsidR="001F5B4E" w:rsidRPr="001F5B4E" w:rsidTr="00B43D98">
        <w:trPr>
          <w:trHeight w:val="100"/>
        </w:trPr>
        <w:tc>
          <w:tcPr>
            <w:tcW w:w="9262" w:type="dxa"/>
            <w:tcBorders>
              <w:top w:val="single" w:sz="4" w:space="0" w:color="auto"/>
            </w:tcBorders>
          </w:tcPr>
          <w:p w:rsidR="001F5B4E" w:rsidRPr="001F5B4E" w:rsidRDefault="001F5B4E" w:rsidP="001F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5B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(планируемое время начала и окончания использования воздушного пространства)</w:t>
            </w:r>
          </w:p>
          <w:p w:rsidR="001F5B4E" w:rsidRPr="001F5B4E" w:rsidRDefault="001F5B4E" w:rsidP="001F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1F5B4E" w:rsidRPr="001F5B4E" w:rsidRDefault="001F5B4E" w:rsidP="001F5B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государственной регистрации воздушного судна </w:t>
      </w:r>
    </w:p>
    <w:p w:rsidR="001F5B4E" w:rsidRPr="001F5B4E" w:rsidRDefault="001F5B4E" w:rsidP="001F5B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паспорт, воздушного судна 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(документы, прилагаемые к заявлению)</w:t>
      </w: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B1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t>«01» марта 2021 г.                  __________________ Иванов И.И.</w:t>
      </w:r>
      <w:r w:rsidR="007D7D0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(подпись, расшифровка подп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1F5B4E">
        <w:rPr>
          <w:rFonts w:ascii="Times New Roman" w:eastAsia="Times New Roman" w:hAnsi="Times New Roman"/>
          <w:sz w:val="16"/>
          <w:szCs w:val="16"/>
          <w:lang w:eastAsia="ru-RU"/>
        </w:rPr>
        <w:t>си)</w:t>
      </w:r>
    </w:p>
    <w:p w:rsidR="001F5B4E" w:rsidRPr="001F5B4E" w:rsidRDefault="001F5B4E" w:rsidP="001F5B4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B4E" w:rsidRPr="001F5B4E" w:rsidRDefault="001F5B4E" w:rsidP="001F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5B4E" w:rsidRPr="001F5B4E" w:rsidRDefault="001F5B4E" w:rsidP="001F5B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17A4B" w:rsidRDefault="001F5B4E" w:rsidP="00B43D98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5B4E">
        <w:rPr>
          <w:rFonts w:ascii="Times New Roman" w:hAnsi="Times New Roman"/>
          <w:sz w:val="28"/>
          <w:szCs w:val="28"/>
        </w:rPr>
        <w:br w:type="page"/>
      </w:r>
    </w:p>
    <w:p w:rsidR="00D17A4B" w:rsidRPr="001F5B4E" w:rsidRDefault="00D17A4B" w:rsidP="00D17A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17A4B" w:rsidRPr="006B3EA2" w:rsidRDefault="00D17A4B" w:rsidP="00D1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6B3EA2">
        <w:rPr>
          <w:rFonts w:ascii="Times New Roman" w:hAnsi="Times New Roman"/>
          <w:color w:val="000000"/>
          <w:sz w:val="28"/>
          <w:szCs w:val="28"/>
        </w:rPr>
        <w:t>Выдача разр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шений на выполнение авиационных 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бот, парашютных прыжков, демонстр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 xml:space="preserve">ционных полетов воздушных судов, полетов </w:t>
      </w:r>
      <w:r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B3EA2">
        <w:rPr>
          <w:rFonts w:ascii="Times New Roman" w:hAnsi="Times New Roman"/>
          <w:color w:val="000000"/>
          <w:sz w:val="28"/>
          <w:szCs w:val="28"/>
        </w:rPr>
        <w:t>, подъ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мов привязных аэростатов над населе</w:t>
      </w:r>
      <w:r w:rsidRPr="006B3EA2">
        <w:rPr>
          <w:rFonts w:ascii="Times New Roman" w:hAnsi="Times New Roman"/>
          <w:color w:val="000000"/>
          <w:sz w:val="28"/>
          <w:szCs w:val="28"/>
        </w:rPr>
        <w:t>н</w:t>
      </w:r>
      <w:r w:rsidRPr="006B3EA2">
        <w:rPr>
          <w:rFonts w:ascii="Times New Roman" w:hAnsi="Times New Roman"/>
          <w:color w:val="000000"/>
          <w:sz w:val="28"/>
          <w:szCs w:val="28"/>
        </w:rPr>
        <w:t>ными пунктами, а также на посадку (взлет) на расположенные в границах населенных пунктов площадки, свед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ния о которых не опубликованы в д</w:t>
      </w:r>
      <w:r w:rsidRPr="006B3EA2">
        <w:rPr>
          <w:rFonts w:ascii="Times New Roman" w:hAnsi="Times New Roman"/>
          <w:color w:val="000000"/>
          <w:sz w:val="28"/>
          <w:szCs w:val="28"/>
        </w:rPr>
        <w:t>о</w:t>
      </w:r>
      <w:r w:rsidRPr="006B3EA2">
        <w:rPr>
          <w:rFonts w:ascii="Times New Roman" w:hAnsi="Times New Roman"/>
          <w:color w:val="000000"/>
          <w:sz w:val="28"/>
          <w:szCs w:val="28"/>
        </w:rPr>
        <w:t>кументах аэронавигационной информ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ции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7A4B" w:rsidRDefault="00D17A4B" w:rsidP="00B43D98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7A4B" w:rsidRDefault="00D17A4B" w:rsidP="00B43D98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7A4B" w:rsidRDefault="00D17A4B" w:rsidP="00B43D98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3D98" w:rsidRPr="00B43D98" w:rsidRDefault="00B43D98" w:rsidP="00B43D98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43D98">
        <w:rPr>
          <w:rFonts w:ascii="Times New Roman" w:hAnsi="Times New Roman"/>
          <w:sz w:val="28"/>
          <w:szCs w:val="28"/>
        </w:rPr>
        <w:t>РАЗРЕШЕНИЕ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D17A4B" w:rsidP="00B43D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43D98"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авиационных работ, парашютных прыжков, демонстрационных полётов воздушных судов, полетов беспилотных </w:t>
      </w:r>
      <w:r w:rsidR="00B43D98" w:rsidRPr="00B43D98">
        <w:rPr>
          <w:rFonts w:ascii="Times New Roman" w:eastAsia="Times New Roman" w:hAnsi="Times New Roman" w:cs="Courier New"/>
          <w:sz w:val="28"/>
          <w:szCs w:val="28"/>
          <w:lang w:eastAsia="ru-RU"/>
        </w:rPr>
        <w:t>воздушных судов (за исключ</w:t>
      </w:r>
      <w:r w:rsidR="00B43D98" w:rsidRPr="00B43D98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="00B43D98" w:rsidRPr="00B43D98">
        <w:rPr>
          <w:rFonts w:ascii="Times New Roman" w:eastAsia="Times New Roman" w:hAnsi="Times New Roman" w:cs="Courier New"/>
          <w:sz w:val="28"/>
          <w:szCs w:val="28"/>
          <w:lang w:eastAsia="ru-RU"/>
        </w:rPr>
        <w:t>нием полетов беспилотных воздушных судов с максимальной взлетной массой менее 0,25 кг),</w:t>
      </w:r>
      <w:r w:rsidR="00B43D98"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подъемов привязных аэростатов над населенными пунктами, а также на посадку (взлет) на</w:t>
      </w:r>
      <w:r w:rsidR="00B43D98" w:rsidRPr="00B43D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43D98" w:rsidRPr="00B43D98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населенных пунктов пл</w:t>
      </w:r>
      <w:r w:rsidR="00B43D98" w:rsidRPr="00B43D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D98" w:rsidRPr="00B43D98">
        <w:rPr>
          <w:rFonts w:ascii="Times New Roman" w:eastAsia="Times New Roman" w:hAnsi="Times New Roman"/>
          <w:sz w:val="28"/>
          <w:szCs w:val="28"/>
          <w:lang w:eastAsia="ru-RU"/>
        </w:rPr>
        <w:t>щадки, сведения о которых не опубликованы в документах аэронавигационной информации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Ваше заявление от «___» __________ 20___ года № ___________ администрация Георгиевского городского округа Ставропольского края в соответствии с </w:t>
      </w:r>
      <w:hyperlink r:id="rId14" w:tooltip="Постановление Правительства РФ от 11.03.2010 N 138 (ред. от 13.06.2018) &quot;Об утверждении Федеральных правил использования воздушного пространства Российской Федерации&quot;{КонсультантПлюс}" w:history="1">
        <w:r w:rsidRPr="00B43D98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11марта 2010 г. № 138 «Об утверждении  Федеральных правил использования воздушного пространства Российской Федерации», </w:t>
      </w:r>
      <w:hyperlink r:id="rId15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 w:rsidRPr="00B43D9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40.5</w:t>
        </w:r>
      </w:hyperlink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сии от 16 января 2012 г. № 6, разрешает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D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3D98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лица; фамилия, имя, отчество физического лица)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D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>(адрес местонахождения (жительства))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D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выполнение над территорией населенного пункта Георгиевского городского окр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га Ставропольского края</w:t>
      </w:r>
      <w:r w:rsidRPr="00B43D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с целью: 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>(цель проведения запрашиваемого вида деятельности)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воздушном судне (воздушных судах): 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(указать количество и тип воздушных судов, государственный регистрационный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(опознавательный) знак воздушного судна, заводской номер (при наличии) и принадлежность воздушного судна)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место использования воздушного пространства: 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(место планируемого использования воздушного пространства над территорией населенных пунктов Георгиевского городского округа Ставропольск</w:t>
      </w: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го края (с указанием адресного ориентира и (или) наименования элемента планировочной структуры) для проведения авиационных работ, п</w:t>
      </w: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B43D98">
        <w:rPr>
          <w:rFonts w:ascii="Times New Roman" w:eastAsia="Times New Roman" w:hAnsi="Times New Roman"/>
          <w:sz w:val="16"/>
          <w:szCs w:val="16"/>
          <w:lang w:eastAsia="ru-RU"/>
        </w:rPr>
        <w:t>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              менее 0,25 кг), расположение площадки взлета (посадки)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Сроки использования воздушного пространства над территорией населенного пункта Георгиевского городского округа Ставропольского края: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>(дата (даты) и временной интервал проведения запрашиваемого вида деятельности)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ab/>
        <w:t>И.О.Фамилия</w:t>
      </w:r>
    </w:p>
    <w:p w:rsidR="00B43D98" w:rsidRPr="00B43D98" w:rsidRDefault="00B43D98" w:rsidP="00B43D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17A4B" w:rsidRPr="001F5B4E" w:rsidRDefault="00D17A4B" w:rsidP="00D17A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D17A4B" w:rsidRPr="006B3EA2" w:rsidRDefault="00D17A4B" w:rsidP="00D1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6B3EA2">
        <w:rPr>
          <w:rFonts w:ascii="Times New Roman" w:hAnsi="Times New Roman"/>
          <w:color w:val="000000"/>
          <w:sz w:val="28"/>
          <w:szCs w:val="28"/>
        </w:rPr>
        <w:t>Выдача разр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шений на выполнение авиационных 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бот, парашютных прыжков, демонстр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 xml:space="preserve">ционных полетов воздушных судов, полетов </w:t>
      </w:r>
      <w:r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B3EA2">
        <w:rPr>
          <w:rFonts w:ascii="Times New Roman" w:hAnsi="Times New Roman"/>
          <w:color w:val="000000"/>
          <w:sz w:val="28"/>
          <w:szCs w:val="28"/>
        </w:rPr>
        <w:t>, подъ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мов привязных аэростатов над населе</w:t>
      </w:r>
      <w:r w:rsidRPr="006B3EA2">
        <w:rPr>
          <w:rFonts w:ascii="Times New Roman" w:hAnsi="Times New Roman"/>
          <w:color w:val="000000"/>
          <w:sz w:val="28"/>
          <w:szCs w:val="28"/>
        </w:rPr>
        <w:t>н</w:t>
      </w:r>
      <w:r w:rsidRPr="006B3EA2">
        <w:rPr>
          <w:rFonts w:ascii="Times New Roman" w:hAnsi="Times New Roman"/>
          <w:color w:val="000000"/>
          <w:sz w:val="28"/>
          <w:szCs w:val="28"/>
        </w:rPr>
        <w:t>ными пунктами, а также на посадку (взлет) на расположенные в границах населенных пунктов площадки, свед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ния о которых не опубликованы в д</w:t>
      </w:r>
      <w:r w:rsidRPr="006B3EA2">
        <w:rPr>
          <w:rFonts w:ascii="Times New Roman" w:hAnsi="Times New Roman"/>
          <w:color w:val="000000"/>
          <w:sz w:val="28"/>
          <w:szCs w:val="28"/>
        </w:rPr>
        <w:t>о</w:t>
      </w:r>
      <w:r w:rsidRPr="006B3EA2">
        <w:rPr>
          <w:rFonts w:ascii="Times New Roman" w:hAnsi="Times New Roman"/>
          <w:color w:val="000000"/>
          <w:sz w:val="28"/>
          <w:szCs w:val="28"/>
        </w:rPr>
        <w:t>кументах аэронавигационной информ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ции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7A4B" w:rsidRDefault="00D17A4B" w:rsidP="00B43D9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A4B" w:rsidRDefault="00D17A4B" w:rsidP="00B43D9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9F428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F4289" w:rsidRDefault="009F4289" w:rsidP="009F428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ДОКУМЕНТА </w:t>
      </w:r>
    </w:p>
    <w:p w:rsidR="009F4289" w:rsidRDefault="009F4289" w:rsidP="009F428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F4289" w:rsidRDefault="009F4289" w:rsidP="009F428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F4289" w:rsidRDefault="009F4289" w:rsidP="009F428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F4289" w:rsidRPr="00B43D98" w:rsidRDefault="009F4289" w:rsidP="009F428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43D98">
        <w:rPr>
          <w:rFonts w:ascii="Times New Roman" w:hAnsi="Times New Roman"/>
          <w:sz w:val="28"/>
          <w:szCs w:val="28"/>
        </w:rPr>
        <w:t>РАЗРЕШЕНИЕ</w:t>
      </w:r>
    </w:p>
    <w:p w:rsidR="009F4289" w:rsidRPr="00B43D98" w:rsidRDefault="009F4289" w:rsidP="009F428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B43D98" w:rsidRDefault="009F4289" w:rsidP="009F428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авиационных работ, парашютных прыжков, демонстрационных полётов воздушных судов, полетов беспилотных </w:t>
      </w:r>
      <w:r w:rsidRPr="00B43D98">
        <w:rPr>
          <w:rFonts w:ascii="Times New Roman" w:eastAsia="Times New Roman" w:hAnsi="Times New Roman" w:cs="Courier New"/>
          <w:sz w:val="28"/>
          <w:szCs w:val="28"/>
          <w:lang w:eastAsia="ru-RU"/>
        </w:rPr>
        <w:t>воздушных судов (за исключ</w:t>
      </w:r>
      <w:r w:rsidRPr="00B43D98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B43D98">
        <w:rPr>
          <w:rFonts w:ascii="Times New Roman" w:eastAsia="Times New Roman" w:hAnsi="Times New Roman" w:cs="Courier New"/>
          <w:sz w:val="28"/>
          <w:szCs w:val="28"/>
          <w:lang w:eastAsia="ru-RU"/>
        </w:rPr>
        <w:t>нием полетов беспилотных воздушных судов с максимальной взлетной массой менее 0,25 кг),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подъемов привязных аэростатов над населенными пунктами, а также на посадку (взлет) на</w:t>
      </w:r>
      <w:r w:rsidRPr="00B43D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населенных пунктов пл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щадки, сведения о которых не опубликованы в документах аэронавигационной информации</w:t>
      </w:r>
    </w:p>
    <w:p w:rsidR="00D17A4B" w:rsidRDefault="00D17A4B" w:rsidP="00B43D9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Ваше заявление от «16» июня 2021 года № 5 администрация Георгиевского городского округа Ставропольского края в соответствии с </w:t>
      </w:r>
      <w:hyperlink r:id="rId16" w:tgtFrame="Постановление Правительства РФ от 11.03.2010 N 138 (ред. от 13.06.2018) Об утверждении Федеральных правил использования воздушного пространства Российской Федерации&quot;{КонсультантПлюс}">
        <w:r w:rsidRPr="009F4289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11 марта 2010 г.  № 138 «Об утверждении  Федеральных правил использования воздушного пространства Российской Федерации», </w:t>
      </w:r>
      <w:hyperlink r:id="rId17" w:tgtFrame="Приказ Минтранса России от 16.01.2012 N 6 (ред. от 25.12.2018) Об утверждении Федеральных авиационных правил Организация планирования использования воздушного пространства Российской Федерации">
        <w:r w:rsidRPr="009F428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40.5</w:t>
        </w:r>
      </w:hyperlink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разрешает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ООО «Беспилотные технологии и решения»</w:t>
      </w:r>
    </w:p>
    <w:tbl>
      <w:tblPr>
        <w:tblW w:w="9300" w:type="dxa"/>
        <w:tblInd w:w="117" w:type="dxa"/>
        <w:tblLayout w:type="fixed"/>
        <w:tblLook w:val="0000"/>
      </w:tblPr>
      <w:tblGrid>
        <w:gridCol w:w="9300"/>
      </w:tblGrid>
      <w:tr w:rsidR="009F4289" w:rsidRPr="009F4289" w:rsidTr="00B15B66">
        <w:trPr>
          <w:trHeight w:val="100"/>
        </w:trPr>
        <w:tc>
          <w:tcPr>
            <w:tcW w:w="9300" w:type="dxa"/>
            <w:tcBorders>
              <w:top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9F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юридического лица; фамилия, имя, отчество физического лица)</w:t>
            </w: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г.Новороссийск, ул. Кирова, 29</w:t>
      </w:r>
    </w:p>
    <w:tbl>
      <w:tblPr>
        <w:tblW w:w="9225" w:type="dxa"/>
        <w:tblInd w:w="132" w:type="dxa"/>
        <w:tblLayout w:type="fixed"/>
        <w:tblLook w:val="0000"/>
      </w:tblPr>
      <w:tblGrid>
        <w:gridCol w:w="9225"/>
      </w:tblGrid>
      <w:tr w:rsidR="009F4289" w:rsidRPr="009F4289" w:rsidTr="00B15B66">
        <w:trPr>
          <w:trHeight w:val="100"/>
        </w:trPr>
        <w:tc>
          <w:tcPr>
            <w:tcW w:w="9225" w:type="dxa"/>
            <w:tcBorders>
              <w:top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местонахождения (жительства))</w:t>
            </w: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над территорией населенного пункта Георгиевского городского округа Ставропольского края — с. Краснокумское полётов беспилотных </w:t>
      </w:r>
      <w:r w:rsidRPr="009F4289">
        <w:rPr>
          <w:rFonts w:ascii="Times New Roman" w:eastAsia="Times New Roman" w:hAnsi="Times New Roman" w:cs="Courier New"/>
          <w:sz w:val="28"/>
          <w:szCs w:val="28"/>
          <w:lang w:eastAsia="ru-RU"/>
        </w:rPr>
        <w:t>воздушных судов</w:t>
      </w:r>
    </w:p>
    <w:tbl>
      <w:tblPr>
        <w:tblW w:w="9375" w:type="dxa"/>
        <w:tblInd w:w="102" w:type="dxa"/>
        <w:tblLayout w:type="fixed"/>
        <w:tblLook w:val="0000"/>
      </w:tblPr>
      <w:tblGrid>
        <w:gridCol w:w="9375"/>
      </w:tblGrid>
      <w:tr w:rsidR="009F4289" w:rsidRPr="009F4289" w:rsidTr="00B15B66">
        <w:trPr>
          <w:trHeight w:val="70"/>
        </w:trPr>
        <w:tc>
          <w:tcPr>
            <w:tcW w:w="9375" w:type="dxa"/>
            <w:tcBorders>
              <w:top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целью: проведения работ в целях государственной регистрации прав </w:t>
      </w:r>
    </w:p>
    <w:tbl>
      <w:tblPr>
        <w:tblW w:w="9361" w:type="dxa"/>
        <w:tblInd w:w="117" w:type="dxa"/>
        <w:tblLayout w:type="fixed"/>
        <w:tblLook w:val="0000"/>
      </w:tblPr>
      <w:tblGrid>
        <w:gridCol w:w="9361"/>
      </w:tblGrid>
      <w:tr w:rsidR="009F4289" w:rsidRPr="009F4289" w:rsidTr="00B15B66">
        <w:trPr>
          <w:trHeight w:val="100"/>
        </w:trPr>
        <w:tc>
          <w:tcPr>
            <w:tcW w:w="9361" w:type="dxa"/>
            <w:tcBorders>
              <w:top w:val="single" w:sz="4" w:space="0" w:color="000000"/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1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объекты недвижимости дорожного хозяйства по заказу ФКУ Упрдор</w:t>
            </w:r>
          </w:p>
        </w:tc>
      </w:tr>
      <w:tr w:rsidR="009F4289" w:rsidRPr="009F4289" w:rsidTr="00B15B66">
        <w:trPr>
          <w:trHeight w:val="100"/>
        </w:trPr>
        <w:tc>
          <w:tcPr>
            <w:tcW w:w="9361" w:type="dxa"/>
            <w:tcBorders>
              <w:top w:val="single" w:sz="4" w:space="0" w:color="000000"/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1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«Кавказ»</w:t>
            </w:r>
          </w:p>
        </w:tc>
      </w:tr>
      <w:tr w:rsidR="009F4289" w:rsidRPr="009F4289" w:rsidTr="00B15B66">
        <w:trPr>
          <w:trHeight w:val="277"/>
        </w:trPr>
        <w:tc>
          <w:tcPr>
            <w:tcW w:w="9361" w:type="dxa"/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(цель проведения запрашиваемого вида деятельности)</w:t>
            </w: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на воздушном судне (</w:t>
      </w:r>
      <w:r w:rsidRPr="009F42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воздушных судах</w:t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): беспилотные воздушные суда </w:t>
      </w:r>
    </w:p>
    <w:tbl>
      <w:tblPr>
        <w:tblW w:w="9354" w:type="dxa"/>
        <w:tblInd w:w="109" w:type="dxa"/>
        <w:tblLayout w:type="fixed"/>
        <w:tblLook w:val="0000"/>
      </w:tblPr>
      <w:tblGrid>
        <w:gridCol w:w="236"/>
        <w:gridCol w:w="8882"/>
        <w:gridCol w:w="236"/>
      </w:tblGrid>
      <w:tr w:rsidR="009F4289" w:rsidRPr="009F4289" w:rsidTr="00B15B66">
        <w:trPr>
          <w:trHeight w:val="100"/>
        </w:trPr>
        <w:tc>
          <w:tcPr>
            <w:tcW w:w="9" w:type="dxa"/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15" w:type="dxa"/>
            <w:tcBorders>
              <w:top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(указать количество и тип воздушных судов, государственный регистрационный</w:t>
            </w:r>
          </w:p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4289" w:rsidRPr="009F4289" w:rsidTr="00B15B66">
        <w:trPr>
          <w:trHeight w:val="100"/>
        </w:trPr>
        <w:tc>
          <w:tcPr>
            <w:tcW w:w="9354" w:type="dxa"/>
            <w:gridSpan w:val="3"/>
          </w:tcPr>
          <w:p w:rsidR="009F4289" w:rsidRPr="009F4289" w:rsidRDefault="009F4289" w:rsidP="009F4289">
            <w:pPr>
              <w:widowControl w:val="0"/>
              <w:pBdr>
                <w:bottom w:val="single" w:sz="4" w:space="1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SupercamS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серийный № 1625000251, регистрационный № 0010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</w:t>
            </w:r>
          </w:p>
        </w:tc>
      </w:tr>
      <w:tr w:rsidR="009F4289" w:rsidRPr="009F4289" w:rsidTr="00B15B66">
        <w:trPr>
          <w:trHeight w:val="100"/>
        </w:trPr>
        <w:tc>
          <w:tcPr>
            <w:tcW w:w="9354" w:type="dxa"/>
            <w:gridSpan w:val="3"/>
          </w:tcPr>
          <w:p w:rsidR="009F4289" w:rsidRPr="009F4289" w:rsidRDefault="009F4289" w:rsidP="009F4289">
            <w:pPr>
              <w:widowControl w:val="0"/>
              <w:pBdr>
                <w:bottom w:val="single" w:sz="4" w:space="1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DJIWM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332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серийный № 07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JDE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Q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00201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BZ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9F4289" w:rsidRPr="009F4289" w:rsidTr="00B15B66">
        <w:trPr>
          <w:trHeight w:val="100"/>
        </w:trPr>
        <w:tc>
          <w:tcPr>
            <w:tcW w:w="9354" w:type="dxa"/>
            <w:gridSpan w:val="3"/>
          </w:tcPr>
          <w:p w:rsidR="009F4289" w:rsidRPr="009F4289" w:rsidRDefault="009F4289" w:rsidP="009F4289">
            <w:pPr>
              <w:widowControl w:val="0"/>
              <w:pBdr>
                <w:bottom w:val="single" w:sz="4" w:space="1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№ 00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0891,</w:t>
            </w:r>
          </w:p>
        </w:tc>
      </w:tr>
      <w:tr w:rsidR="009F4289" w:rsidRPr="009F4289" w:rsidTr="00B15B66">
        <w:trPr>
          <w:trHeight w:val="100"/>
        </w:trPr>
        <w:tc>
          <w:tcPr>
            <w:tcW w:w="9354" w:type="dxa"/>
            <w:gridSpan w:val="3"/>
          </w:tcPr>
          <w:p w:rsidR="009F4289" w:rsidRPr="009F4289" w:rsidRDefault="009F4289" w:rsidP="009F4289">
            <w:pPr>
              <w:widowControl w:val="0"/>
              <w:pBdr>
                <w:bottom w:val="single" w:sz="4" w:space="1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принадлежащие ООО «Беспилотные технологии»</w:t>
            </w: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4289">
        <w:rPr>
          <w:rFonts w:ascii="Times New Roman" w:eastAsia="Times New Roman" w:hAnsi="Times New Roman"/>
          <w:sz w:val="16"/>
          <w:szCs w:val="16"/>
          <w:lang w:eastAsia="ru-RU"/>
        </w:rPr>
        <w:t>(опознавательный) знак воздушного судна, заводской номер (при наличии) и принадлежность воздушного судна)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15" w:type="dxa"/>
        <w:tblInd w:w="102" w:type="dxa"/>
        <w:tblLayout w:type="fixed"/>
        <w:tblLook w:val="0000"/>
      </w:tblPr>
      <w:tblGrid>
        <w:gridCol w:w="9315"/>
      </w:tblGrid>
      <w:tr w:rsidR="009F4289" w:rsidRPr="009F4289" w:rsidTr="00B15B66">
        <w:trPr>
          <w:trHeight w:val="100"/>
        </w:trPr>
        <w:tc>
          <w:tcPr>
            <w:tcW w:w="9315" w:type="dxa"/>
            <w:tcBorders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использования воздушного пространства: территория</w:t>
            </w:r>
          </w:p>
        </w:tc>
      </w:tr>
      <w:tr w:rsidR="009F4289" w:rsidRPr="009F4289" w:rsidTr="00B15B66">
        <w:trPr>
          <w:trHeight w:val="183"/>
        </w:trPr>
        <w:tc>
          <w:tcPr>
            <w:tcW w:w="9315" w:type="dxa"/>
            <w:tcBorders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села Краснокумского</w:t>
            </w: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16"/>
          <w:szCs w:val="16"/>
          <w:lang w:eastAsia="ru-RU"/>
        </w:rPr>
        <w:t>(место планируемого использования воздушного пространства над территорией населенных пунктов Георгиевского городского округа Ставропольского края (с указанием адресного ориентира и (или) наименования элемента планировочной структуры) для проведения авиационных работ, парашютных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менее 0,25 кг), расположение площадки взлета (посадки)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Сроки использования воздушного пространства над территорией населенного пункта Георгиевского городского округа Ставропольского края: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85" w:type="dxa"/>
        <w:tblInd w:w="164" w:type="dxa"/>
        <w:tblLayout w:type="fixed"/>
        <w:tblLook w:val="0000"/>
      </w:tblPr>
      <w:tblGrid>
        <w:gridCol w:w="9285"/>
      </w:tblGrid>
      <w:tr w:rsidR="009F4289" w:rsidRPr="009F4289" w:rsidTr="00B15B66">
        <w:trPr>
          <w:trHeight w:val="100"/>
        </w:trPr>
        <w:tc>
          <w:tcPr>
            <w:tcW w:w="9285" w:type="dxa"/>
            <w:tcBorders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использования – 01.07.2021 г.</w:t>
            </w:r>
          </w:p>
        </w:tc>
      </w:tr>
      <w:tr w:rsidR="009F4289" w:rsidRPr="009F4289" w:rsidTr="00B15B66">
        <w:trPr>
          <w:trHeight w:val="100"/>
        </w:trPr>
        <w:tc>
          <w:tcPr>
            <w:tcW w:w="9285" w:type="dxa"/>
            <w:tcBorders>
              <w:top w:val="single" w:sz="4" w:space="0" w:color="000000"/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использования – 01.10.2021 г.</w:t>
            </w:r>
          </w:p>
        </w:tc>
      </w:tr>
      <w:tr w:rsidR="009F4289" w:rsidRPr="009F4289" w:rsidTr="00B15B66">
        <w:trPr>
          <w:trHeight w:val="100"/>
        </w:trPr>
        <w:tc>
          <w:tcPr>
            <w:tcW w:w="9285" w:type="dxa"/>
            <w:tcBorders>
              <w:top w:val="single" w:sz="4" w:space="0" w:color="000000"/>
              <w:bottom w:val="single" w:sz="4" w:space="0" w:color="000000"/>
            </w:tcBorders>
          </w:tcPr>
          <w:p w:rsidR="009F4289" w:rsidRPr="009F4289" w:rsidRDefault="009F4289" w:rsidP="009F4289">
            <w:pPr>
              <w:widowControl w:val="0"/>
              <w:suppressAutoHyphens/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использования воздушного пространства – 9:00 час. – 19:00 час.</w:t>
            </w:r>
          </w:p>
        </w:tc>
      </w:tr>
    </w:tbl>
    <w:p w:rsidR="009F4289" w:rsidRPr="009F4289" w:rsidRDefault="009F4289" w:rsidP="009F4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(дата (даты) и временной интервал проведения запрашиваемого вида деятельности)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F4289" w:rsidRPr="009F4289" w:rsidRDefault="009F4289" w:rsidP="009F4289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9F4289" w:rsidRPr="009F4289" w:rsidRDefault="009F4289" w:rsidP="009F4289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  <w:t>И.О.Фамилия</w:t>
      </w:r>
    </w:p>
    <w:p w:rsidR="009F4289" w:rsidRPr="009F4289" w:rsidRDefault="009F4289" w:rsidP="009F4289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17A4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17A4B" w:rsidRPr="006B3EA2" w:rsidRDefault="00D17A4B" w:rsidP="00D1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6B3EA2">
        <w:rPr>
          <w:rFonts w:ascii="Times New Roman" w:hAnsi="Times New Roman"/>
          <w:color w:val="000000"/>
          <w:sz w:val="28"/>
          <w:szCs w:val="28"/>
        </w:rPr>
        <w:t>Выдача разр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шений на выполнение авиационных 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бот, парашютных прыжков, демонстр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 xml:space="preserve">ционных полетов воздушных судов, полетов </w:t>
      </w:r>
      <w:r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B3EA2">
        <w:rPr>
          <w:rFonts w:ascii="Times New Roman" w:hAnsi="Times New Roman"/>
          <w:color w:val="000000"/>
          <w:sz w:val="28"/>
          <w:szCs w:val="28"/>
        </w:rPr>
        <w:t>, подъ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мов привязных аэростатов над населе</w:t>
      </w:r>
      <w:r w:rsidRPr="006B3EA2">
        <w:rPr>
          <w:rFonts w:ascii="Times New Roman" w:hAnsi="Times New Roman"/>
          <w:color w:val="000000"/>
          <w:sz w:val="28"/>
          <w:szCs w:val="28"/>
        </w:rPr>
        <w:t>н</w:t>
      </w:r>
      <w:r w:rsidRPr="006B3EA2">
        <w:rPr>
          <w:rFonts w:ascii="Times New Roman" w:hAnsi="Times New Roman"/>
          <w:color w:val="000000"/>
          <w:sz w:val="28"/>
          <w:szCs w:val="28"/>
        </w:rPr>
        <w:t>ными пунктами, а также на посадку (взлет) на расположенные в границах населенных пунктов площадки, свед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ния о которых не опубликованы в д</w:t>
      </w:r>
      <w:r w:rsidRPr="006B3EA2">
        <w:rPr>
          <w:rFonts w:ascii="Times New Roman" w:hAnsi="Times New Roman"/>
          <w:color w:val="000000"/>
          <w:sz w:val="28"/>
          <w:szCs w:val="28"/>
        </w:rPr>
        <w:t>о</w:t>
      </w:r>
      <w:r w:rsidRPr="006B3EA2">
        <w:rPr>
          <w:rFonts w:ascii="Times New Roman" w:hAnsi="Times New Roman"/>
          <w:color w:val="000000"/>
          <w:sz w:val="28"/>
          <w:szCs w:val="28"/>
        </w:rPr>
        <w:t>кументах аэронавигационной информ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ции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об отказе в </w:t>
      </w:r>
    </w:p>
    <w:p w:rsidR="00AC47F3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муниципальной 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Уважаемый(ая) ______________!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Ваше заявление и документы, необходимые для предоставления муниципальной услуги </w:t>
      </w:r>
      <w:r w:rsidRPr="00B4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ных судов с максимальной взлетной массой менее 0,25 кг)</w:t>
      </w:r>
      <w:r w:rsidRPr="00B4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подъемов привязных аэростатов над населенными пунктами, а также на посадку (взлет) на распол</w:t>
      </w:r>
      <w:r w:rsidRPr="00B4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4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женные в границах населенных пунктов площадки, сведения о которых не опу</w:t>
      </w:r>
      <w:r w:rsidRPr="00B4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4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ликованы в документах аэронавигационной информации»,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сообщаем, что Вам о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казано в предоставлении муниципальной услуги по следующим основаниям: </w:t>
      </w: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(указываются основания отказа)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     _________     ____________________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должностного лица)   </w:t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</w:t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(И.О. Фамилия)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«___» __________ 20__ г.</w:t>
      </w: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98" w:rsidRPr="00B43D98" w:rsidRDefault="00B43D98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98" w:rsidRPr="00B43D98" w:rsidRDefault="00AC47F3" w:rsidP="00B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ФИО исполнителя </w:t>
      </w:r>
    </w:p>
    <w:p w:rsidR="001F5B4E" w:rsidRDefault="00AC47F3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F3" w:rsidRDefault="00AC47F3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F3" w:rsidRDefault="00AC47F3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F3" w:rsidRDefault="00AC47F3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B43D98" w:rsidRDefault="009F4289" w:rsidP="009F4289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F4289" w:rsidRPr="006B3EA2" w:rsidRDefault="009F4289" w:rsidP="009F4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</w:t>
      </w:r>
      <w:r w:rsidRPr="006B3EA2">
        <w:rPr>
          <w:rFonts w:ascii="Times New Roman" w:hAnsi="Times New Roman"/>
          <w:color w:val="000000"/>
          <w:sz w:val="28"/>
          <w:szCs w:val="28"/>
        </w:rPr>
        <w:t>Выдача разр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шений на выполнение авиационных 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бот, парашютных прыжков, демонстр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 xml:space="preserve">ционных полетов воздушных судов, полетов </w:t>
      </w:r>
      <w:r w:rsidRPr="006B3EA2">
        <w:rPr>
          <w:rFonts w:ascii="Times New Roman" w:eastAsiaTheme="minorHAnsi" w:hAnsi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B3EA2">
        <w:rPr>
          <w:rFonts w:ascii="Times New Roman" w:hAnsi="Times New Roman"/>
          <w:color w:val="000000"/>
          <w:sz w:val="28"/>
          <w:szCs w:val="28"/>
        </w:rPr>
        <w:t>, подъ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мов привязных аэростатов над населе</w:t>
      </w:r>
      <w:r w:rsidRPr="006B3EA2">
        <w:rPr>
          <w:rFonts w:ascii="Times New Roman" w:hAnsi="Times New Roman"/>
          <w:color w:val="000000"/>
          <w:sz w:val="28"/>
          <w:szCs w:val="28"/>
        </w:rPr>
        <w:t>н</w:t>
      </w:r>
      <w:r w:rsidRPr="006B3EA2">
        <w:rPr>
          <w:rFonts w:ascii="Times New Roman" w:hAnsi="Times New Roman"/>
          <w:color w:val="000000"/>
          <w:sz w:val="28"/>
          <w:szCs w:val="28"/>
        </w:rPr>
        <w:t>ными пунктами, а также на посадку (взлет) на расположенные в границах населенных пунктов площадки, свед</w:t>
      </w:r>
      <w:r w:rsidRPr="006B3EA2">
        <w:rPr>
          <w:rFonts w:ascii="Times New Roman" w:hAnsi="Times New Roman"/>
          <w:color w:val="000000"/>
          <w:sz w:val="28"/>
          <w:szCs w:val="28"/>
        </w:rPr>
        <w:t>е</w:t>
      </w:r>
      <w:r w:rsidRPr="006B3EA2">
        <w:rPr>
          <w:rFonts w:ascii="Times New Roman" w:hAnsi="Times New Roman"/>
          <w:color w:val="000000"/>
          <w:sz w:val="28"/>
          <w:szCs w:val="28"/>
        </w:rPr>
        <w:t>ния о которых не опубликованы в д</w:t>
      </w:r>
      <w:r w:rsidRPr="006B3EA2">
        <w:rPr>
          <w:rFonts w:ascii="Times New Roman" w:hAnsi="Times New Roman"/>
          <w:color w:val="000000"/>
          <w:sz w:val="28"/>
          <w:szCs w:val="28"/>
        </w:rPr>
        <w:t>о</w:t>
      </w:r>
      <w:r w:rsidRPr="006B3EA2">
        <w:rPr>
          <w:rFonts w:ascii="Times New Roman" w:hAnsi="Times New Roman"/>
          <w:color w:val="000000"/>
          <w:sz w:val="28"/>
          <w:szCs w:val="28"/>
        </w:rPr>
        <w:t>кументах аэронавигационной информ</w:t>
      </w:r>
      <w:r w:rsidRPr="006B3EA2">
        <w:rPr>
          <w:rFonts w:ascii="Times New Roman" w:hAnsi="Times New Roman"/>
          <w:color w:val="000000"/>
          <w:sz w:val="28"/>
          <w:szCs w:val="28"/>
        </w:rPr>
        <w:t>а</w:t>
      </w:r>
      <w:r w:rsidRPr="006B3EA2">
        <w:rPr>
          <w:rFonts w:ascii="Times New Roman" w:hAnsi="Times New Roman"/>
          <w:color w:val="000000"/>
          <w:sz w:val="28"/>
          <w:szCs w:val="28"/>
        </w:rPr>
        <w:t>ции</w:t>
      </w:r>
      <w:r w:rsidRPr="006B3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Default="009F4289" w:rsidP="001F5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ДОКУМЕНТА </w:t>
      </w:r>
    </w:p>
    <w:p w:rsidR="009F4289" w:rsidRDefault="009F4289" w:rsidP="009F428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9F4289" w:rsidRPr="009F4289" w:rsidRDefault="009F4289" w:rsidP="009F428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ООО «Кадастровые решения»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О.В.Иванову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351047,г.Благовещенск, 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ул. Ленина, 344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об отказе в </w:t>
      </w:r>
    </w:p>
    <w:p w:rsidR="009F4289" w:rsidRPr="009F4289" w:rsidRDefault="009F4289" w:rsidP="009F4289">
      <w:pPr>
        <w:widowControl w:val="0"/>
        <w:suppressAutoHyphens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Уважаемый Олег Владимирович!</w:t>
      </w:r>
    </w:p>
    <w:p w:rsidR="009F4289" w:rsidRPr="009F4289" w:rsidRDefault="009F4289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289" w:rsidRPr="009F4289" w:rsidRDefault="009F4289" w:rsidP="009F428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Ваше заявление и документы, необходимые для предоставления муниципальной услуги </w:t>
      </w:r>
      <w:r w:rsidRPr="009F4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9F4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информации»,</w:t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сообщаем, что </w:t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Вам отказано в предоставлении муниципальной услуги по следующим основаниям: </w:t>
      </w:r>
    </w:p>
    <w:tbl>
      <w:tblPr>
        <w:tblW w:w="9354" w:type="dxa"/>
        <w:tblInd w:w="109" w:type="dxa"/>
        <w:tblLayout w:type="fixed"/>
        <w:tblLook w:val="0000"/>
      </w:tblPr>
      <w:tblGrid>
        <w:gridCol w:w="9354"/>
      </w:tblGrid>
      <w:tr w:rsidR="009F4289" w:rsidRPr="009F4289" w:rsidTr="00B15B66">
        <w:trPr>
          <w:trHeight w:val="100"/>
        </w:trPr>
        <w:tc>
          <w:tcPr>
            <w:tcW w:w="9354" w:type="dxa"/>
          </w:tcPr>
          <w:p w:rsidR="009F4289" w:rsidRPr="009F4289" w:rsidRDefault="009F4289" w:rsidP="009F4289">
            <w:pPr>
              <w:widowControl w:val="0"/>
              <w:pBdr>
                <w:bottom w:val="single" w:sz="4" w:space="1" w:color="000000"/>
              </w:pBd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F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не полного пакета документов для выдачи разрешения</w:t>
            </w:r>
          </w:p>
        </w:tc>
      </w:tr>
    </w:tbl>
    <w:p w:rsidR="009F4289" w:rsidRPr="009F4289" w:rsidRDefault="009F4289" w:rsidP="009F42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4289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отказа)</w:t>
      </w:r>
    </w:p>
    <w:p w:rsidR="00AC47F3" w:rsidRPr="009F4289" w:rsidRDefault="00AC47F3" w:rsidP="00AC47F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AC47F3" w:rsidRPr="009F4289" w:rsidRDefault="00AC47F3" w:rsidP="00AC47F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AC47F3" w:rsidRPr="009F4289" w:rsidRDefault="00AC47F3" w:rsidP="00AC47F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4289">
        <w:rPr>
          <w:rFonts w:ascii="Times New Roman" w:eastAsia="Times New Roman" w:hAnsi="Times New Roman"/>
          <w:sz w:val="28"/>
          <w:szCs w:val="28"/>
          <w:lang w:eastAsia="ru-RU"/>
        </w:rPr>
        <w:tab/>
        <w:t>И.О.Фамилия</w:t>
      </w: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     _________     ____________________</w:t>
      </w: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должностного лица)   </w:t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</w:t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43D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(И.О. Фамилия)</w:t>
      </w: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98">
        <w:rPr>
          <w:rFonts w:ascii="Times New Roman" w:eastAsia="Times New Roman" w:hAnsi="Times New Roman"/>
          <w:sz w:val="28"/>
          <w:szCs w:val="28"/>
          <w:lang w:eastAsia="ru-RU"/>
        </w:rPr>
        <w:t>«___» __________ 20__ г.</w:t>
      </w: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И.И.Иванов</w:t>
      </w:r>
    </w:p>
    <w:p w:rsidR="00AC47F3" w:rsidRPr="00B43D98" w:rsidRDefault="00AC47F3" w:rsidP="00AC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8(888)5-55-55</w:t>
      </w:r>
    </w:p>
    <w:p w:rsidR="00AC47F3" w:rsidRDefault="00AC47F3" w:rsidP="00AC47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B66" w:rsidRDefault="00B15B66" w:rsidP="009F42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5B66" w:rsidSect="0075091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AD" w:rsidRDefault="00F51DAD" w:rsidP="00FD38BD">
      <w:pPr>
        <w:spacing w:after="0" w:line="240" w:lineRule="auto"/>
      </w:pPr>
      <w:r>
        <w:separator/>
      </w:r>
    </w:p>
  </w:endnote>
  <w:endnote w:type="continuationSeparator" w:id="1">
    <w:p w:rsidR="00F51DAD" w:rsidRDefault="00F51DAD" w:rsidP="00F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0" w:rsidRPr="00D97CF6" w:rsidRDefault="000C6A70" w:rsidP="0075091D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0" w:rsidRDefault="000C6A70" w:rsidP="0075091D">
    <w:pPr>
      <w:pStyle w:val="a5"/>
      <w:widowControl w:val="0"/>
      <w:jc w:val="right"/>
    </w:pPr>
  </w:p>
  <w:p w:rsidR="000C6A70" w:rsidRDefault="000C6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AD" w:rsidRDefault="00F51DAD" w:rsidP="00FD38BD">
      <w:pPr>
        <w:spacing w:after="0" w:line="240" w:lineRule="auto"/>
      </w:pPr>
      <w:r>
        <w:separator/>
      </w:r>
    </w:p>
  </w:footnote>
  <w:footnote w:type="continuationSeparator" w:id="1">
    <w:p w:rsidR="00F51DAD" w:rsidRDefault="00F51DAD" w:rsidP="00FD38BD">
      <w:pPr>
        <w:spacing w:after="0" w:line="240" w:lineRule="auto"/>
      </w:pPr>
      <w:r>
        <w:continuationSeparator/>
      </w:r>
    </w:p>
  </w:footnote>
  <w:footnote w:id="2">
    <w:p w:rsidR="000C6A70" w:rsidRDefault="000C6A70" w:rsidP="00756FFE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0C6A70" w:rsidRDefault="000C6A70" w:rsidP="002803E4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0C6A70" w:rsidRPr="00D80BA6" w:rsidRDefault="000C6A70" w:rsidP="00756FFE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0C6A70" w:rsidRPr="00DF2BC9" w:rsidRDefault="000C6A70" w:rsidP="00FD38BD">
      <w:pPr>
        <w:pStyle w:val="af4"/>
        <w:spacing w:after="0" w:line="240" w:lineRule="auto"/>
      </w:pPr>
      <w:r>
        <w:rPr>
          <w:rStyle w:val="af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0C6A70" w:rsidRPr="00495841" w:rsidRDefault="000C6A70" w:rsidP="00756FF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0C6A70" w:rsidRPr="00495841" w:rsidRDefault="000C6A70" w:rsidP="00756FF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0C6A70" w:rsidRPr="00495841" w:rsidRDefault="000C6A70" w:rsidP="00FD38BD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619FD">
        <w:rPr>
          <w:rFonts w:ascii="Times New Roman" w:hAnsi="Times New Roman"/>
          <w:sz w:val="18"/>
          <w:szCs w:val="18"/>
        </w:rPr>
        <w:t>у</w:t>
      </w:r>
      <w:r w:rsidRPr="003619FD">
        <w:rPr>
          <w:rFonts w:ascii="Times New Roman" w:hAnsi="Times New Roman"/>
          <w:sz w:val="18"/>
          <w:szCs w:val="18"/>
        </w:rPr>
        <w:t>ги.</w:t>
      </w:r>
    </w:p>
  </w:footnote>
  <w:footnote w:id="9">
    <w:p w:rsidR="000C6A70" w:rsidRPr="00495841" w:rsidRDefault="000C6A70" w:rsidP="00756FF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0C6A70" w:rsidRDefault="000C6A70" w:rsidP="00CE052A">
      <w:pPr>
        <w:pStyle w:val="af4"/>
        <w:spacing w:after="0" w:line="240" w:lineRule="auto"/>
      </w:pPr>
    </w:p>
  </w:footnote>
  <w:footnote w:id="11">
    <w:p w:rsidR="000C6A70" w:rsidRDefault="000C6A70" w:rsidP="00CE052A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C6A70" w:rsidRDefault="000C6A70" w:rsidP="00CE052A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**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0" w:rsidRDefault="000C6A70" w:rsidP="0075091D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0" w:rsidRDefault="000C6A70" w:rsidP="0075091D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6A70" w:rsidRDefault="000C6A7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0" w:rsidRPr="00E82A18" w:rsidRDefault="000C6A70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7D7D08">
      <w:rPr>
        <w:noProof/>
        <w:sz w:val="28"/>
        <w:szCs w:val="28"/>
      </w:rPr>
      <w:t>61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2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68CB"/>
    <w:multiLevelType w:val="hybridMultilevel"/>
    <w:tmpl w:val="DB4A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85D"/>
    <w:multiLevelType w:val="hybridMultilevel"/>
    <w:tmpl w:val="CBCA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06579"/>
    <w:multiLevelType w:val="hybridMultilevel"/>
    <w:tmpl w:val="D78E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26A1"/>
    <w:multiLevelType w:val="hybridMultilevel"/>
    <w:tmpl w:val="FE8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21"/>
  </w:num>
  <w:num w:numId="7">
    <w:abstractNumId w:val="17"/>
  </w:num>
  <w:num w:numId="8">
    <w:abstractNumId w:val="23"/>
  </w:num>
  <w:num w:numId="9">
    <w:abstractNumId w:val="0"/>
  </w:num>
  <w:num w:numId="10">
    <w:abstractNumId w:val="11"/>
  </w:num>
  <w:num w:numId="11">
    <w:abstractNumId w:val="10"/>
  </w:num>
  <w:num w:numId="12">
    <w:abstractNumId w:val="20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18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D07F1"/>
    <w:rsid w:val="00030ABC"/>
    <w:rsid w:val="00047728"/>
    <w:rsid w:val="00080D70"/>
    <w:rsid w:val="00091E23"/>
    <w:rsid w:val="000C6A70"/>
    <w:rsid w:val="000E2EAB"/>
    <w:rsid w:val="000F03E2"/>
    <w:rsid w:val="00121A21"/>
    <w:rsid w:val="00143A07"/>
    <w:rsid w:val="00166449"/>
    <w:rsid w:val="00181B43"/>
    <w:rsid w:val="00190408"/>
    <w:rsid w:val="001963E1"/>
    <w:rsid w:val="001A61FF"/>
    <w:rsid w:val="001B736C"/>
    <w:rsid w:val="001B7E91"/>
    <w:rsid w:val="001C76D3"/>
    <w:rsid w:val="001E29CE"/>
    <w:rsid w:val="001F5B4E"/>
    <w:rsid w:val="00200A9A"/>
    <w:rsid w:val="002443FE"/>
    <w:rsid w:val="00274F7C"/>
    <w:rsid w:val="002803E4"/>
    <w:rsid w:val="00297EBC"/>
    <w:rsid w:val="002E2813"/>
    <w:rsid w:val="00327669"/>
    <w:rsid w:val="003A09C8"/>
    <w:rsid w:val="003A28FA"/>
    <w:rsid w:val="003B1B0C"/>
    <w:rsid w:val="003D3FEB"/>
    <w:rsid w:val="00407A79"/>
    <w:rsid w:val="00414821"/>
    <w:rsid w:val="00416527"/>
    <w:rsid w:val="00432657"/>
    <w:rsid w:val="00455404"/>
    <w:rsid w:val="00457AD0"/>
    <w:rsid w:val="004655F2"/>
    <w:rsid w:val="00476D89"/>
    <w:rsid w:val="00496015"/>
    <w:rsid w:val="004C732F"/>
    <w:rsid w:val="00533195"/>
    <w:rsid w:val="00536289"/>
    <w:rsid w:val="00554EFC"/>
    <w:rsid w:val="005D6923"/>
    <w:rsid w:val="005E4F43"/>
    <w:rsid w:val="005F6327"/>
    <w:rsid w:val="006062B4"/>
    <w:rsid w:val="00615936"/>
    <w:rsid w:val="00616EB0"/>
    <w:rsid w:val="006A13D2"/>
    <w:rsid w:val="006A4BB5"/>
    <w:rsid w:val="006B3EA2"/>
    <w:rsid w:val="006C29AA"/>
    <w:rsid w:val="006D04B4"/>
    <w:rsid w:val="006D5508"/>
    <w:rsid w:val="006F6D20"/>
    <w:rsid w:val="00734E40"/>
    <w:rsid w:val="00741FF8"/>
    <w:rsid w:val="0075091D"/>
    <w:rsid w:val="00756FFE"/>
    <w:rsid w:val="00791512"/>
    <w:rsid w:val="007D7D08"/>
    <w:rsid w:val="008240AF"/>
    <w:rsid w:val="00830BFB"/>
    <w:rsid w:val="008B4935"/>
    <w:rsid w:val="008D07F1"/>
    <w:rsid w:val="008E408C"/>
    <w:rsid w:val="008F41D2"/>
    <w:rsid w:val="00945851"/>
    <w:rsid w:val="00963B4B"/>
    <w:rsid w:val="00987C08"/>
    <w:rsid w:val="00994D57"/>
    <w:rsid w:val="009C1AFF"/>
    <w:rsid w:val="009C4451"/>
    <w:rsid w:val="009C49D7"/>
    <w:rsid w:val="009D6A2C"/>
    <w:rsid w:val="009E4617"/>
    <w:rsid w:val="009F4289"/>
    <w:rsid w:val="00A00737"/>
    <w:rsid w:val="00A04696"/>
    <w:rsid w:val="00A35BF5"/>
    <w:rsid w:val="00A37DA9"/>
    <w:rsid w:val="00A63621"/>
    <w:rsid w:val="00A67F9D"/>
    <w:rsid w:val="00A7039A"/>
    <w:rsid w:val="00AC47F3"/>
    <w:rsid w:val="00AE0356"/>
    <w:rsid w:val="00AE40FC"/>
    <w:rsid w:val="00AF635A"/>
    <w:rsid w:val="00B15B66"/>
    <w:rsid w:val="00B36CC5"/>
    <w:rsid w:val="00B3745D"/>
    <w:rsid w:val="00B410F1"/>
    <w:rsid w:val="00B43D98"/>
    <w:rsid w:val="00B74A43"/>
    <w:rsid w:val="00BF6C4A"/>
    <w:rsid w:val="00C05A74"/>
    <w:rsid w:val="00C17031"/>
    <w:rsid w:val="00C54832"/>
    <w:rsid w:val="00C92D06"/>
    <w:rsid w:val="00C97DB6"/>
    <w:rsid w:val="00CA2FA8"/>
    <w:rsid w:val="00CB2E6E"/>
    <w:rsid w:val="00CB598D"/>
    <w:rsid w:val="00CC1856"/>
    <w:rsid w:val="00CE052A"/>
    <w:rsid w:val="00CF2302"/>
    <w:rsid w:val="00CF796C"/>
    <w:rsid w:val="00D05019"/>
    <w:rsid w:val="00D17A4B"/>
    <w:rsid w:val="00D31077"/>
    <w:rsid w:val="00D4338D"/>
    <w:rsid w:val="00D446AB"/>
    <w:rsid w:val="00D51A14"/>
    <w:rsid w:val="00D54D15"/>
    <w:rsid w:val="00D63A48"/>
    <w:rsid w:val="00D87088"/>
    <w:rsid w:val="00D94959"/>
    <w:rsid w:val="00DA26A9"/>
    <w:rsid w:val="00DD21BC"/>
    <w:rsid w:val="00DE35CD"/>
    <w:rsid w:val="00DF3838"/>
    <w:rsid w:val="00E04D15"/>
    <w:rsid w:val="00E25240"/>
    <w:rsid w:val="00E25281"/>
    <w:rsid w:val="00E332B5"/>
    <w:rsid w:val="00E45FE3"/>
    <w:rsid w:val="00E50AE0"/>
    <w:rsid w:val="00E649F5"/>
    <w:rsid w:val="00E71013"/>
    <w:rsid w:val="00E8341C"/>
    <w:rsid w:val="00E85433"/>
    <w:rsid w:val="00EC4653"/>
    <w:rsid w:val="00EC4B40"/>
    <w:rsid w:val="00ED0884"/>
    <w:rsid w:val="00ED6BA3"/>
    <w:rsid w:val="00F06E37"/>
    <w:rsid w:val="00F16E31"/>
    <w:rsid w:val="00F51DAD"/>
    <w:rsid w:val="00F651F2"/>
    <w:rsid w:val="00F9003F"/>
    <w:rsid w:val="00F94FC8"/>
    <w:rsid w:val="00FA248E"/>
    <w:rsid w:val="00FA2541"/>
    <w:rsid w:val="00FA3A88"/>
    <w:rsid w:val="00FC2AB4"/>
    <w:rsid w:val="00FD38BD"/>
    <w:rsid w:val="00FE02BB"/>
    <w:rsid w:val="00FE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03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FD38BD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FD38BD"/>
    <w:pPr>
      <w:ind w:left="720"/>
      <w:contextualSpacing/>
    </w:pPr>
  </w:style>
  <w:style w:type="paragraph" w:styleId="a5">
    <w:name w:val="footer"/>
    <w:basedOn w:val="a"/>
    <w:link w:val="a6"/>
    <w:uiPriority w:val="99"/>
    <w:rsid w:val="00FD38B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D38BD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FD38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D38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8B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D3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FD38BD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FD38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FD38BD"/>
  </w:style>
  <w:style w:type="character" w:customStyle="1" w:styleId="ConsPlusNormal0">
    <w:name w:val="ConsPlusNormal Знак"/>
    <w:link w:val="ConsPlusNormal"/>
    <w:rsid w:val="00FD38BD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FD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D38BD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D38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38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38B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38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38BD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D38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8BD"/>
    <w:rPr>
      <w:rFonts w:ascii="Segoe UI" w:eastAsia="Calibri" w:hAnsi="Segoe UI" w:cs="Times New Roman"/>
      <w:sz w:val="18"/>
      <w:szCs w:val="18"/>
    </w:rPr>
  </w:style>
  <w:style w:type="paragraph" w:styleId="af4">
    <w:name w:val="footnote text"/>
    <w:basedOn w:val="a"/>
    <w:link w:val="af5"/>
    <w:unhideWhenUsed/>
    <w:rsid w:val="00FD38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D38BD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FD38BD"/>
    <w:rPr>
      <w:vertAlign w:val="superscript"/>
    </w:rPr>
  </w:style>
  <w:style w:type="paragraph" w:customStyle="1" w:styleId="Style4">
    <w:name w:val="Style4"/>
    <w:basedOn w:val="a"/>
    <w:uiPriority w:val="99"/>
    <w:rsid w:val="00FD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FD38BD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FD38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D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D38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38BD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FD3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FD38BD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8BD"/>
    <w:rPr>
      <w:rFonts w:ascii="Courier New" w:eastAsia="Calibri" w:hAnsi="Courier New" w:cs="Times New Roman"/>
      <w:sz w:val="20"/>
      <w:szCs w:val="20"/>
    </w:rPr>
  </w:style>
  <w:style w:type="character" w:customStyle="1" w:styleId="FontStyle15">
    <w:name w:val="Font Style15"/>
    <w:uiPriority w:val="99"/>
    <w:rsid w:val="00FD38BD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FD38BD"/>
  </w:style>
  <w:style w:type="paragraph" w:customStyle="1" w:styleId="af9">
    <w:name w:val="Прижатый влево"/>
    <w:basedOn w:val="a"/>
    <w:next w:val="a"/>
    <w:uiPriority w:val="99"/>
    <w:rsid w:val="00CA2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035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evsk.ru/administr/commission/koordinatsionnyy-sovet-po-organiz-mezhved-informvzaimod/1833_59_551.zip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./&#1056;&#1072;&#1079;&#1088;&#1077;&#1096;&#1077;&#1085;&#1080;&#1103;/23577)%7B&#1050;&#1086;&#1085;&#1089;&#1091;&#1083;&#1100;&#1090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F0C492D0FE854D71246F5B4F71C96D8E8633838E104BFD472B403AA2DA400B8F8955D62A557DD728E18CAC2BDN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7F0C492D0FE854D71246F5B4F71C96D8E9653C3FE004BFD472B403AA2DA400AAF8CD5162A148D4769B4E9B8788A09CAD7037A33B53F1FDBBNB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07F0C492D0FE854D71246F5B4F71C96D8E8633838E104BFD472B403AA2DA400B8F8955D62A557DD728E18CAC2BD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B763-15F3-4CBC-8C23-B385C682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15639</Words>
  <Characters>89143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17</cp:revision>
  <dcterms:created xsi:type="dcterms:W3CDTF">2022-11-10T09:17:00Z</dcterms:created>
  <dcterms:modified xsi:type="dcterms:W3CDTF">2023-03-20T08:21:00Z</dcterms:modified>
</cp:coreProperties>
</file>