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2C" w:rsidRDefault="00592A2C" w:rsidP="00592A2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592A2C" w:rsidRPr="00E40D3E" w:rsidRDefault="00592A2C" w:rsidP="00592A2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родском </w:t>
      </w:r>
      <w:r w:rsidRPr="00E40D3E">
        <w:rPr>
          <w:rFonts w:ascii="Times New Roman" w:eastAsia="Times New Roman" w:hAnsi="Times New Roman"/>
          <w:sz w:val="28"/>
          <w:szCs w:val="28"/>
        </w:rPr>
        <w:t>округе Ставропольского края, образованным постановлением адм</w:t>
      </w:r>
      <w:r w:rsidRPr="00E40D3E">
        <w:rPr>
          <w:rFonts w:ascii="Times New Roman" w:eastAsia="Times New Roman" w:hAnsi="Times New Roman"/>
          <w:sz w:val="28"/>
          <w:szCs w:val="28"/>
        </w:rPr>
        <w:t>и</w:t>
      </w:r>
      <w:r w:rsidRPr="00E40D3E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E40D3E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592A2C" w:rsidRPr="00E40D3E" w:rsidRDefault="00592A2C" w:rsidP="00592A2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40D3E">
        <w:rPr>
          <w:rFonts w:ascii="Times New Roman" w:eastAsia="Times New Roman" w:hAnsi="Times New Roman"/>
          <w:bCs/>
          <w:sz w:val="28"/>
          <w:szCs w:val="28"/>
        </w:rPr>
        <w:t>10 июня 2019 г. № 1833,</w:t>
      </w:r>
      <w:r>
        <w:rPr>
          <w:rFonts w:ascii="Times New Roman" w:eastAsia="Times New Roman" w:hAnsi="Times New Roman"/>
          <w:bCs/>
          <w:sz w:val="28"/>
          <w:szCs w:val="28"/>
        </w:rPr>
        <w:t>(с изменением от 09 июня 2021 г. №1775)</w:t>
      </w:r>
    </w:p>
    <w:p w:rsidR="00592A2C" w:rsidRDefault="00592A2C" w:rsidP="00592A2C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Pr="00E40D3E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13</w:t>
      </w:r>
      <w:r w:rsidRPr="00E40D3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августа </w:t>
      </w:r>
      <w:r w:rsidRPr="00E40D3E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E40D3E">
        <w:rPr>
          <w:rFonts w:ascii="Times New Roman" w:hAnsi="Times New Roman"/>
          <w:bCs/>
          <w:sz w:val="28"/>
          <w:szCs w:val="28"/>
        </w:rPr>
        <w:t xml:space="preserve"> г. № 4</w:t>
      </w:r>
    </w:p>
    <w:p w:rsidR="002E5DFA" w:rsidRPr="00697E0C" w:rsidRDefault="002E5DFA" w:rsidP="002E5D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73546" w:rsidRDefault="00373546" w:rsidP="002E5DFA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697E0C">
        <w:rPr>
          <w:rFonts w:ascii="Times New Roman" w:hAnsi="Times New Roman"/>
          <w:sz w:val="28"/>
          <w:szCs w:val="24"/>
        </w:rPr>
        <w:t>ТЕХНОЛОГИЧЕСКАЯ СХЕМА</w:t>
      </w:r>
    </w:p>
    <w:p w:rsidR="002E5DFA" w:rsidRPr="00697E0C" w:rsidRDefault="002E5DFA" w:rsidP="002E5DFA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697E0C">
        <w:rPr>
          <w:rFonts w:ascii="Times New Roman" w:hAnsi="Times New Roman"/>
          <w:sz w:val="28"/>
          <w:szCs w:val="24"/>
        </w:rPr>
        <w:t xml:space="preserve">предоставления </w:t>
      </w:r>
      <w:r w:rsidR="00373546">
        <w:rPr>
          <w:rFonts w:ascii="Times New Roman" w:hAnsi="Times New Roman"/>
          <w:sz w:val="28"/>
          <w:szCs w:val="24"/>
        </w:rPr>
        <w:t xml:space="preserve">администрацией Георгиевского городского округа </w:t>
      </w:r>
      <w:r w:rsidRPr="00697E0C">
        <w:rPr>
          <w:rFonts w:ascii="Times New Roman" w:hAnsi="Times New Roman"/>
          <w:sz w:val="28"/>
          <w:szCs w:val="24"/>
        </w:rPr>
        <w:t>Ставр</w:t>
      </w:r>
      <w:r w:rsidRPr="00697E0C">
        <w:rPr>
          <w:rFonts w:ascii="Times New Roman" w:hAnsi="Times New Roman"/>
          <w:sz w:val="28"/>
          <w:szCs w:val="24"/>
        </w:rPr>
        <w:t>о</w:t>
      </w:r>
      <w:r w:rsidRPr="00697E0C">
        <w:rPr>
          <w:rFonts w:ascii="Times New Roman" w:hAnsi="Times New Roman"/>
          <w:sz w:val="28"/>
          <w:szCs w:val="24"/>
        </w:rPr>
        <w:t>польского края муниципальной услуги «</w:t>
      </w:r>
      <w:r w:rsidR="00012264" w:rsidRPr="00697E0C">
        <w:rPr>
          <w:rFonts w:ascii="Times New Roman" w:hAnsi="Times New Roman"/>
          <w:sz w:val="28"/>
          <w:szCs w:val="28"/>
        </w:rPr>
        <w:t>Предоставление решения о соглас</w:t>
      </w:r>
      <w:r w:rsidR="00012264" w:rsidRPr="00697E0C">
        <w:rPr>
          <w:rFonts w:ascii="Times New Roman" w:hAnsi="Times New Roman"/>
          <w:sz w:val="28"/>
          <w:szCs w:val="28"/>
        </w:rPr>
        <w:t>о</w:t>
      </w:r>
      <w:r w:rsidR="00012264" w:rsidRPr="00697E0C">
        <w:rPr>
          <w:rFonts w:ascii="Times New Roman" w:hAnsi="Times New Roman"/>
          <w:sz w:val="28"/>
          <w:szCs w:val="28"/>
        </w:rPr>
        <w:t>вании архитектурно-градостроительного облика объекта</w:t>
      </w:r>
      <w:r w:rsidRPr="00697E0C">
        <w:rPr>
          <w:rFonts w:ascii="Times New Roman" w:hAnsi="Times New Roman"/>
          <w:sz w:val="28"/>
          <w:szCs w:val="24"/>
        </w:rPr>
        <w:t>»</w:t>
      </w:r>
    </w:p>
    <w:p w:rsidR="002E5DFA" w:rsidRPr="00697E0C" w:rsidRDefault="002E5DFA" w:rsidP="002E5DFA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t>Раздел 1</w:t>
      </w:r>
      <w:r w:rsidRPr="00697E0C">
        <w:rPr>
          <w:rFonts w:ascii="Times New Roman" w:hAnsi="Times New Roman"/>
          <w:sz w:val="28"/>
          <w:szCs w:val="24"/>
        </w:rPr>
        <w:t>.</w:t>
      </w:r>
      <w:r w:rsidRPr="00697E0C">
        <w:rPr>
          <w:rFonts w:ascii="Times New Roman" w:hAnsi="Times New Roman"/>
          <w:b/>
          <w:sz w:val="28"/>
          <w:szCs w:val="24"/>
        </w:rPr>
        <w:t xml:space="preserve"> Общие сведения о муниципальной услуге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395"/>
        <w:gridCol w:w="5529"/>
      </w:tblGrid>
      <w:tr w:rsidR="002E5DFA" w:rsidRPr="00697E0C" w:rsidTr="00136D75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2E5DFA" w:rsidRPr="00697E0C" w:rsidTr="00136D75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E5DFA" w:rsidRPr="00697E0C" w:rsidTr="00136D75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373546" w:rsidP="00136D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 Ставр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польского края </w:t>
            </w:r>
          </w:p>
        </w:tc>
      </w:tr>
      <w:tr w:rsidR="002E5DFA" w:rsidRPr="00697E0C" w:rsidTr="00136D75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Номер услуги в федеральном реес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373546" w:rsidP="00136D75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F52F1">
              <w:rPr>
                <w:rFonts w:ascii="Times New Roman" w:hAnsi="Times New Roman"/>
                <w:sz w:val="20"/>
                <w:szCs w:val="20"/>
              </w:rPr>
              <w:t>2600000000163584889</w:t>
            </w:r>
          </w:p>
        </w:tc>
      </w:tr>
      <w:tr w:rsidR="002E5DFA" w:rsidRPr="00697E0C" w:rsidTr="00136D75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012264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012264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Административный регламент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373546" w:rsidRPr="00373546" w:rsidRDefault="002E5DFA" w:rsidP="00373546">
            <w:pPr>
              <w:pStyle w:val="af5"/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373546">
              <w:rPr>
                <w:rFonts w:ascii="Times New Roman" w:hAnsi="Times New Roman"/>
                <w:sz w:val="20"/>
                <w:szCs w:val="20"/>
              </w:rPr>
              <w:t>администрации Георгиевского городского округа Ставропольского края от 18 июня 2021 № 1848 «</w:t>
            </w:r>
            <w:r w:rsidR="00373546" w:rsidRPr="00373546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решения о соглас</w:t>
            </w:r>
            <w:r w:rsidR="00373546" w:rsidRPr="00373546">
              <w:rPr>
                <w:rFonts w:ascii="Times New Roman" w:hAnsi="Times New Roman"/>
                <w:sz w:val="20"/>
                <w:szCs w:val="20"/>
              </w:rPr>
              <w:t>о</w:t>
            </w:r>
            <w:r w:rsidR="00373546" w:rsidRPr="00373546">
              <w:rPr>
                <w:rFonts w:ascii="Times New Roman" w:hAnsi="Times New Roman"/>
                <w:sz w:val="20"/>
                <w:szCs w:val="20"/>
              </w:rPr>
              <w:t xml:space="preserve">вании архитектурно-градостроительного облика объекта» </w:t>
            </w:r>
          </w:p>
          <w:p w:rsidR="002E5DFA" w:rsidRPr="00373546" w:rsidRDefault="002E5DFA" w:rsidP="0037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E5DFA" w:rsidRPr="00697E0C" w:rsidTr="00136D7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E5DFA" w:rsidRPr="00697E0C" w:rsidTr="00136D75">
        <w:trPr>
          <w:trHeight w:val="796"/>
        </w:trPr>
        <w:tc>
          <w:tcPr>
            <w:tcW w:w="574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Способы оценки качества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тавления муниципальной услуги</w:t>
            </w:r>
          </w:p>
        </w:tc>
        <w:tc>
          <w:tcPr>
            <w:tcW w:w="552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697E0C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697E0C">
              <w:rPr>
                <w:bCs/>
                <w:sz w:val="20"/>
                <w:szCs w:val="20"/>
                <w:vertAlign w:val="superscript"/>
              </w:rPr>
              <w:t>*</w:t>
            </w:r>
          </w:p>
          <w:p w:rsidR="002E5DFA" w:rsidRPr="00697E0C" w:rsidRDefault="002E5DFA" w:rsidP="00136D75">
            <w:pPr>
              <w:spacing w:after="0" w:line="240" w:lineRule="auto"/>
              <w:rPr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697E0C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96187F" w:rsidP="0096187F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Style w:val="af1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2E5DFA" w:rsidRPr="00697E0C" w:rsidSect="002E5DFA">
          <w:headerReference w:type="defaul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2. Общие сведения о «подуслугах»</w:t>
      </w:r>
    </w:p>
    <w:p w:rsidR="002E5DFA" w:rsidRPr="00697E0C" w:rsidRDefault="002E5DFA" w:rsidP="002E5DF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426"/>
        <w:gridCol w:w="1276"/>
        <w:gridCol w:w="1493"/>
        <w:gridCol w:w="1772"/>
        <w:gridCol w:w="778"/>
        <w:gridCol w:w="709"/>
        <w:gridCol w:w="709"/>
        <w:gridCol w:w="1276"/>
        <w:gridCol w:w="992"/>
        <w:gridCol w:w="1569"/>
        <w:gridCol w:w="1663"/>
      </w:tblGrid>
      <w:tr w:rsidR="002E5DFA" w:rsidRPr="00697E0C" w:rsidTr="00136D75">
        <w:trPr>
          <w:jc w:val="center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93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отказа в приеме док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772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для отказа в предоста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лении «подуслуги»</w:t>
            </w:r>
          </w:p>
        </w:tc>
        <w:tc>
          <w:tcPr>
            <w:tcW w:w="778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приостановления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приостановления «подуслуги»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Плата за предоставление</w:t>
            </w:r>
          </w:p>
          <w:p w:rsidR="002E5DFA" w:rsidRPr="00697E0C" w:rsidRDefault="002E5DFA" w:rsidP="00136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569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663" w:type="dxa"/>
            <w:vMerge w:val="restart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 «п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</w:tr>
      <w:tr w:rsidR="002E5DFA" w:rsidRPr="00697E0C" w:rsidTr="00136D75">
        <w:trPr>
          <w:cantSplit/>
          <w:trHeight w:val="3140"/>
          <w:jc w:val="center"/>
        </w:trPr>
        <w:tc>
          <w:tcPr>
            <w:tcW w:w="410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ращения)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платы (государстве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пошлины)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нормативного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вового акта, являющегося 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нованием для взимания платы (гос.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E5DFA" w:rsidRPr="00697E0C" w:rsidRDefault="002E5DFA" w:rsidP="00136D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КБК для взимания платы (г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сударственной пошлины), в том числе для МФЦ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E5DFA" w:rsidRPr="00697E0C" w:rsidTr="00136D75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2E5DFA" w:rsidRPr="00697E0C" w:rsidTr="00136D75">
        <w:trPr>
          <w:jc w:val="center"/>
        </w:trPr>
        <w:tc>
          <w:tcPr>
            <w:tcW w:w="14073" w:type="dxa"/>
            <w:gridSpan w:val="12"/>
            <w:shd w:val="clear" w:color="auto" w:fill="auto"/>
          </w:tcPr>
          <w:p w:rsidR="002E5DFA" w:rsidRPr="00697E0C" w:rsidRDefault="002E5DFA" w:rsidP="00136D75">
            <w:pPr>
              <w:tabs>
                <w:tab w:val="left" w:pos="26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A41F4"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jc w:val="center"/>
        </w:trPr>
        <w:tc>
          <w:tcPr>
            <w:tcW w:w="41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2E5DFA" w:rsidRPr="00697E0C" w:rsidRDefault="00D14889" w:rsidP="00D14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="00E73F51" w:rsidRPr="00697E0C">
              <w:rPr>
                <w:rFonts w:ascii="Times New Roman" w:hAnsi="Times New Roman"/>
                <w:sz w:val="20"/>
                <w:szCs w:val="20"/>
              </w:rPr>
              <w:t>0</w:t>
            </w:r>
            <w:r w:rsidR="00DF7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календа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дней с момента п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2E5DFA" w:rsidRPr="00697E0C">
              <w:rPr>
                <w:rFonts w:ascii="Times New Roman" w:hAnsi="Times New Roman"/>
                <w:sz w:val="20"/>
                <w:szCs w:val="20"/>
              </w:rPr>
              <w:t>ступления заявления и документов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, необходимых для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тавления 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ниципальной услуги и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лежащих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нию заявит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лем</w:t>
            </w:r>
          </w:p>
        </w:tc>
        <w:tc>
          <w:tcPr>
            <w:tcW w:w="1276" w:type="dxa"/>
            <w:shd w:val="clear" w:color="auto" w:fill="auto"/>
          </w:tcPr>
          <w:p w:rsidR="002E5DFA" w:rsidRPr="00697E0C" w:rsidRDefault="002E5DFA" w:rsidP="00136D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3" w:type="dxa"/>
            <w:shd w:val="clear" w:color="auto" w:fill="auto"/>
          </w:tcPr>
          <w:p w:rsidR="002E5DFA" w:rsidRPr="00697E0C" w:rsidRDefault="009F48BE" w:rsidP="00E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14753" w:rsidRPr="00697E0C" w:rsidRDefault="009F48BE" w:rsidP="00E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не представл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ние, либо пре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ставление не в полном объеме документов, н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обходимых для предоставления муниципальной услуги и подл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жащих предо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тавлению заяв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E14753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телем;</w:t>
            </w:r>
          </w:p>
          <w:p w:rsidR="009F48BE" w:rsidRPr="009F48BE" w:rsidRDefault="009F48BE" w:rsidP="009F48B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F48BE">
              <w:rPr>
                <w:rFonts w:ascii="Times New Roman" w:hAnsi="Times New Roman"/>
                <w:sz w:val="20"/>
                <w:szCs w:val="20"/>
              </w:rPr>
              <w:t>2) несоответствие представленного проекта архите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к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турно-градостроител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ь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ного облика зд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а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ния, строения и сооружения тр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е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бованиям дейс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т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вующего закон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о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дательства;</w:t>
            </w:r>
          </w:p>
          <w:p w:rsidR="009F48BE" w:rsidRPr="009F48BE" w:rsidRDefault="009F48BE" w:rsidP="009F48B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F48BE">
              <w:rPr>
                <w:rFonts w:ascii="Times New Roman" w:hAnsi="Times New Roman"/>
                <w:sz w:val="20"/>
                <w:szCs w:val="20"/>
              </w:rPr>
              <w:t>3) заявитель не является собс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т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венником з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е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мельного участка, здания, строения, сооружения или уполномоченным им лицом;</w:t>
            </w:r>
          </w:p>
          <w:p w:rsidR="002E5DFA" w:rsidRPr="00697E0C" w:rsidRDefault="009F48BE" w:rsidP="009F48B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F48BE">
              <w:rPr>
                <w:rFonts w:ascii="Times New Roman" w:hAnsi="Times New Roman"/>
                <w:sz w:val="20"/>
                <w:szCs w:val="20"/>
              </w:rPr>
              <w:t>4) несоответствие решений, изл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о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женных в проекте архитектурно-градостроител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ь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ного облика зд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а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ния, строения и сооружения с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о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гласованному паспорту нару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ж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ной отделки ф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а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сада, требован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и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ям, установле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н</w:t>
            </w:r>
            <w:r w:rsidRPr="009F48BE">
              <w:rPr>
                <w:rFonts w:ascii="Times New Roman" w:hAnsi="Times New Roman"/>
                <w:sz w:val="20"/>
                <w:szCs w:val="20"/>
              </w:rPr>
              <w:lastRenderedPageBreak/>
              <w:t>ным Правилами благоустройства Георгиевского городского окр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у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га Ставропол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ь</w:t>
            </w:r>
            <w:r w:rsidRPr="009F48BE">
              <w:rPr>
                <w:rFonts w:ascii="Times New Roman" w:hAnsi="Times New Roman"/>
                <w:sz w:val="20"/>
                <w:szCs w:val="20"/>
              </w:rPr>
              <w:t>ского края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Личное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ращение в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ган,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ляющий услугу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Личное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ращение в МФЦ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697E0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1. В органе, предоставля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щем услугу, на бумажном нос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В МФЦ на бумажном нос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теле, получе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ном из органа, предоставля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щего услугу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3. Направление электронного документа,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писанного эле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тронной подп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сью, на адрес электронной почты.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3. Сведения о заявителях «подуслуги»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889"/>
        <w:gridCol w:w="1950"/>
        <w:gridCol w:w="2064"/>
        <w:gridCol w:w="1882"/>
        <w:gridCol w:w="2370"/>
        <w:gridCol w:w="2403"/>
        <w:gridCol w:w="2264"/>
      </w:tblGrid>
      <w:tr w:rsidR="00676A9C" w:rsidRPr="00697E0C" w:rsidTr="006C4DF6">
        <w:tc>
          <w:tcPr>
            <w:tcW w:w="63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8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95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тверждающий правомочие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 соответс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вующей категории на получение «п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206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менту, подтве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ждающему прав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мочие заявителя соответствующей категории на пол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чение «подуслуги»</w:t>
            </w:r>
          </w:p>
        </w:tc>
        <w:tc>
          <w:tcPr>
            <w:tcW w:w="188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возмо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ности подачи з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явления на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доставление «п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 пре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ставителями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</w:t>
            </w:r>
          </w:p>
        </w:tc>
        <w:tc>
          <w:tcPr>
            <w:tcW w:w="23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Исчерпывающий п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речень лиц, имеющих право на подачу зая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ления от имени заяв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240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мента, подтвержда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щего право подачи з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явления от имени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</w:t>
            </w:r>
          </w:p>
        </w:tc>
        <w:tc>
          <w:tcPr>
            <w:tcW w:w="226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бования к документу, подтверждающему право подачи заявл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от имени заяв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теля</w:t>
            </w:r>
          </w:p>
        </w:tc>
      </w:tr>
      <w:tr w:rsidR="00676A9C" w:rsidRPr="00697E0C" w:rsidTr="006C4DF6"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C4DF6" w:rsidRPr="00697E0C" w:rsidTr="00136D75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6C4DF6" w:rsidRPr="00697E0C" w:rsidRDefault="006C4DF6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риториальных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ганов, органов г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сударственных внебюджетных фондов и их терр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ториальных орг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нов, органов мес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ния), являющиеся правообладателями земельного учас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ка, на котором планируется строительство зд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строения и сооружения, либо собственниками зданий, строений и сооружений в сл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чае планируемого проведения работ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изменению их фасадов</w:t>
            </w:r>
          </w:p>
        </w:tc>
        <w:tc>
          <w:tcPr>
            <w:tcW w:w="1950" w:type="dxa"/>
            <w:shd w:val="clear" w:color="auto" w:fill="auto"/>
          </w:tcPr>
          <w:p w:rsidR="009F7EE6" w:rsidRPr="00697E0C" w:rsidRDefault="009F7EE6" w:rsidP="009F7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1.Документы,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заявителя на предоставление услуги</w:t>
            </w:r>
          </w:p>
          <w:p w:rsidR="00B95613" w:rsidRPr="00697E0C" w:rsidRDefault="009F7EE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Документы, удостоверяющие (устанавливающие) права заявителя на объекты недвиж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мого имущества, (здание, сооруж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ние, помещение (квартира)), если право на такой об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ъ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ект не зарегистр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ровано в Едином государственном реестре недвиж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мости (далее - ЕГРП):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Регистрац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онное удостовер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ние, выданное уполномоченным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органом в порядке, установленном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 в месте его издания до момента созд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регистрации прав на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мое имущество и сделок с ним на территории 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ропольского края (выданное орган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зациями технич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ской инвентариз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2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рения (удостов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мены (удостоверенный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Решение суда о признании права на объект (копия).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жания с иждивен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ем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ный нотариусом), 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ты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следство по закону (выданное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следство по зав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щанию (выданное нотариусом),</w:t>
            </w:r>
          </w:p>
          <w:p w:rsidR="00B95613" w:rsidRPr="00697E0C" w:rsidRDefault="00B95613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</w:t>
            </w:r>
            <w:r w:rsidR="00AE7F7B" w:rsidRPr="00697E0C">
              <w:rPr>
                <w:rFonts w:ascii="Times New Roman" w:hAnsi="Times New Roman"/>
                <w:sz w:val="20"/>
                <w:szCs w:val="20"/>
              </w:rPr>
              <w:t>9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стоверенный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риусом)</w:t>
            </w:r>
          </w:p>
          <w:p w:rsidR="006C4DF6" w:rsidRPr="00697E0C" w:rsidRDefault="006C4DF6" w:rsidP="00B956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C4DF6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1.1.1.паспорт граждан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Российской Федер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 Документы, удостоверяющие (устанавливающие) права заявителя на земельный участок, если право на такой земельный участок не зарегистриров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но в ЕГРП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1. Свидетельс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во о праве собс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венности на землю (выданное земел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комитетом Совета народных депут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тов МО).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.2.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 Государс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венный акт о праве пожизненного 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следуемого влад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ния земельным уч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стком (праве пост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янного (бессрочн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го) пользования земельным учас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Совета народных депут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тов).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3.  Договор на передачу земельн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го участка в пост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янное (бессрочное) пользование (в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данный исполн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депутатов).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.4. Свидетельс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во о пожизненном наследуемом вл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дении земельным участком (выданное исполнительным комитетом Совета народных депут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тов),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5. Свидетельс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во о праве бессро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ного (постоянного) пользования землей (выданное земел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органом сельского (поселкового) 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вета народных 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путатов).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.6. Договор аренды земельного 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участка (выданный органом местного самоуправления или заключенный между гражданами и (или) юридич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2.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7. Договор ку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ли-продажи (в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данный органом местного сам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управления или заключенный ме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ду гражданами и (или) юридическ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 xml:space="preserve">ми лицами). 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.8. Договор 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рения (заключе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нами и (или) юр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дическими лицами), договор о переу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ченный между гр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жданами и (или) юридическими л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цами),</w:t>
            </w:r>
          </w:p>
          <w:p w:rsidR="00B95613" w:rsidRPr="00697E0C" w:rsidRDefault="00BE6DA6" w:rsidP="00B9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</w:t>
            </w:r>
            <w:r w:rsidR="00B95613" w:rsidRPr="00697E0C">
              <w:rPr>
                <w:rFonts w:ascii="Times New Roman" w:hAnsi="Times New Roman"/>
                <w:sz w:val="20"/>
                <w:szCs w:val="20"/>
              </w:rPr>
              <w:t>.9. Решение суда</w:t>
            </w:r>
          </w:p>
          <w:p w:rsidR="006C4DF6" w:rsidRPr="00697E0C" w:rsidRDefault="006C4DF6" w:rsidP="00B41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C4DF6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6C4DF6" w:rsidRPr="00697E0C" w:rsidRDefault="00B41033" w:rsidP="008D1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  <w:r w:rsidR="008D1680"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гласие всех прав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обладателей объе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(за исключением согласования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дома)</w:t>
            </w:r>
          </w:p>
        </w:tc>
        <w:tc>
          <w:tcPr>
            <w:tcW w:w="2064" w:type="dxa"/>
            <w:shd w:val="clear" w:color="auto" w:fill="auto"/>
          </w:tcPr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установле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требованиям.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77262" w:rsidRPr="00697E0C" w:rsidRDefault="00677262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рандашом.</w:t>
            </w:r>
          </w:p>
          <w:p w:rsidR="006C4DF6" w:rsidRPr="00697E0C" w:rsidRDefault="006C4DF6" w:rsidP="006772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D1680" w:rsidRPr="00697E0C" w:rsidRDefault="008D1680" w:rsidP="008D1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общего собрания собстве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ников помещений в многоквартирном доме по вопросам проведения работ, по изменению 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хитектурно-градостроительного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дома, в том числе по вопросу подготовки 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сования паспорта наружной отделки фасада, принятое и оформленное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токолом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ниями, установле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ными жилищным законодательством, за исключением работ по установке дополнительного оборудования на фасадах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жения, выходящих на проезжую часть улиц, на площади (в случае если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сованию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турно-градостроительного облика подлежит многоквартирный дом)</w:t>
            </w:r>
          </w:p>
          <w:p w:rsidR="006C4DF6" w:rsidRPr="00697E0C" w:rsidRDefault="006C4DF6" w:rsidP="008D168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shd w:val="clear" w:color="auto" w:fill="auto"/>
          </w:tcPr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соотве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ствовать устано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ленным требован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ям.</w:t>
            </w:r>
          </w:p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1E0981" w:rsidRPr="00697E0C" w:rsidRDefault="001E0981" w:rsidP="001E0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</w:t>
            </w:r>
            <w:r w:rsidR="006D6AA1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рандашом.</w:t>
            </w:r>
          </w:p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федеральным законом или признава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догов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ром в качестве докуме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6C4DF6" w:rsidRPr="00697E0C" w:rsidRDefault="00B95613" w:rsidP="00F35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</w:t>
            </w:r>
            <w:r w:rsidR="00F35E80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Проект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 (2 экз,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готовленного и оформленного в соответствии с 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ствующим закон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дательством)</w:t>
            </w:r>
          </w:p>
        </w:tc>
        <w:tc>
          <w:tcPr>
            <w:tcW w:w="2064" w:type="dxa"/>
            <w:shd w:val="clear" w:color="auto" w:fill="auto"/>
          </w:tcPr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требовани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 действующего законодательства.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заны: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1) планируемое 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хитектурное и цвет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вое (колористич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ское) решение всех фасадов здания, строения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ния, включая крышу и цокольную часть (или стилобат), в соответствии с па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портом наружной отделки фасада с учетом требований, установленных </w:t>
            </w:r>
            <w:hyperlink r:id="rId10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а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ства;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шение по размещ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нию отдельных дет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лей и элементов ф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сада здания, 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ния и сооружения, а также решение по устройству скрытых ниш для размещения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дополнительного оборудования на фасадах зданий, строений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ний;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3) раздел архите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турного решения подсветки фасада здания, строения и сооружения в соо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ветствии с паспо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том наружной отде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ки фасада.</w:t>
            </w:r>
          </w:p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6D6AA1" w:rsidRPr="00697E0C" w:rsidRDefault="000E2B63" w:rsidP="000E2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6C4DF6" w:rsidRPr="00697E0C" w:rsidRDefault="006C4DF6" w:rsidP="006C4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841406" w:rsidRPr="00697E0C" w:rsidTr="006C4DF6">
        <w:trPr>
          <w:trHeight w:val="203"/>
        </w:trPr>
        <w:tc>
          <w:tcPr>
            <w:tcW w:w="63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1.6. Паспорт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ружной отделки фасада (в случае проведения работ, связанных с изм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нением внешних поверхностей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сооружения, в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личестве двух э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земпляров)</w:t>
            </w:r>
          </w:p>
        </w:tc>
        <w:tc>
          <w:tcPr>
            <w:tcW w:w="2064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требованиям, установленным з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конодательством.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841406" w:rsidRPr="00697E0C" w:rsidRDefault="00841406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  <w:r w:rsidR="00B531C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являющиеся пр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вообладателями земельного учас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ка, на котором планируется строительство зд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сооружения, либо собственниками зданий, строений и сооружений в сл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="00B531C5" w:rsidRPr="00697E0C">
              <w:rPr>
                <w:rFonts w:ascii="Times New Roman" w:hAnsi="Times New Roman"/>
                <w:sz w:val="20"/>
                <w:szCs w:val="20"/>
              </w:rPr>
              <w:t>чае планируемого проведения работ по изменению их фасадов</w:t>
            </w: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 w:val="restart"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2370" w:type="dxa"/>
            <w:vMerge w:val="restart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вующие от имени заяв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 на основании дов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ренности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удостов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лением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делениями управл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 по вопросам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грации МВД России по желанию гражд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нина в случае утраты или переоформления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ний о фамилии, им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ни, дате и месте 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ждения, адреса места жительства (места пребывания), личной подписи владельца удостоверения; 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личие сведений о дате выдачи и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разделении, выда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шем документ,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чине выдачи, а также сроке действия (к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водителем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ления, его выдавш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дерации (форма № 2П)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нина либо иной документ,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1.1.4. Паспорт иностра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гражданина либо иной документ,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федеральным законом или признава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догов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ром в качестве докуме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та, удостоверяющего личность иностранного гражданина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произвед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го, с заверением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ходатайства о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временного уб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жища на террит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1.1.8. Свидетельство о предоставлении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убежища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676A9C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1.9. Разрешение на временное прож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0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</w:tcPr>
          <w:p w:rsidR="002E5DFA" w:rsidRPr="00697E0C" w:rsidRDefault="002E5DFA" w:rsidP="00136D75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1.1.9. Разрешение на временное проживание</w:t>
            </w:r>
          </w:p>
        </w:tc>
        <w:tc>
          <w:tcPr>
            <w:tcW w:w="2264" w:type="dxa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2.Документы,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заявителя на предоставление услуги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 Документы, удостоверяющие (устанавливающие) права заявителя на объекты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мого имущества, (здание, сооруж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помещение (квартира)), если право на такой об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ъ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ект не зарегистр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ровано в Едином государственном реестре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мости (далее - ЕГРП):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1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Регистрац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онное удостовер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выданное уполномоченным органом в порядке, установленном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 в месте его издания до момента созд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регистрации прав на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мое имущество и сделок с ним на территории 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ропольского края (выданное орган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зациями технич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ской инвентариз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2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рения (удостов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ренный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3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мены (удостоверенный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4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. Решение суда о признании права на объект (копия).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5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жания с иждивен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ем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ный нотариусом),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6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ты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7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следство по закону (выданное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8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на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следство по зав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щанию (выданное нотариусом),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</w:t>
            </w:r>
            <w:r w:rsidR="001C3DF2" w:rsidRPr="00697E0C">
              <w:rPr>
                <w:rFonts w:ascii="Times New Roman" w:hAnsi="Times New Roman"/>
                <w:sz w:val="20"/>
                <w:szCs w:val="20"/>
              </w:rPr>
              <w:t>9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стоверенный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риусом)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услуги.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вать ее содержание.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ленных действий, дату и место совершения доверенности (проп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сью), подпись довер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теля. 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 Документы, удостоверяющие (устанавливающие) права заявителя на земельный участок, если право на такой земельный участок не зарегистриров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но в ЕГРП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собс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венности на землю (выданное земел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комитетом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тов МО).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2.2.2.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венный акт о праве пожизненного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следуемого влад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земельным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стком (праве пост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янного (бессрочн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го) пользования земельным учас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ком) (выданный исполнительным комитетом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2.2.3.  Договор на передачу земельн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участка в пост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янное (бессрочное) пользование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данный исполн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тельным комитетом Совета народных депутатов).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2.2.4.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пожизненном наследуемом 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дении земельным участком (выданное исполнительным комитетом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тов),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2.2.5. Свидетельс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 о праве бессро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(постоянного) пользования землей (выданное земел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 комитетом, исполнительным органом сельского (поселкового)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народных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путатов).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2.2.6. Договор аренды земельного участка (выданный органом местного самоуправления или заключенный между гражданами и (или) юридич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скими лицами).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2.2.7.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данный органом местного сам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управления или заключенный ме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ду гражданами и (или) юридическ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ми лицами).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2.2.8. Договор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рения (заключе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нами и (или)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дическими лицами), договор о переу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тупке прав (закл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ченный между гр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жданами и (или) юридическими 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цами),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2.2.9. Решение суда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ствительными на срок обращения за предоставлением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 w:val="restart"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Законные представ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тели:</w:t>
            </w:r>
          </w:p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2.1.1. Документ, удост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веряющий личность: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2.1.1.1. Паспорт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нина РФ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ее содержание. 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гласие всех прав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обладателей объе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(за исключением согласования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дома)</w:t>
            </w: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установле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требованиям.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рандашом.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2.4.Р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общего собрания собстве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ников помещений в многоквартирном доме по вопросам проведения работ, по изменению 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хитектурно-градостроительного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дома, в том числе по вопросу подготовки 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сования паспорта наружной отделки фасада, принятое и оформленное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токолом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ниями, установле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ными жилищным законодательством, за исключением работ по установке дополнительного оборудования на фасадах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жения, выходящих на проезжую часть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улиц, на площади (в случае если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сованию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турно-градостроительного облика подлежит многоквартирный дом)</w:t>
            </w:r>
          </w:p>
          <w:p w:rsidR="00BC45AF" w:rsidRPr="00697E0C" w:rsidRDefault="00BC45AF" w:rsidP="00BC4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Должно соотве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ствовать устано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ленным требован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исполнено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рандашом.</w:t>
            </w:r>
          </w:p>
          <w:p w:rsidR="00BC45AF" w:rsidRPr="00697E0C" w:rsidRDefault="00BC45AF" w:rsidP="00BC4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BC45AF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BC45AF" w:rsidRPr="00697E0C" w:rsidRDefault="00BC45AF" w:rsidP="00BC4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2.5. Проект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 (2 экз,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готовленного и оформленного в соответствии с 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ствующим закон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дательством)</w:t>
            </w:r>
          </w:p>
        </w:tc>
        <w:tc>
          <w:tcPr>
            <w:tcW w:w="2064" w:type="dxa"/>
          </w:tcPr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требовани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 действующего законодательства.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заны: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1) планируемое 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хитектурное и цвет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вое (колористич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ское) решение всех фасадов здания, строения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ния, включая крышу и цокольную часть (или стилобат), в соответствии с па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портом наружной отделки фасада с учетом требований, установленных </w:t>
            </w:r>
            <w:hyperlink r:id="rId11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а</w:t>
              </w:r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благоустро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й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ства;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2) планируемое 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шение по размещ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нию отдельных дет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лей и элементов ф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сада здания, стро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ния и сооружения, 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также решение по устройству скрытых ниш для размещения дополнительного оборудования на фасадах зданий, строений и сооруж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ний;</w:t>
            </w:r>
          </w:p>
          <w:p w:rsidR="000E2B63" w:rsidRPr="00697E0C" w:rsidRDefault="000E2B63" w:rsidP="000E2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3) раздел архите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турного решения подсветки фасада здания, строения и сооружения в соо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ветствии с паспо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том наружной отде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ки фасада.</w:t>
            </w:r>
          </w:p>
          <w:p w:rsidR="000E2B63" w:rsidRPr="00697E0C" w:rsidRDefault="000E2B63" w:rsidP="000E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жать подчисток, приписок, зачеркн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BC45AF" w:rsidRPr="00697E0C" w:rsidRDefault="000E2B63" w:rsidP="000E2B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зволяет однозначно истолковать их 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</w:t>
            </w:r>
          </w:p>
        </w:tc>
        <w:tc>
          <w:tcPr>
            <w:tcW w:w="1882" w:type="dxa"/>
            <w:vMerge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BC45AF" w:rsidRPr="00697E0C" w:rsidRDefault="00BC45AF" w:rsidP="00BC45AF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соотве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ствии с международным договором в качестве документа, удостов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BC45AF" w:rsidRPr="00697E0C" w:rsidRDefault="00BC45AF" w:rsidP="00BC45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 w:val="restart"/>
          </w:tcPr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2.6. Паспорт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ружной отделки фасада (в случае проведения работ, связанных с изм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нением внешних поверхностей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сооружения, в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личестве двух э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земпляров)</w:t>
            </w:r>
          </w:p>
        </w:tc>
        <w:tc>
          <w:tcPr>
            <w:tcW w:w="2064" w:type="dxa"/>
            <w:vMerge w:val="restart"/>
          </w:tcPr>
          <w:p w:rsidR="00A2418A" w:rsidRPr="00697E0C" w:rsidRDefault="00A2418A" w:rsidP="00841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соответс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вовать требованиям, установленным з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конодательством.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Должен быть 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ствительным на срок обращения за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доставлением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ги. 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жать подчисток, приписок, зачеркн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исправлений.</w:t>
            </w:r>
          </w:p>
          <w:p w:rsidR="00A2418A" w:rsidRPr="00697E0C" w:rsidRDefault="00A2418A" w:rsidP="00841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чие которых не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зволяет однозначно истолковать ее 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фию владельца и его </w:t>
            </w:r>
            <w:r w:rsidRPr="00697E0C">
              <w:rPr>
                <w:rFonts w:ascii="Times New Roman" w:hAnsi="Times New Roman"/>
                <w:sz w:val="20"/>
                <w:szCs w:val="20"/>
                <w:bdr w:val="single" w:sz="4" w:space="0" w:color="auto"/>
                <w:lang w:eastAsia="ru-RU"/>
              </w:rPr>
              <w:t>подпись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2.1.1.7. Вид на жительс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2.1.1.8. Свидетельство о предоставлении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убежища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2.1.1.9. Разрешение на временное проживание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отчество, дату и место рождения ребе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ка, фамилию, имя, 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чество, гражданство родителей (одного из родителей), дату 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ставления и номер з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писи акта о рождении, место регистрации р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ждения (наименование органа ЗАГС), дату выдачи. По желанию родителей может быть внесена запись о н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циональности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 (одного из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лей).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 Документ не соде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жит опечаток, прип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сок, исправлений и повреждений.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вующим лицом и зав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рен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 w:val="restart"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 Опекун или попеч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 Документ, удост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веряющий личность: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2.2.1.1. Паспорт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нина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ее содержание.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лениями управления по вопросам миграции МВД России по жел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нию гражданина в 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реса места жительства (места пребывания), личной подписи 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дельца удостоверения; наличие сведений о дате выдачи и подра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делении, выдавшем документ, причине 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дачи, а также сроке действия (который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дителем подраздел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ния, его выдавшего, с заверением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2.2.1.3. Удостоверение личности (военный 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соотве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ствии с международным договором в качестве документа, удостов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2.2.1.5. Удостоверение беженца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писывается должнос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2.2.1.6. Свидетельство о рассмотрении ходатайс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 о признании беже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цем на территории РФ по существу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2.2.1.7. Вид на жительс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Федер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2.2.1.8. Свидетельство о предоставлении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убежища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2.2.1.9. Разрешение на временное проживание</w:t>
            </w: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ращения за предоста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вать ее содержание</w:t>
            </w:r>
          </w:p>
        </w:tc>
      </w:tr>
      <w:tr w:rsidR="00A2418A" w:rsidRPr="00697E0C" w:rsidTr="006C4DF6">
        <w:trPr>
          <w:trHeight w:val="843"/>
        </w:trPr>
        <w:tc>
          <w:tcPr>
            <w:tcW w:w="630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</w:tcPr>
          <w:p w:rsidR="00A2418A" w:rsidRPr="00697E0C" w:rsidRDefault="00A2418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2.2.2. Акт органа опеки и попечительства о назн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чении опекуна или поп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чителя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</w:tcPr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писан разборчиво.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A2418A" w:rsidRPr="00697E0C" w:rsidRDefault="00A2418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 Документ не имеет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серьезных поврежд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lastRenderedPageBreak/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4. Документы, предоставляемые заявителем для получения «подуслуги»</w:t>
      </w: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985"/>
        <w:gridCol w:w="2835"/>
        <w:gridCol w:w="1417"/>
        <w:gridCol w:w="4395"/>
        <w:gridCol w:w="1418"/>
        <w:gridCol w:w="1489"/>
      </w:tblGrid>
      <w:tr w:rsidR="002E5DFA" w:rsidRPr="00697E0C" w:rsidTr="00136D75">
        <w:tc>
          <w:tcPr>
            <w:tcW w:w="56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кументов, которые представляет за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витель для пол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предоста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2E5DFA" w:rsidRPr="00697E0C" w:rsidTr="00136D7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E5DFA" w:rsidRPr="00697E0C" w:rsidTr="00136D75">
        <w:trPr>
          <w:trHeight w:val="241"/>
        </w:trPr>
        <w:tc>
          <w:tcPr>
            <w:tcW w:w="15666" w:type="dxa"/>
            <w:gridSpan w:val="8"/>
            <w:shd w:val="clear" w:color="auto" w:fill="auto"/>
            <w:vAlign w:val="center"/>
          </w:tcPr>
          <w:p w:rsidR="002E5DFA" w:rsidRPr="00697E0C" w:rsidRDefault="0006218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41"/>
        </w:trPr>
        <w:tc>
          <w:tcPr>
            <w:tcW w:w="56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E5DFA" w:rsidRPr="00697E0C" w:rsidRDefault="002E5DFA" w:rsidP="00136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услуги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68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</w:t>
            </w:r>
            <w:r w:rsidR="00683E3F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совании архите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C908E3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турно-градостроительного облика объекта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1. Проверка заявления на с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ответствие установленным требованиям;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 Формирование в дело.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1. Сверка информации, ук</w:t>
            </w:r>
            <w:r w:rsidRPr="00697E0C">
              <w:rPr>
                <w:rFonts w:ascii="Times New Roman" w:hAnsi="Times New Roman"/>
                <w:lang w:eastAsia="ru-RU"/>
              </w:rPr>
              <w:t>а</w:t>
            </w:r>
            <w:r w:rsidRPr="00697E0C">
              <w:rPr>
                <w:rFonts w:ascii="Times New Roman" w:hAnsi="Times New Roman"/>
                <w:lang w:eastAsia="ru-RU"/>
              </w:rPr>
              <w:t>занной в заявлении с пре</w:t>
            </w:r>
            <w:r w:rsidRPr="00697E0C">
              <w:rPr>
                <w:rFonts w:ascii="Times New Roman" w:hAnsi="Times New Roman"/>
                <w:lang w:eastAsia="ru-RU"/>
              </w:rPr>
              <w:t>д</w:t>
            </w:r>
            <w:r w:rsidRPr="00697E0C">
              <w:rPr>
                <w:rFonts w:ascii="Times New Roman" w:hAnsi="Times New Roman"/>
                <w:lang w:eastAsia="ru-RU"/>
              </w:rPr>
              <w:t>ставленными документами, формирование в дело.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 Формирование электронн</w:t>
            </w:r>
            <w:r w:rsidRPr="00697E0C">
              <w:rPr>
                <w:rFonts w:ascii="Times New Roman" w:hAnsi="Times New Roman"/>
                <w:lang w:eastAsia="ru-RU"/>
              </w:rPr>
              <w:t>о</w:t>
            </w:r>
            <w:r w:rsidRPr="00697E0C">
              <w:rPr>
                <w:rFonts w:ascii="Times New Roman" w:hAnsi="Times New Roman"/>
                <w:lang w:eastAsia="ru-RU"/>
              </w:rPr>
              <w:t>го образа (скан-копии) зая</w:t>
            </w:r>
            <w:r w:rsidRPr="00697E0C">
              <w:rPr>
                <w:rFonts w:ascii="Times New Roman" w:hAnsi="Times New Roman"/>
                <w:lang w:eastAsia="ru-RU"/>
              </w:rPr>
              <w:t>в</w:t>
            </w:r>
            <w:r w:rsidRPr="00697E0C">
              <w:rPr>
                <w:rFonts w:ascii="Times New Roman" w:hAnsi="Times New Roman"/>
                <w:lang w:eastAsia="ru-RU"/>
              </w:rPr>
              <w:t>ления.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Должно соответствовать установленной фо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="00C908E3" w:rsidRPr="00697E0C">
              <w:rPr>
                <w:rFonts w:ascii="Times New Roman" w:hAnsi="Times New Roman"/>
                <w:sz w:val="20"/>
                <w:szCs w:val="20"/>
              </w:rPr>
              <w:t>ме.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F66CA1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4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личность (Пр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доставляется только один из документов п. 2)</w:t>
            </w:r>
          </w:p>
          <w:p w:rsidR="002E5DFA" w:rsidRPr="00697E0C" w:rsidRDefault="002E5DFA" w:rsidP="00136D75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 Паспорт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Сверка копии с подлинн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 и возврат подлинника заявителю (в случае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тавления нотариально незав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ренной копии документа).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 (страницы, содерж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щие сведения о личности 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дельца паспорта, о 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 xml:space="preserve">Предоставляется гражданами </w:t>
            </w:r>
            <w:r w:rsidRPr="00697E0C">
              <w:rPr>
                <w:rFonts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 за предоставлением 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торых не позволяет однозначно истолковать ее содержание.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сти гражданина Российской Фед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в случае утраты или переофор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ления па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порта гра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данина Ро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сийской Ф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дений о дате выдачи и подразделении, выда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шем документ, причине выдачи, а также сроке действия (который может быть продлен).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 подразделения, его выдавшего, с заверен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2.3. Удостоверение личности (военный билет) военносл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жащего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Может быть представлено для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верения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ности вое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нослужащего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2.4. Паспорт ин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нина либо иной 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кумент, устано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ленный федерал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ным законом или признаваемый в соответствии с 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ждународным дог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вором в качестве документа, удост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веряющего 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стоверения личности иностранного гражданина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2.5. Удостоверение беженца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личности лиц (не граждан Российской Федерации), признанных беженцами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 за предоставлением услуги.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2.6. Свидетельство о рассмотрении ход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тории РФ по сущ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ству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личности лиц, ходата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о признании беженцем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2.7. Вид на жител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2.8. Свидетельство о предоставлении временного убеж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ща на территории РФ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Предоставляется для удостоверения личности лица, получившего временное убежище на </w:t>
            </w:r>
            <w:r w:rsidRPr="00697E0C">
              <w:rPr>
                <w:rFonts w:cs="Times New Roman"/>
                <w:sz w:val="20"/>
                <w:szCs w:val="20"/>
                <w:lang w:eastAsia="ru-RU"/>
              </w:rPr>
              <w:lastRenderedPageBreak/>
              <w:t>территории РФ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2.9. Разрешение на временное прож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ется для уд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 личности лиц без гражда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ства, време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 прож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вающих на территории Российской Федерации и не имеющих документа, удостов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ее содержание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Документ, по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тверждающий полномочия представителя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3.1. Доверенность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дующая информация: номер документа (при наличии),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кем, когда выдан, фамилия, имя, отчество представителя.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представит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 заявителя юридическ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лица (за исключением лиц, обл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дающих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вом действ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вать без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веренности).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щения за предоставлением муниципальной 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луги. 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торых не позволяет однозначно истолковать ее содержание.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 совершения доверенности (прописью),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пись доверителя. 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3.2. Документ,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решение (приказ) о назначении или об избрании физич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ского лица на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ная заявителем.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  <w:r w:rsidRPr="00697E0C">
              <w:rPr>
                <w:rFonts w:ascii="Times New Roman" w:hAnsi="Times New Roman"/>
                <w:sz w:val="20"/>
                <w:szCs w:val="20"/>
              </w:rPr>
              <w:br/>
              <w:t>2. Формирование в дело.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lang w:eastAsia="ru-RU"/>
              </w:rPr>
              <w:t>я</w:t>
            </w:r>
            <w:r w:rsidRPr="00697E0C">
              <w:rPr>
                <w:rFonts w:ascii="Times New Roman" w:hAnsi="Times New Roman"/>
                <w:lang w:eastAsia="ru-RU"/>
              </w:rPr>
              <w:t>ется при о</w:t>
            </w:r>
            <w:r w:rsidRPr="00697E0C">
              <w:rPr>
                <w:rFonts w:ascii="Times New Roman" w:hAnsi="Times New Roman"/>
                <w:lang w:eastAsia="ru-RU"/>
              </w:rPr>
              <w:t>б</w:t>
            </w:r>
            <w:r w:rsidRPr="00697E0C">
              <w:rPr>
                <w:rFonts w:ascii="Times New Roman" w:hAnsi="Times New Roman"/>
                <w:lang w:eastAsia="ru-RU"/>
              </w:rPr>
              <w:t>ращении л</w:t>
            </w:r>
            <w:r w:rsidRPr="00697E0C">
              <w:rPr>
                <w:rFonts w:ascii="Times New Roman" w:hAnsi="Times New Roman"/>
                <w:lang w:eastAsia="ru-RU"/>
              </w:rPr>
              <w:t>и</w:t>
            </w:r>
            <w:r w:rsidRPr="00697E0C">
              <w:rPr>
                <w:rFonts w:ascii="Times New Roman" w:hAnsi="Times New Roman"/>
                <w:lang w:eastAsia="ru-RU"/>
              </w:rPr>
              <w:t>ца, облада</w:t>
            </w:r>
            <w:r w:rsidRPr="00697E0C">
              <w:rPr>
                <w:rFonts w:ascii="Times New Roman" w:hAnsi="Times New Roman"/>
                <w:lang w:eastAsia="ru-RU"/>
              </w:rPr>
              <w:t>ю</w:t>
            </w:r>
            <w:r w:rsidRPr="00697E0C">
              <w:rPr>
                <w:rFonts w:ascii="Times New Roman" w:hAnsi="Times New Roman"/>
                <w:lang w:eastAsia="ru-RU"/>
              </w:rPr>
              <w:t>щего правом действовать от имени  заявителя без доверенн</w:t>
            </w:r>
            <w:r w:rsidRPr="00697E0C">
              <w:rPr>
                <w:rFonts w:ascii="Times New Roman" w:hAnsi="Times New Roman"/>
                <w:lang w:eastAsia="ru-RU"/>
              </w:rPr>
              <w:t>о</w:t>
            </w:r>
            <w:r w:rsidRPr="00697E0C">
              <w:rPr>
                <w:rFonts w:ascii="Times New Roman" w:hAnsi="Times New Roman"/>
                <w:lang w:eastAsia="ru-RU"/>
              </w:rPr>
              <w:t>сти.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Должно содержать подписи должностного лица, подготовившего документ, дату составл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документа, печать организации (при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чии), выдавшей документ.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Должно быть действительным на срок обр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щения за предоставлением услуги.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Не должно иметь повреждений, наличие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торых не позволяет однозначно истолковать его содержание. 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3.3. Свидетельство о рождении</w:t>
            </w: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 экземпляр, подлинник и копия.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Действия:</w:t>
            </w: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 Копия с представленного документа предоставляется заявителем (в случае непре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ставления копия изготавлив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ется специалистом органа, предоставляющего услугу, или МФЦ), копия удостовер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ется специалистом органа, предоставляющего услугу, или МФЦ.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 xml:space="preserve">ответствие установленным 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дителей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совершенн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летних детей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отчество, дату и место рождения ребенка, фамилию, имя, отч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ство, гражданство родителей (одного из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лей), дату составления и номер записи акта о рождении, место регистрации рождения (н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именование органа ЗАГС), дату выдачи. По ж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ланию родителей может быть внесена запись о национальности родителей (одного из родит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лей).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исправлений и повреждений.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соответствующим лицом и заверен печатью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3473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3.4. Акт органа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куна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ная органом опеки и попеч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рует электронный образ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куна заявит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3.5. Акт органа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чителя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ная органом опеки и попеч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тельства.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при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ращении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печителя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</w:t>
            </w:r>
          </w:p>
        </w:tc>
        <w:tc>
          <w:tcPr>
            <w:tcW w:w="439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испра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2E5DFA" w:rsidRPr="00697E0C" w:rsidRDefault="002E5DFA" w:rsidP="00136D7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Документы, подтвержда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щие право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 на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доставление услуги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 Документы, удостоверяющие (устанавливающие) права заявителя на объекты недвиж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мого имущества, (здание, сооруж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помещение (квартира)</w:t>
            </w:r>
            <w:r w:rsidR="007A164A" w:rsidRPr="00697E0C">
              <w:rPr>
                <w:rFonts w:ascii="Times New Roman" w:hAnsi="Times New Roman"/>
                <w:sz w:val="20"/>
                <w:szCs w:val="20"/>
              </w:rPr>
              <w:t>)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4.1.1. Регистрац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онное удостовер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ние, выданное уполномоченным органом в порядке, установленном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 в месте его издания до момента созд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Учреждения юст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ции по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венной регистрации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прав на недвижимое имущество и сделок с ним на территории Ставропольского края (выданное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ганизациями техн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ческой инвентар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зации),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4.1.2. Договор дар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(удостовере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4.1.3. Договор мены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4.1.4. Решение суда о признании права на объект (копия).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4.1.5. Договор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соде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жания с иждивен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ем (удостоверенный нотариусом), 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4.1.6. Договор 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ты (удостоверенный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4.1.7. Свидетельство о праве на насле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ство по закону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данное нотариусом),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4.1.8. Свидетельство о праве на насле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ство по завещанию (выданное нотари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сом),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4.1.9.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(уд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стоверенный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риусом)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C82894" w:rsidRPr="00697E0C" w:rsidRDefault="00C82894" w:rsidP="00C82894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представленной заявителем.</w:t>
            </w:r>
          </w:p>
          <w:p w:rsidR="00C82894" w:rsidRPr="00697E0C" w:rsidRDefault="00C82894" w:rsidP="00C8289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C82894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C908E3" w:rsidRPr="00697E0C" w:rsidRDefault="00C82894" w:rsidP="00C828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7A164A" w:rsidP="007A1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ляются в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чае, если право на 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кой объект не зарегистр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ровано в ЕГРП</w:t>
            </w:r>
          </w:p>
        </w:tc>
        <w:tc>
          <w:tcPr>
            <w:tcW w:w="439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C908E3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AD0906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AD0906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D0906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4.2. Документы, удостоверяющие (устанавливающие) права заявителя на земельный участок, если право на такой земельный участок не зарегистрировано в ЕГРП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4.2.1. Свидетельство о праве собственн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сти на землю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данное земельным комитетом,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нительным комит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том Совета наро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ных депутатов МО).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4.2.2. Государстве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акт о праве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жизненного насл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дуемого владения земельным учас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 (праве постоя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(бессрочного) пользования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мельным участком) (выданный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нительным комит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том Совета наро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ных депутатов).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4.2.3.  Договор на передачу земельн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участка в пост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янное (бессрочное) пользование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данный исполн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тельным комитетом Совета народных депутатов).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4.2.4. Свидетельство о пожизненном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следуемом владении земельным учас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ком (выданное 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полнительным 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митетом Совета народных депут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тов),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4.2.5. Свидетельство о праве бессрочного (постоянного) пол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зования землей (в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данное земельным комитетом, испо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нительным органом сельского (поселк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вого) Совета наро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ных депутатов).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4.2.6. Договор аре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ды земельного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стка (выданный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ганом местного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моуправления или заключенный между гражданами и (или) юридическими 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цами).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4.2.7. Договор ку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ли-продажи (выда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органом мес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самоуправл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или заключе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между гражд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нами и (или)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дическими лицами).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4.2.8. Договор дар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(заключенный между гражданами и (или) юридич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скими лицами),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говор о переуступке прав (заключенный между гражданами и (или) юридич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скими лицами),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4.2.9. Решение суда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D0906" w:rsidRPr="00697E0C" w:rsidRDefault="00AD0906" w:rsidP="00AD0906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Приобщение к делу копии, представленной заявителем.</w:t>
            </w:r>
          </w:p>
          <w:p w:rsidR="00AD0906" w:rsidRPr="00697E0C" w:rsidRDefault="00AD0906" w:rsidP="00AD090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пии, представленной заявит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1417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ляются в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чае, если право на 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кой объект не зарегистр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ровано в ЕГРП</w:t>
            </w:r>
          </w:p>
        </w:tc>
        <w:tc>
          <w:tcPr>
            <w:tcW w:w="439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действительными на срок 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AD0906" w:rsidRPr="00697E0C" w:rsidRDefault="00AD0906" w:rsidP="00AD09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D0906" w:rsidRPr="00697E0C" w:rsidRDefault="00AD0906" w:rsidP="00AD09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AD090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окумент,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тверждающий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гласие всех прав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обладателей объе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="00AD0906" w:rsidRPr="00697E0C">
              <w:rPr>
                <w:rFonts w:ascii="Times New Roman" w:hAnsi="Times New Roman"/>
                <w:sz w:val="20"/>
                <w:szCs w:val="20"/>
              </w:rPr>
              <w:t xml:space="preserve">та капитального строительства </w:t>
            </w:r>
            <w:r w:rsidR="00AD0906" w:rsidRPr="00697E0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AD0906" w:rsidRPr="00697E0C" w:rsidRDefault="00AD0906" w:rsidP="00AD0906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0906" w:rsidRPr="00697E0C" w:rsidRDefault="00AD0906" w:rsidP="00AD0906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C908E3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AD0906" w:rsidRPr="00697E0C" w:rsidRDefault="00AD0906" w:rsidP="00AD09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AD0906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в случ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ях, за искл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чением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гласования архитекту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но-градостро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лика мног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квартирного дома)</w:t>
            </w:r>
          </w:p>
        </w:tc>
        <w:tc>
          <w:tcPr>
            <w:tcW w:w="439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соответствовать установленным тр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содержание.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C908E3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C908E3" w:rsidRPr="00697E0C" w:rsidRDefault="00C908E3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24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ешение общего собрания собстве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ников помещений в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многоквартирном доме по вопросам проведения работ, по изменению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многоква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тирного дома, в том числе по вопросу подготовки и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сования паспорта наружной отделки фасада, принятое и оформленное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токолом в соотве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ствии с требовани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ми, установленн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ми жилищным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конодательством, за исключением работ по установке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полнительного об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рудования на фас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дах здания, стро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и сооружения, выходящих на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езжую часть улиц, на площади </w:t>
            </w:r>
          </w:p>
        </w:tc>
        <w:tc>
          <w:tcPr>
            <w:tcW w:w="283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42DFE" w:rsidRPr="00697E0C" w:rsidRDefault="00242DFE" w:rsidP="00242DFE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lastRenderedPageBreak/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2DFE" w:rsidRPr="00697E0C" w:rsidRDefault="00242DFE" w:rsidP="00242DFE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дело.</w:t>
            </w:r>
          </w:p>
        </w:tc>
        <w:tc>
          <w:tcPr>
            <w:tcW w:w="1417" w:type="dxa"/>
            <w:shd w:val="clear" w:color="auto" w:fill="auto"/>
          </w:tcPr>
          <w:p w:rsidR="00242DFE" w:rsidRPr="00697E0C" w:rsidRDefault="00242DFE" w:rsidP="00242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ется в случае если соглас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ванию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тельного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лика подл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жит мног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квартирный дом</w:t>
            </w:r>
          </w:p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соответствовать установленным тр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бованиям.</w:t>
            </w:r>
          </w:p>
          <w:p w:rsidR="00242DFE" w:rsidRPr="00697E0C" w:rsidRDefault="00242DFE" w:rsidP="00242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зачеркнутых слов и других исправлений.</w:t>
            </w:r>
          </w:p>
          <w:p w:rsidR="00C908E3" w:rsidRPr="00697E0C" w:rsidRDefault="00242DFE" w:rsidP="00242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95268B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95268B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908E3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908E3" w:rsidRPr="00697E0C" w:rsidRDefault="00C908E3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908E3" w:rsidRPr="00697E0C" w:rsidRDefault="00C908E3" w:rsidP="002F6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4.5. Проект арх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тектурно-градостроительного облика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2835" w:type="dxa"/>
            <w:shd w:val="clear" w:color="auto" w:fill="auto"/>
          </w:tcPr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экземпляр, подлинник, 2 экз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F6855" w:rsidRPr="00697E0C" w:rsidRDefault="002F6855" w:rsidP="002F685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услугу или МФЦ. 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55" w:rsidRPr="00697E0C" w:rsidRDefault="002F6855" w:rsidP="002F685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F6855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C908E3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</w:t>
            </w:r>
          </w:p>
        </w:tc>
        <w:tc>
          <w:tcPr>
            <w:tcW w:w="1417" w:type="dxa"/>
            <w:shd w:val="clear" w:color="auto" w:fill="auto"/>
          </w:tcPr>
          <w:p w:rsidR="00C908E3" w:rsidRPr="00697E0C" w:rsidRDefault="002F6855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395" w:type="dxa"/>
            <w:shd w:val="clear" w:color="auto" w:fill="auto"/>
          </w:tcPr>
          <w:p w:rsidR="00C908E3" w:rsidRPr="00697E0C" w:rsidRDefault="002F6855" w:rsidP="002F6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бованиями действующего законодательства.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Должны быть указаны: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1) планируемое архитектурное и цветовое (к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лористическое) решение всех фасадов здания, строения и сооружения, включая крышу и ц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кольную часть (или стилобат), в соответствии с паспортом наружной отделки фасада с учетом требований, установленных </w:t>
            </w:r>
            <w:hyperlink r:id="rId12" w:history="1">
              <w:r w:rsidRPr="00697E0C">
                <w:rPr>
                  <w:rFonts w:ascii="Times New Roman" w:eastAsiaTheme="minorHAnsi" w:hAnsi="Times New Roman"/>
                  <w:sz w:val="20"/>
                  <w:szCs w:val="20"/>
                </w:rPr>
                <w:t>Правилами</w:t>
              </w:r>
            </w:hyperlink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благ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устройства;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2) планируемое решение по размещению 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дельных деталей и элементов фасада здания, строения и сооружения, а также решение по устройству скрытых ниш для размещения 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полнительного оборудования на фасадах зд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ний, строений и сооружений;</w:t>
            </w:r>
          </w:p>
          <w:p w:rsidR="00997C32" w:rsidRPr="00697E0C" w:rsidRDefault="00997C32" w:rsidP="00997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3) раздел архитектурного решения подсветки фасада здания, строения и сооружения в соо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ветствии с паспортом наружной отделки фасада.</w:t>
            </w:r>
          </w:p>
          <w:p w:rsidR="002F6855" w:rsidRPr="00697E0C" w:rsidRDefault="00997C32" w:rsidP="00997C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должен содержать подчисток, приписок, зачеркнутых слов и других исправлений.</w:t>
            </w:r>
          </w:p>
          <w:p w:rsidR="002F6855" w:rsidRPr="00697E0C" w:rsidRDefault="00997C32" w:rsidP="00997C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должен иметь повреждений, наличие к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F6855"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C908E3" w:rsidRPr="00697E0C" w:rsidRDefault="006E6500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9" w:type="dxa"/>
            <w:shd w:val="clear" w:color="auto" w:fill="auto"/>
          </w:tcPr>
          <w:p w:rsidR="00C908E3" w:rsidRPr="00697E0C" w:rsidRDefault="006E6500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C1F5F" w:rsidRPr="00697E0C" w:rsidTr="00136D75">
        <w:trPr>
          <w:trHeight w:val="499"/>
        </w:trPr>
        <w:tc>
          <w:tcPr>
            <w:tcW w:w="567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4.6. Паспорт нару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ной отделки фасада </w:t>
            </w:r>
          </w:p>
        </w:tc>
        <w:tc>
          <w:tcPr>
            <w:tcW w:w="283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EC1F5F" w:rsidRPr="00697E0C" w:rsidRDefault="00EC1F5F" w:rsidP="00EC1F5F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 при отсутствии электронн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го взаимодействия между МФЦ и органом, предоста</w:t>
            </w:r>
            <w:r w:rsidRPr="00697E0C">
              <w:rPr>
                <w:sz w:val="20"/>
                <w:szCs w:val="20"/>
              </w:rPr>
              <w:t>в</w:t>
            </w:r>
            <w:r w:rsidRPr="00697E0C">
              <w:rPr>
                <w:sz w:val="20"/>
                <w:szCs w:val="20"/>
              </w:rPr>
              <w:t>ляющим услугу: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услугу или МФЦ. 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1F5F" w:rsidRPr="00697E0C" w:rsidRDefault="00EC1F5F" w:rsidP="00EC1F5F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2. Формирование в дело</w:t>
            </w:r>
          </w:p>
        </w:tc>
        <w:tc>
          <w:tcPr>
            <w:tcW w:w="1417" w:type="dxa"/>
            <w:shd w:val="clear" w:color="auto" w:fill="auto"/>
          </w:tcPr>
          <w:p w:rsidR="00EC1F5F" w:rsidRPr="00697E0C" w:rsidRDefault="00EC1F5F" w:rsidP="00C908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ляется в 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чае провед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работ, связанных с изменением внешних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верхностей здания, строения и сооружения, в количестве двух экзем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ляров</w:t>
            </w:r>
          </w:p>
        </w:tc>
        <w:tc>
          <w:tcPr>
            <w:tcW w:w="4395" w:type="dxa"/>
            <w:shd w:val="clear" w:color="auto" w:fill="auto"/>
          </w:tcPr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Должен быть оформлен в соответствии с тр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бованиями действующего законодательства.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C1F5F" w:rsidRPr="00697E0C" w:rsidRDefault="00EC1F5F" w:rsidP="00EC1F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повреждений, наличие к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торых не позволяет однозначно истолковать их содержание</w:t>
            </w:r>
          </w:p>
        </w:tc>
        <w:tc>
          <w:tcPr>
            <w:tcW w:w="1418" w:type="dxa"/>
            <w:shd w:val="clear" w:color="auto" w:fill="auto"/>
          </w:tcPr>
          <w:p w:rsidR="00EC1F5F" w:rsidRPr="00697E0C" w:rsidRDefault="00EC1F5F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EC1F5F" w:rsidRPr="00697E0C" w:rsidRDefault="00EC1F5F" w:rsidP="00C908E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697E0C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2E5DFA" w:rsidRPr="00697E0C" w:rsidRDefault="002E5DFA" w:rsidP="002E5DFA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885"/>
        <w:gridCol w:w="1885"/>
        <w:gridCol w:w="1779"/>
        <w:gridCol w:w="1779"/>
        <w:gridCol w:w="1403"/>
        <w:gridCol w:w="1797"/>
        <w:gridCol w:w="1797"/>
        <w:gridCol w:w="1797"/>
      </w:tblGrid>
      <w:tr w:rsidR="004141FD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Реквизиты акт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альной технолог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ческой карты межведомственн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97E0C">
              <w:rPr>
                <w:rFonts w:ascii="Times New Roman" w:hAnsi="Times New Roman"/>
                <w:b/>
                <w:sz w:val="18"/>
                <w:szCs w:val="18"/>
              </w:rPr>
              <w:t>го взаимодействия</w:t>
            </w:r>
          </w:p>
        </w:tc>
        <w:tc>
          <w:tcPr>
            <w:tcW w:w="185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прашиваемого д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 (сведения)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запраш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направля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(ей) межв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домственный 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(организ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рого (ой) напра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ляется межведо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виса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осуществл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межведомс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венного информ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ционного взаим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действия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межведомственн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запроса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заполн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формы межв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проса</w:t>
            </w:r>
          </w:p>
        </w:tc>
      </w:tr>
      <w:tr w:rsidR="004141FD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2E5DFA" w:rsidRPr="00697E0C" w:rsidTr="00E13263">
        <w:trPr>
          <w:jc w:val="center"/>
        </w:trPr>
        <w:tc>
          <w:tcPr>
            <w:tcW w:w="15694" w:type="dxa"/>
            <w:gridSpan w:val="9"/>
            <w:shd w:val="clear" w:color="auto" w:fill="auto"/>
          </w:tcPr>
          <w:p w:rsidR="002E5DFA" w:rsidRPr="00697E0C" w:rsidRDefault="002C73E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прав на недвижимое им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щество и сделок с ним на земельный участок (далее – ЕГРП)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о правах на земельный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сток или уведо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ление об отсутс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вии в ЕГРП запр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шиваемых свед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прав на недвижимое им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щество и сделок с ним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здании и (или) 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оружении, расп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ложенном(ых) на испрашиваемом земельном учас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Сведения о правах на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объекты недв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жимости (здания и (или) сооружения, расположе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ное(ые) на испр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шиваемом земел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ном участке)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го реестра прав на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недвижимое им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щество и сделок с ним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об объекте недвижимости (о помещении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тире) в здании, сооружении, ра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Сведения о правах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 на помещение (квартиру) в зд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нии, сооружении, расположенном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тиры)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дарственного кад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стра недвижимости на земельный уч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сток</w:t>
            </w:r>
          </w:p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госуда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ственного кадастра недвижимости о земельном участке кадастровый 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мер, площадь, оп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сание местопол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 или уведо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ление об отсутс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вии запрашива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мых сведений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дарственного кад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стра недвижимости на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здании и (или) сооружении, расположе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ном(ых) на испр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шиваемом земел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ном участке)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Сведения госуда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ственного кадастра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здании и (или) 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оружении, расп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ложенном(ых) на испрашиваемом земельном учас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 xml:space="preserve">ке) 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гос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дарственного кад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 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(о помещении (квартире) в зд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нии, сооружении, расположенном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тиры))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Сведения госуда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ственного кадастра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недвижимости 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о помещении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тире) в здании, сооружении, ра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положенном на испрашиваемом земельном участке, в случае обращ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ния собственника помещения (ква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697E0C">
              <w:rPr>
                <w:rFonts w:ascii="Times New Roman" w:eastAsiaTheme="minorHAnsi" w:hAnsi="Times New Roman"/>
                <w:sz w:val="20"/>
                <w:szCs w:val="20"/>
              </w:rPr>
              <w:t>тиры)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Федеральная служба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ственной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SID000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- 3 рабочих дня,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–1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юрид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ческих лиц о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дическом лице, являющемся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Выписка из Един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государственн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реестра юрид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ческих лиц о юр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дическом лице, являющемся за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вителем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Федеральная 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логовая служба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России (ФНС)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VS00051v003-FNS001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 в день получения ответа на запрос)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 органа по охране памя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ников архитект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ры, истории и культуры о допу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тимости изменения архитектурно-градостроительн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го облика в ходе проведения работ по строительству, реконструкции, капитальному 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монту, реставр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объекта, в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случае проведения таких работ в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ношении объекта культурного 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следия, либо не территории объе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 культурного наследия, либо в охранной зоне объекта культу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наследия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 органа по охране памя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ников архитект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ры, истории и культуры о допу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тимости изменения архитектурно-градостроительн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го облика в ходе проведения работ по строительству, реконструкции, капитальному 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монту, реставр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объекта, в 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случае проведения таких работ в 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ношении объекта культурного н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следия, либо не территории объе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 культурного наследия, либо в охранной зоне объекта культу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ного наследия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Управление Ставропольского края по сохран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нию и государс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охране объектов кул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турного наследия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 в день получения ответа на запрос)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</w:tr>
      <w:tr w:rsidR="00A51B53" w:rsidRPr="00697E0C" w:rsidTr="00A51B53">
        <w:trPr>
          <w:jc w:val="center"/>
        </w:trPr>
        <w:tc>
          <w:tcPr>
            <w:tcW w:w="177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Паспорт наружной отделки фасада, за исключением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ведения работ, св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занных с измен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нием внешних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верхностей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Паспорт наружной отделки фасада, за исключением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ведения работ, св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занных с измен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нием внешних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верхностей здания, строения и соор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гу, МФЦ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Орган местного самоуправления, уполномоченный на согласование паспорта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нару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отделки ф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сада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(направление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та к делу – в день получения ответа на запрос)</w:t>
            </w:r>
          </w:p>
        </w:tc>
        <w:tc>
          <w:tcPr>
            <w:tcW w:w="1771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0" w:type="auto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органом, предо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тавляющим усл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</w:tr>
    </w:tbl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6. Результат «подуслуги»</w:t>
      </w:r>
    </w:p>
    <w:p w:rsidR="002E5DFA" w:rsidRPr="00697E0C" w:rsidRDefault="002E5DFA" w:rsidP="002E5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2E5DFA" w:rsidRPr="00697E0C" w:rsidTr="00136D75">
        <w:tc>
          <w:tcPr>
            <w:tcW w:w="409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2E5DFA" w:rsidRPr="00697E0C" w:rsidTr="00136D75">
        <w:tc>
          <w:tcPr>
            <w:tcW w:w="409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2E5DFA" w:rsidRPr="00697E0C" w:rsidTr="00136D75">
        <w:trPr>
          <w:trHeight w:val="240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2E5DFA" w:rsidRPr="00697E0C" w:rsidTr="00136D75">
        <w:trPr>
          <w:trHeight w:val="255"/>
        </w:trPr>
        <w:tc>
          <w:tcPr>
            <w:tcW w:w="15518" w:type="dxa"/>
            <w:gridSpan w:val="9"/>
            <w:shd w:val="clear" w:color="auto" w:fill="auto"/>
          </w:tcPr>
          <w:p w:rsidR="002E5DFA" w:rsidRPr="00697E0C" w:rsidRDefault="002C73EE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3439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5075F5" w:rsidP="0050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Решение о согл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совании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облика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 с приложением согласованного проекта архите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турно-градостроител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ного облика зд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ния, строения и сооружения и согласованного паспорта нару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отделки ф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сада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844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697E0C">
              <w:rPr>
                <w:rFonts w:ascii="Times New Roman" w:hAnsi="Times New Roman"/>
                <w:lang w:eastAsia="ru-RU"/>
              </w:rPr>
              <w:t>1. Долж</w:t>
            </w:r>
            <w:r w:rsidR="00767844" w:rsidRPr="00697E0C">
              <w:rPr>
                <w:rFonts w:ascii="Times New Roman" w:hAnsi="Times New Roman"/>
                <w:lang w:eastAsia="ru-RU"/>
              </w:rPr>
              <w:t xml:space="preserve">носодержать информацию о </w:t>
            </w:r>
            <w:r w:rsidR="00767844" w:rsidRPr="00697E0C">
              <w:rPr>
                <w:rFonts w:ascii="Times New Roman" w:hAnsi="Times New Roman"/>
              </w:rPr>
              <w:t>согл</w:t>
            </w:r>
            <w:r w:rsidR="00767844" w:rsidRPr="00697E0C">
              <w:rPr>
                <w:rFonts w:ascii="Times New Roman" w:hAnsi="Times New Roman"/>
              </w:rPr>
              <w:t>а</w:t>
            </w:r>
            <w:r w:rsidR="00767844" w:rsidRPr="00697E0C">
              <w:rPr>
                <w:rFonts w:ascii="Times New Roman" w:hAnsi="Times New Roman"/>
              </w:rPr>
              <w:t>совании архитектурно-градостроительного облика здания, строения и сооружения.</w:t>
            </w:r>
          </w:p>
          <w:p w:rsidR="00767844" w:rsidRPr="00697E0C" w:rsidRDefault="0076784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</w:rPr>
              <w:t>2. К решению прилагаются согласованный проект архитектурно-градостроительного облика здания, строения и сооружения и согласованный паспорт наружной отделки фасада</w:t>
            </w:r>
          </w:p>
          <w:p w:rsidR="002E5DFA" w:rsidRPr="00697E0C" w:rsidRDefault="0076784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3</w:t>
            </w:r>
            <w:r w:rsidR="002E5DFA" w:rsidRPr="00697E0C">
              <w:rPr>
                <w:rFonts w:ascii="Times New Roman" w:hAnsi="Times New Roman"/>
                <w:lang w:eastAsia="ru-RU"/>
              </w:rPr>
              <w:t>. Должен быть подписан уполномоченным лицом органа, предоставляющего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Положительный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456C4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Определяе</w:t>
            </w:r>
            <w:r w:rsidRPr="00697E0C">
              <w:rPr>
                <w:rFonts w:ascii="Times New Roman" w:hAnsi="Times New Roman"/>
                <w:lang w:eastAsia="ru-RU"/>
              </w:rPr>
              <w:t>т</w:t>
            </w:r>
            <w:r w:rsidRPr="00697E0C">
              <w:rPr>
                <w:rFonts w:ascii="Times New Roman" w:hAnsi="Times New Roman"/>
                <w:lang w:eastAsia="ru-RU"/>
              </w:rPr>
              <w:t>ся органом, предоста</w:t>
            </w:r>
            <w:r w:rsidRPr="00697E0C">
              <w:rPr>
                <w:rFonts w:ascii="Times New Roman" w:hAnsi="Times New Roman"/>
                <w:lang w:eastAsia="ru-RU"/>
              </w:rPr>
              <w:t>в</w:t>
            </w:r>
            <w:r w:rsidRPr="00697E0C">
              <w:rPr>
                <w:rFonts w:ascii="Times New Roman" w:hAnsi="Times New Roman"/>
                <w:lang w:eastAsia="ru-RU"/>
              </w:rPr>
              <w:t>ляющим у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Определяется органом, предоста</w:t>
            </w:r>
            <w:r w:rsidRPr="00697E0C">
              <w:rPr>
                <w:rFonts w:ascii="Times New Roman" w:hAnsi="Times New Roman"/>
                <w:lang w:eastAsia="ru-RU"/>
              </w:rPr>
              <w:t>в</w:t>
            </w:r>
            <w:r w:rsidRPr="00697E0C">
              <w:rPr>
                <w:rFonts w:ascii="Times New Roman" w:hAnsi="Times New Roman"/>
                <w:lang w:eastAsia="ru-RU"/>
              </w:rPr>
              <w:t>ляющим у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ляющем услугу, на 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мажном носителе;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услугу;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Почтовая связь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В течение 30 кале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дарных дней с 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мента п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лучения результата из органа, предоста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ляющего услугу</w:t>
            </w:r>
          </w:p>
        </w:tc>
      </w:tr>
      <w:tr w:rsidR="002E5DFA" w:rsidRPr="00697E0C" w:rsidTr="00136D75">
        <w:trPr>
          <w:trHeight w:val="510"/>
        </w:trPr>
        <w:tc>
          <w:tcPr>
            <w:tcW w:w="409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5075F5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</w:rPr>
              <w:t>Уведомление об отказе в соглас</w:t>
            </w:r>
            <w:r w:rsidRPr="00697E0C">
              <w:rPr>
                <w:rFonts w:ascii="Times New Roman" w:hAnsi="Times New Roman"/>
              </w:rPr>
              <w:t>о</w:t>
            </w:r>
            <w:r w:rsidRPr="00697E0C">
              <w:rPr>
                <w:rFonts w:ascii="Times New Roman" w:hAnsi="Times New Roman"/>
              </w:rPr>
              <w:t>вании архите</w:t>
            </w:r>
            <w:r w:rsidRPr="00697E0C">
              <w:rPr>
                <w:rFonts w:ascii="Times New Roman" w:hAnsi="Times New Roman"/>
              </w:rPr>
              <w:t>к</w:t>
            </w:r>
            <w:r w:rsidRPr="00697E0C">
              <w:rPr>
                <w:rFonts w:ascii="Times New Roman" w:hAnsi="Times New Roman"/>
              </w:rPr>
              <w:t>турно-градостроител</w:t>
            </w:r>
            <w:r w:rsidRPr="00697E0C">
              <w:rPr>
                <w:rFonts w:ascii="Times New Roman" w:hAnsi="Times New Roman"/>
              </w:rPr>
              <w:t>ь</w:t>
            </w:r>
            <w:r w:rsidRPr="00697E0C">
              <w:rPr>
                <w:rFonts w:ascii="Times New Roman" w:hAnsi="Times New Roman"/>
              </w:rPr>
              <w:t>ного облика зд</w:t>
            </w:r>
            <w:r w:rsidRPr="00697E0C">
              <w:rPr>
                <w:rFonts w:ascii="Times New Roman" w:hAnsi="Times New Roman"/>
              </w:rPr>
              <w:t>а</w:t>
            </w:r>
            <w:r w:rsidRPr="00697E0C">
              <w:rPr>
                <w:rFonts w:ascii="Times New Roman" w:hAnsi="Times New Roman"/>
              </w:rPr>
              <w:t>ния, строения и сооружения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1. Должно содержать основания для отказа в </w:t>
            </w:r>
            <w:r w:rsidR="00767844" w:rsidRPr="00697E0C">
              <w:rPr>
                <w:rFonts w:ascii="Times New Roman" w:hAnsi="Times New Roman"/>
              </w:rPr>
              <w:t>согласовании архитектурно-градостроительного облика здания, стро</w:t>
            </w:r>
            <w:r w:rsidR="00767844" w:rsidRPr="00697E0C">
              <w:rPr>
                <w:rFonts w:ascii="Times New Roman" w:hAnsi="Times New Roman"/>
              </w:rPr>
              <w:t>е</w:t>
            </w:r>
            <w:r w:rsidR="00767844" w:rsidRPr="00697E0C">
              <w:rPr>
                <w:rFonts w:ascii="Times New Roman" w:hAnsi="Times New Roman"/>
              </w:rPr>
              <w:t>ния и сооружения.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 Должно быть подписано уполномоче</w:t>
            </w:r>
            <w:r w:rsidRPr="00697E0C">
              <w:rPr>
                <w:rFonts w:ascii="Times New Roman" w:hAnsi="Times New Roman"/>
                <w:lang w:eastAsia="ru-RU"/>
              </w:rPr>
              <w:t>н</w:t>
            </w:r>
            <w:r w:rsidRPr="00697E0C">
              <w:rPr>
                <w:rFonts w:ascii="Times New Roman" w:hAnsi="Times New Roman"/>
                <w:lang w:eastAsia="ru-RU"/>
              </w:rPr>
              <w:t>ным лицом органа, предоставляющего у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lastRenderedPageBreak/>
              <w:t>Отрицательный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2456C4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 xml:space="preserve">Приложение </w:t>
            </w:r>
            <w:r w:rsidR="002456C4" w:rsidRPr="00697E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Определяется органом, предоста</w:t>
            </w:r>
            <w:r w:rsidRPr="00697E0C">
              <w:rPr>
                <w:rFonts w:ascii="Times New Roman" w:hAnsi="Times New Roman"/>
                <w:lang w:eastAsia="ru-RU"/>
              </w:rPr>
              <w:t>в</w:t>
            </w:r>
            <w:r w:rsidRPr="00697E0C">
              <w:rPr>
                <w:rFonts w:ascii="Times New Roman" w:hAnsi="Times New Roman"/>
                <w:lang w:eastAsia="ru-RU"/>
              </w:rPr>
              <w:t>ляющим у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В органе,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ляющем услугу, на 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мажном носителе;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В МФЦ на бумажном носителе, полученном из органа, предоставляющ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го услугу;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Направление эле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тронного документа, подписанного электро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подписью, на адрес электронной почты;</w:t>
            </w:r>
          </w:p>
          <w:p w:rsidR="002E5DFA" w:rsidRPr="00697E0C" w:rsidRDefault="002E5DFA" w:rsidP="00136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4. Почтовая связь</w:t>
            </w: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В течение 30 кале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дарных дней с 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мента п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 xml:space="preserve">лучения результата из органа, 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предоста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ляющего услугу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проц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нения пр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цедуры (процесса)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Формы докуме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тов, необходимые для выполнения процедуры и процесса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E5DFA" w:rsidRPr="00697E0C" w:rsidTr="00136D7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2E5DFA" w:rsidRPr="00697E0C" w:rsidRDefault="002C73EE" w:rsidP="002C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2E5DFA" w:rsidRPr="00697E0C" w:rsidTr="00136D75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муниципальной</w:t>
            </w:r>
            <w:r w:rsidRPr="00697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Проверка документа, удостоверяющего ли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ность заявителя (его представителя), а также документа, подтве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ждающего полномочия представителя заявит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ля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(при личном обр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щении в орган, 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ряющих личность.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обращения представителя заявителя, провер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я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ет документы, подтверждающие полномочия действ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697E0C">
              <w:rPr>
                <w:color w:val="auto"/>
                <w:sz w:val="20"/>
                <w:szCs w:val="20"/>
              </w:rPr>
              <w:t>Проверка комплектн</w:t>
            </w:r>
            <w:r w:rsidRPr="00697E0C">
              <w:rPr>
                <w:color w:val="auto"/>
                <w:sz w:val="20"/>
                <w:szCs w:val="20"/>
              </w:rPr>
              <w:t>о</w:t>
            </w:r>
            <w:r w:rsidRPr="00697E0C">
              <w:rPr>
                <w:color w:val="auto"/>
                <w:sz w:val="20"/>
                <w:szCs w:val="20"/>
              </w:rPr>
              <w:t>сти документов и их соответствия устано</w:t>
            </w:r>
            <w:r w:rsidRPr="00697E0C">
              <w:rPr>
                <w:color w:val="auto"/>
                <w:sz w:val="20"/>
                <w:szCs w:val="20"/>
              </w:rPr>
              <w:t>в</w:t>
            </w:r>
            <w:r w:rsidRPr="00697E0C">
              <w:rPr>
                <w:color w:val="auto"/>
                <w:sz w:val="20"/>
                <w:szCs w:val="20"/>
              </w:rPr>
              <w:t>ленным требованиям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1.1.2.1.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ленных документов следующим требованиям: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 скреплены подписью и печатью (при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чии); 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держание.</w:t>
            </w:r>
          </w:p>
          <w:p w:rsidR="002E5DFA" w:rsidRPr="00697E0C" w:rsidRDefault="002E5DFA" w:rsidP="00136D7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</w:rPr>
            </w:pPr>
            <w:r w:rsidRPr="00697E0C">
              <w:rPr>
                <w:rFonts w:ascii="Times New Roman" w:hAnsi="Times New Roman"/>
                <w:lang w:eastAsia="ar-SA"/>
              </w:rPr>
              <w:t xml:space="preserve">В случае если </w:t>
            </w:r>
            <w:r w:rsidRPr="00697E0C">
              <w:rPr>
                <w:rFonts w:ascii="Times New Roman" w:hAnsi="Times New Roman"/>
              </w:rPr>
              <w:t>документы не соответствуют установле</w:t>
            </w:r>
            <w:r w:rsidRPr="00697E0C">
              <w:rPr>
                <w:rFonts w:ascii="Times New Roman" w:hAnsi="Times New Roman"/>
              </w:rPr>
              <w:t>н</w:t>
            </w:r>
            <w:r w:rsidRPr="00697E0C">
              <w:rPr>
                <w:rFonts w:ascii="Times New Roman" w:hAnsi="Times New Roman"/>
              </w:rPr>
              <w:t>ной форме, не поддаются прочтению или содержат н</w:t>
            </w:r>
            <w:r w:rsidRPr="00697E0C">
              <w:rPr>
                <w:rFonts w:ascii="Times New Roman" w:hAnsi="Times New Roman"/>
              </w:rPr>
              <w:t>е</w:t>
            </w:r>
            <w:r w:rsidRPr="00697E0C">
              <w:rPr>
                <w:rFonts w:ascii="Times New Roman" w:hAnsi="Times New Roman"/>
              </w:rPr>
              <w:t xml:space="preserve">оговоренные заявителем зачеркивания, исправления, </w:t>
            </w:r>
            <w:r w:rsidRPr="00697E0C">
              <w:rPr>
                <w:rFonts w:ascii="Times New Roman" w:hAnsi="Times New Roman"/>
              </w:rPr>
              <w:lastRenderedPageBreak/>
              <w:t>подчистки и указанные нарушения могут быть устран</w:t>
            </w:r>
            <w:r w:rsidRPr="00697E0C">
              <w:rPr>
                <w:rFonts w:ascii="Times New Roman" w:hAnsi="Times New Roman"/>
              </w:rPr>
              <w:t>е</w:t>
            </w:r>
            <w:r w:rsidRPr="00697E0C">
              <w:rPr>
                <w:rFonts w:ascii="Times New Roman" w:hAnsi="Times New Roman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1.1.2.1.При обращении через ЕПГУ</w:t>
            </w:r>
            <w:r w:rsidRPr="00697E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информационной системе в случае установления оснований для отказа в предоставлении услуги специ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лист направляет заявителю через личный кабинет на ЕПГУ и (или) через личный кабинет на РПГУ уведо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ление об отказе в предоставлении услуги с указанием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1.1.2.3.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проверяет комплектность документов, 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ской схемы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Изготовление копий документов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1.1.3.1. 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подлинников документов: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1. Специалист органа, предоставляющего услугу, ос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у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ществляет копирование документов.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lastRenderedPageBreak/>
              <w:t>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копий документов, заверенных нотариально, сп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циалист делает копию и заверяет штампом для завер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rPr>
          <w:trHeight w:val="1270"/>
        </w:trPr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1.1.3.2. При личном обращении в МФЦ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1.1.3.2.1. При отсутствии электронного взаимодейс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вия между МФЦ и органом, предоставляющим усл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гу: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Специалист МФЦ осуществляет копирование (пр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менительно к конкретной муниципальной услуге):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1) </w:t>
            </w:r>
            <w:hyperlink r:id="rId13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ов, удостоверяющих личность гражданина Российской Федерации, в том числе военнослужащих, а также </w:t>
            </w:r>
            <w:hyperlink r:id="rId14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удостоверяющих личность ин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2) </w:t>
            </w:r>
            <w:hyperlink r:id="rId15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 воинского учета;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3) свидетельств о муниципальной регистрации актов гражданского состояния;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hyperlink r:id="rId16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предоставление лицу специального права на управление транспортным сре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ством соответствующего вида;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5) </w:t>
            </w:r>
            <w:hyperlink r:id="rId17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подтверждающих прохождение госуда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6) </w:t>
            </w:r>
            <w:hyperlink r:id="rId18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 на транспортное средство и его соста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ные части, в том числе регистрационные документы;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7) </w:t>
            </w:r>
            <w:hyperlink r:id="rId19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ов об образовании и (или) о квалификации, об ученых степенях и ученых званиях и </w:t>
            </w:r>
            <w:hyperlink r:id="rId20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связанных с прохождением обучения, выдаваемых 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ганизациями, осуществляющими образовательную де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тельность;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8) справок, заключений и иных </w:t>
            </w:r>
            <w:hyperlink r:id="rId21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выдава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мых организациями, входящими в государственную, 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муниципальную или частную систему здравоохранения;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конодательством Российской Федерации об опеке и п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печительстве;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10) удостоверений и </w:t>
            </w:r>
            <w:hyperlink r:id="rId22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ов, подтверждающих право гражданина на получение социальной поддержки, а также </w:t>
            </w:r>
            <w:hyperlink r:id="rId23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чения лица в целях назначения и перерасчета размера пенсий;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11) </w:t>
            </w:r>
            <w:hyperlink r:id="rId24" w:history="1">
              <w:r w:rsidRPr="00697E0C">
                <w:rPr>
                  <w:rFonts w:ascii="Times New Roman" w:hAnsi="Times New Roman"/>
                  <w:sz w:val="20"/>
                  <w:szCs w:val="20"/>
                </w:rPr>
                <w:t>документ</w:t>
              </w:r>
            </w:hyperlink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ов о государственных и ведомственных наградах, государственных премиях и знаках отличия.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2. Заверяет копии документов штампом для заверения документов и подписью с указанием фамилии и ин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предоставления заявителем (его представит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лем) копий документов, заверенных нотариально, сп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циалист делает копию и заверяет штампом для завер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 документов и подписью с указанием фамилии и инициалов специалиста и даты заверения.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1. Формирует электронные образы (скан-копии) заявл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 и документов, представленных заявителем.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2. Распечатывает электронные образы (скан-копии) д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кументов, представленных заявителем.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3. Заверяет копии документов, представленные заявит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лем, и распечатанные электронные образы (скан-копии) штампом для заверения документов и подписью с ук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lastRenderedPageBreak/>
              <w:t>занием фамилии и инициалов специалиста и даты зав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рения</w:t>
            </w:r>
            <w:r w:rsidRPr="00697E0C">
              <w:rPr>
                <w:rStyle w:val="af1"/>
                <w:rFonts w:ascii="Times New Roman" w:hAnsi="Times New Roman"/>
                <w:bCs/>
                <w:lang w:eastAsia="ru-RU"/>
              </w:rPr>
              <w:footnoteReference w:customMarkFollows="1" w:id="4"/>
              <w:t>*</w:t>
            </w:r>
            <w:r w:rsidRPr="00697E0C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Оформление и проверка заявления о предоста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1.1.4.1. 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ниям.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мы).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если заявление не соответствует установле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Форма заявл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ния (Приложение 1)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1.1.4.2.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случае,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мы).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lastRenderedPageBreak/>
              <w:t>В случае если заявление не соответствует установле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5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 Форма заявл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ния (Приложение 1)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Регистрация заявления и документов, необх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димых для предоста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1.1.5.1.При личном обращении в МФЦ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ы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1.1.5.2.При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697E0C">
              <w:rPr>
                <w:rFonts w:ascii="Times New Roman" w:hAnsi="Times New Roman"/>
                <w:lang w:eastAsia="ru-RU"/>
              </w:rPr>
              <w:t>е</w:t>
            </w:r>
            <w:r w:rsidRPr="00697E0C">
              <w:rPr>
                <w:rFonts w:ascii="Times New Roman" w:hAnsi="Times New Roman"/>
                <w:lang w:eastAsia="ru-RU"/>
              </w:rPr>
              <w:t>домственной информационной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Доступ к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1.1.5.3.При обращении через ЕПГУ</w:t>
            </w:r>
            <w:r w:rsidRPr="00697E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5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информационной системе: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мя, осуществляется специалистом на следующий раб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чий день.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тически.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Подготовка и выдача расписки (уведомления) о приеме заявления и документов, необход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мых для предоставл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ния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1.1.6.1.При личном обращении в МФЦ 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Специалист МФЦ готовит расписку о приеме и регис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рации комплекта документов и опись документов в д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ле, формируемые в АИС МФЦ.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расписку включаются только документы, предста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ленные заявителем.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лем (его представителем).</w:t>
            </w:r>
          </w:p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</w:rPr>
              <w:t>Опись формируется в 2-х экземплярах и подписывается заявителем.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АИС МФЦ;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1.1.6.2.При личном обращении в орган, предоста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Специалист органа, предоставляющего услугу, выдает заявителю или его представителю уведомление, в кот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ром указывается количество принятых документов, 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гистрационный номер заявления, дата регистрации з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явления, фамилия и подпись специалиста, принявшего заявление. 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 поступлении заявления по почте уведомление 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мин.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2456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2456C4" w:rsidRPr="00697E0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bCs/>
              </w:rPr>
              <w:t xml:space="preserve">1.1.6.3. </w:t>
            </w:r>
            <w:r w:rsidRPr="00697E0C">
              <w:rPr>
                <w:rFonts w:ascii="Times New Roman" w:hAnsi="Times New Roman"/>
                <w:b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</w:rPr>
              <w:t xml:space="preserve"> и (или) </w:t>
            </w:r>
            <w:r w:rsidRPr="00697E0C">
              <w:rPr>
                <w:rFonts w:ascii="Times New Roman" w:hAnsi="Times New Roman"/>
                <w:b/>
                <w:bCs/>
              </w:rPr>
              <w:t>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6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правление документов в орган, предоставля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1.1.7.1. При отсутствии электронного взаимодейс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т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вия между МФЦ и органом, предоставляющим усл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у</w:t>
            </w:r>
            <w:r w:rsidRPr="00697E0C">
              <w:rPr>
                <w:rFonts w:ascii="Times New Roman" w:hAnsi="Times New Roman"/>
                <w:b/>
                <w:bCs/>
                <w:lang w:eastAsia="ru-RU"/>
              </w:rPr>
              <w:t>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Сотрудник МФЦ формирует пакет документов, пре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д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ставляемый заявителем, для передачи в орган, предо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тавляющий услугу.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рабочий 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день со дня поступления документов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 xml:space="preserve">1.1.7.2.1. </w:t>
            </w:r>
            <w:r w:rsidRPr="00697E0C">
              <w:rPr>
                <w:rFonts w:ascii="Times New Roman" w:hAnsi="Times New Roman"/>
                <w:b/>
                <w:lang w:eastAsia="ru-RU"/>
              </w:rPr>
              <w:t>В электронном виде: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МФЦ передает по защищенным каналам связи в орган, предоставляющий услугу, сформирова</w:t>
            </w:r>
            <w:r w:rsidRPr="00697E0C">
              <w:rPr>
                <w:rFonts w:ascii="Times New Roman" w:hAnsi="Times New Roman"/>
                <w:lang w:eastAsia="ru-RU"/>
              </w:rPr>
              <w:t>н</w:t>
            </w:r>
            <w:r w:rsidRPr="00697E0C">
              <w:rPr>
                <w:rFonts w:ascii="Times New Roman" w:hAnsi="Times New Roman"/>
                <w:lang w:eastAsia="ru-RU"/>
              </w:rPr>
              <w:t>ные электронные образы (скан-копии) заявления и д</w:t>
            </w:r>
            <w:r w:rsidRPr="00697E0C">
              <w:rPr>
                <w:rFonts w:ascii="Times New Roman" w:hAnsi="Times New Roman"/>
                <w:lang w:eastAsia="ru-RU"/>
              </w:rPr>
              <w:t>о</w:t>
            </w:r>
            <w:r w:rsidRPr="00697E0C">
              <w:rPr>
                <w:rFonts w:ascii="Times New Roman" w:hAnsi="Times New Roman"/>
                <w:lang w:eastAsia="ru-RU"/>
              </w:rPr>
              <w:t>кументов, представленных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поступления документов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 xml:space="preserve">1.1.7.2.2. </w:t>
            </w:r>
            <w:r w:rsidRPr="00697E0C">
              <w:rPr>
                <w:rFonts w:ascii="Times New Roman" w:hAnsi="Times New Roman"/>
                <w:b/>
                <w:lang w:eastAsia="ru-RU"/>
              </w:rPr>
              <w:t>На бумажном носителе</w:t>
            </w:r>
            <w:r w:rsidRPr="00697E0C">
              <w:rPr>
                <w:rStyle w:val="af1"/>
                <w:rFonts w:ascii="Times New Roman" w:hAnsi="Times New Roman"/>
                <w:b/>
                <w:lang w:eastAsia="ru-RU"/>
              </w:rPr>
              <w:footnoteReference w:customMarkFollows="1" w:id="7"/>
              <w:t>*</w:t>
            </w:r>
            <w:r w:rsidRPr="00697E0C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Формирует пакет документов, представленных заявит</w:t>
            </w:r>
            <w:r w:rsidRPr="00697E0C">
              <w:rPr>
                <w:rFonts w:ascii="Times New Roman" w:hAnsi="Times New Roman"/>
                <w:lang w:eastAsia="ru-RU"/>
              </w:rPr>
              <w:t>е</w:t>
            </w:r>
            <w:r w:rsidRPr="00697E0C">
              <w:rPr>
                <w:rFonts w:ascii="Times New Roman" w:hAnsi="Times New Roman"/>
                <w:lang w:eastAsia="ru-RU"/>
              </w:rPr>
              <w:t>лем и направляет в орган, предоставляющий услугу, с сопроводительным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bCs/>
              </w:rPr>
              <w:t xml:space="preserve">1.1.7.2.3. </w:t>
            </w:r>
            <w:r w:rsidRPr="00697E0C">
              <w:rPr>
                <w:rFonts w:ascii="Times New Roman" w:hAnsi="Times New Roman"/>
                <w:b/>
              </w:rPr>
              <w:t>При обращении через ЕПГУ</w:t>
            </w:r>
            <w:r w:rsidRPr="00697E0C">
              <w:rPr>
                <w:rFonts w:ascii="Times New Roman" w:hAnsi="Times New Roman"/>
                <w:b/>
                <w:vertAlign w:val="superscript"/>
              </w:rPr>
              <w:t>*</w:t>
            </w:r>
            <w:r w:rsidRPr="00697E0C">
              <w:rPr>
                <w:rFonts w:ascii="Times New Roman" w:hAnsi="Times New Roman"/>
                <w:b/>
              </w:rPr>
              <w:t xml:space="preserve"> и (или) 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8"/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РПГУ в личный кабинет сп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циалиста в региональной и (или) ведомственной 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формационной системе, специалист распечатывает на бумажный носитель заявление и все приложенные д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кументы, поступившие в электронном виде, для выпо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нения административных процедур по исполнению у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луги.</w:t>
            </w:r>
          </w:p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ГУ, РПГУ,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Прием пакета докуме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тов (в случае обращ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 заявителя (предст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 день при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 докуме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тов из МФЦ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lang w:eastAsia="ru-RU"/>
              </w:rPr>
              <w:t>1.2. Формирование и направление межведомственных запросов</w:t>
            </w:r>
          </w:p>
        </w:tc>
      </w:tr>
      <w:tr w:rsidR="00A51B53" w:rsidRPr="00697E0C" w:rsidTr="00136D75">
        <w:tc>
          <w:tcPr>
            <w:tcW w:w="680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Формирование и н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правление межведомс</w:t>
            </w:r>
            <w:r w:rsidRPr="00697E0C">
              <w:rPr>
                <w:sz w:val="20"/>
                <w:szCs w:val="20"/>
              </w:rPr>
              <w:t>т</w:t>
            </w:r>
            <w:r w:rsidRPr="00697E0C">
              <w:rPr>
                <w:sz w:val="20"/>
                <w:szCs w:val="20"/>
              </w:rPr>
              <w:t>венных запросов</w:t>
            </w: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Специалист органа, предоставляющего услугу, форм</w:t>
            </w:r>
            <w:r w:rsidRPr="00697E0C">
              <w:rPr>
                <w:sz w:val="20"/>
                <w:szCs w:val="20"/>
              </w:rPr>
              <w:t>и</w:t>
            </w:r>
            <w:r w:rsidRPr="00697E0C">
              <w:rPr>
                <w:sz w:val="20"/>
                <w:szCs w:val="20"/>
              </w:rPr>
              <w:t>рует и направляет в органы и организации, участву</w:t>
            </w:r>
            <w:r w:rsidRPr="00697E0C">
              <w:rPr>
                <w:sz w:val="20"/>
                <w:szCs w:val="20"/>
              </w:rPr>
              <w:t>ю</w:t>
            </w:r>
            <w:r w:rsidRPr="00697E0C">
              <w:rPr>
                <w:sz w:val="20"/>
                <w:szCs w:val="20"/>
              </w:rPr>
              <w:t>щие в предоставлении услуги, межведомственные з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просы о представлении документов (сведений), указа</w:t>
            </w:r>
            <w:r w:rsidRPr="00697E0C">
              <w:rPr>
                <w:sz w:val="20"/>
                <w:szCs w:val="20"/>
              </w:rPr>
              <w:t>н</w:t>
            </w:r>
            <w:r w:rsidRPr="00697E0C">
              <w:rPr>
                <w:sz w:val="20"/>
                <w:szCs w:val="20"/>
              </w:rPr>
              <w:t>ные в Разделе 5 настоящей технологической схемы, в случае, если они не были представлены заявителем с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мостоятельно.</w:t>
            </w: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6 рабочих дня</w:t>
            </w:r>
          </w:p>
          <w:p w:rsidR="00A51B53" w:rsidRPr="00697E0C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(направление запроса – 1 рабочий день, 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 направление ответа на запрос - 5 рабочих дней,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приобщение ответа к делу – в день 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лучения 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вета на з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прос)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sz w:val="20"/>
                <w:szCs w:val="20"/>
              </w:rPr>
              <w:t>и</w:t>
            </w:r>
            <w:r w:rsidRPr="00697E0C">
              <w:rPr>
                <w:sz w:val="20"/>
                <w:szCs w:val="20"/>
              </w:rPr>
              <w:t>чие доступа к СМЭВ, а также н</w:t>
            </w:r>
            <w:r w:rsidRPr="00697E0C">
              <w:rPr>
                <w:sz w:val="20"/>
                <w:szCs w:val="20"/>
              </w:rPr>
              <w:t>а</w:t>
            </w:r>
            <w:r w:rsidRPr="00697E0C">
              <w:rPr>
                <w:sz w:val="20"/>
                <w:szCs w:val="20"/>
              </w:rPr>
              <w:t>личие необходимого оборудования: ко</w:t>
            </w:r>
            <w:r w:rsidRPr="00697E0C">
              <w:rPr>
                <w:sz w:val="20"/>
                <w:szCs w:val="20"/>
              </w:rPr>
              <w:t>м</w:t>
            </w:r>
            <w:r w:rsidRPr="00697E0C">
              <w:rPr>
                <w:sz w:val="20"/>
                <w:szCs w:val="20"/>
              </w:rPr>
              <w:t>пьютер.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1.3. Проверка права заявителя на предоставление муниципальной услуги, принятие решения о предоставлении муниципальной услуги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Проверка права на п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лучение муниципал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ь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ной услуги, подготовка решения о предоста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2E5DFA" w:rsidRPr="00697E0C" w:rsidRDefault="002E5DFA" w:rsidP="00136D75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Cs/>
              </w:rPr>
              <w:t>В случае установления наличия оснований для отказа в предоставлении муниципальной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20 рабочих дней со дня поступления пакета док</w:t>
            </w:r>
            <w:r w:rsidRPr="00697E0C">
              <w:rPr>
                <w:rFonts w:ascii="Times New Roman" w:hAnsi="Times New Roman"/>
                <w:lang w:eastAsia="ru-RU"/>
              </w:rPr>
              <w:t>у</w:t>
            </w:r>
            <w:r w:rsidRPr="00697E0C">
              <w:rPr>
                <w:rFonts w:ascii="Times New Roman" w:hAnsi="Times New Roman"/>
                <w:lang w:eastAsia="ru-RU"/>
              </w:rPr>
              <w:t>ментов в о</w:t>
            </w:r>
            <w:r w:rsidRPr="00697E0C">
              <w:rPr>
                <w:rFonts w:ascii="Times New Roman" w:hAnsi="Times New Roman"/>
                <w:lang w:eastAsia="ru-RU"/>
              </w:rPr>
              <w:t>р</w:t>
            </w:r>
            <w:r w:rsidRPr="00697E0C">
              <w:rPr>
                <w:rFonts w:ascii="Times New Roman" w:hAnsi="Times New Roman"/>
                <w:lang w:eastAsia="ru-RU"/>
              </w:rPr>
              <w:t>ган, предо</w:t>
            </w:r>
            <w:r w:rsidRPr="00697E0C">
              <w:rPr>
                <w:rFonts w:ascii="Times New Roman" w:hAnsi="Times New Roman"/>
                <w:lang w:eastAsia="ru-RU"/>
              </w:rPr>
              <w:t>с</w:t>
            </w:r>
            <w:r w:rsidRPr="00697E0C">
              <w:rPr>
                <w:rFonts w:ascii="Times New Roman" w:hAnsi="Times New Roman"/>
                <w:lang w:eastAsia="ru-RU"/>
              </w:rPr>
              <w:t>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Принятие решение о предоставлении мун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и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B545E" w:rsidRPr="00697E0C" w:rsidRDefault="002E5DFA" w:rsidP="00CB5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товку проекта 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 xml:space="preserve">решения о согласовании архитектурно-градостроительного облика объекта, уполномоченное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должностное 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лицо согласовывает проект архитектурно-градостроительного облика здания, строения и соор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у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жения и паспорт наружной отделки фасада в устано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="00CB545E" w:rsidRPr="00697E0C">
              <w:rPr>
                <w:rFonts w:ascii="Times New Roman" w:hAnsi="Times New Roman"/>
                <w:sz w:val="20"/>
                <w:szCs w:val="20"/>
              </w:rPr>
              <w:t>ленном порядке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2. Передает в порядке делопроизводства лицу, прин</w:t>
            </w:r>
            <w:r w:rsidRPr="00697E0C">
              <w:rPr>
                <w:rFonts w:ascii="Times New Roman" w:hAnsi="Times New Roman"/>
                <w:lang w:eastAsia="ru-RU"/>
              </w:rPr>
              <w:t>и</w:t>
            </w:r>
            <w:r w:rsidRPr="00697E0C">
              <w:rPr>
                <w:rFonts w:ascii="Times New Roman" w:hAnsi="Times New Roman"/>
                <w:lang w:eastAsia="ru-RU"/>
              </w:rPr>
              <w:t>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Технологическое обеспечение: Ко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lastRenderedPageBreak/>
              <w:t>1.3.3.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Принятие решение об отказе в предоставл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B545E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ляющего услугу, осуществляет подготовку проекта 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ув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домления об отказе в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 согласовании архитектурно-градостроительного облика объекта.</w:t>
            </w:r>
          </w:p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Передает в порядке делопроизводства лицу, прин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мающему решение (процедура 1.3.4).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Технологическое обеспечение: Ко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7E0C">
              <w:rPr>
                <w:rFonts w:ascii="Times New Roman" w:eastAsia="Times New Roman" w:hAnsi="Times New Roman"/>
                <w:lang w:eastAsia="ru-RU"/>
              </w:rPr>
              <w:t>пьютер, принтер.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1.3.4.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Подписание град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о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строительного плана земельного участка или уведомления об отказе в предоставлении м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у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7B1BD7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1.Уполномоченное должностное лицо проверяет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вильность проекта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решения о согласовании архитекту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р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но-градостроительного облика объекта или  проекта </w:t>
            </w:r>
            <w:r w:rsidR="007B1BD7"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уведомления об отказе в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 xml:space="preserve"> согласовании архитектурно-градостроительного облика объекта.</w:t>
            </w:r>
          </w:p>
          <w:p w:rsidR="007B1BD7" w:rsidRPr="00697E0C" w:rsidRDefault="002E5DFA" w:rsidP="007B1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 xml:space="preserve">2. Подписывает </w:t>
            </w:r>
            <w:r w:rsidR="007B1BD7" w:rsidRPr="00697E0C">
              <w:rPr>
                <w:rFonts w:ascii="Times New Roman" w:hAnsi="Times New Roman"/>
                <w:sz w:val="20"/>
                <w:szCs w:val="20"/>
              </w:rPr>
              <w:t>документы.</w:t>
            </w:r>
          </w:p>
          <w:p w:rsidR="002E5DFA" w:rsidRPr="00697E0C" w:rsidRDefault="002E5DFA" w:rsidP="007B1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Направляет утвержденные документы</w:t>
            </w:r>
            <w:r w:rsidRPr="00697E0C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A51B53" w:rsidRPr="00697E0C" w:rsidTr="00136D75">
        <w:tc>
          <w:tcPr>
            <w:tcW w:w="680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lang w:eastAsia="ru-RU"/>
              </w:rPr>
              <w:t>1.3.5</w:t>
            </w:r>
          </w:p>
        </w:tc>
        <w:tc>
          <w:tcPr>
            <w:tcW w:w="2301" w:type="dxa"/>
            <w:shd w:val="clear" w:color="auto" w:fill="auto"/>
          </w:tcPr>
          <w:p w:rsidR="00A51B53" w:rsidRPr="00697E0C" w:rsidRDefault="00A51B53" w:rsidP="00A51B5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697E0C">
              <w:rPr>
                <w:rFonts w:ascii="Times New Roman" w:hAnsi="Times New Roman"/>
              </w:rPr>
              <w:t>Направление уведомл</w:t>
            </w:r>
            <w:r w:rsidRPr="00697E0C">
              <w:rPr>
                <w:rFonts w:ascii="Times New Roman" w:hAnsi="Times New Roman"/>
              </w:rPr>
              <w:t>е</w:t>
            </w:r>
            <w:r w:rsidRPr="00697E0C">
              <w:rPr>
                <w:rFonts w:ascii="Times New Roman" w:hAnsi="Times New Roman"/>
              </w:rPr>
              <w:t>ния заявителю (при о</w:t>
            </w:r>
            <w:r w:rsidRPr="00697E0C">
              <w:rPr>
                <w:rFonts w:ascii="Times New Roman" w:hAnsi="Times New Roman"/>
              </w:rPr>
              <w:t>б</w:t>
            </w:r>
            <w:r w:rsidRPr="00697E0C">
              <w:rPr>
                <w:rFonts w:ascii="Times New Roman" w:hAnsi="Times New Roman"/>
              </w:rPr>
              <w:t>ращении через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РПГУ</w:t>
            </w:r>
            <w:r w:rsidRPr="00697E0C">
              <w:rPr>
                <w:rStyle w:val="af1"/>
                <w:rFonts w:ascii="Times New Roman" w:hAnsi="Times New Roman"/>
              </w:rPr>
              <w:footnoteReference w:customMarkFollows="1" w:id="9"/>
              <w:t>*</w:t>
            </w:r>
          </w:p>
          <w:p w:rsidR="00A51B53" w:rsidRPr="00697E0C" w:rsidRDefault="00A51B53" w:rsidP="00A51B53">
            <w:pPr>
              <w:pStyle w:val="ConsPlusNormal"/>
              <w:ind w:firstLine="0"/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 напра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ляет уведомление через личный кабинет на РПГУ* в виде электронного документа (уведомление о полож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тельном решении предоставления услуги или об отказе в предоставлении услуги с указанием причин отказа).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 (отказе в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к РПГУ*, в личный кабинет специал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ста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а та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же наличие необх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димого оборудов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ния: компьютер</w:t>
            </w:r>
          </w:p>
        </w:tc>
        <w:tc>
          <w:tcPr>
            <w:tcW w:w="1842" w:type="dxa"/>
            <w:shd w:val="clear" w:color="auto" w:fill="auto"/>
          </w:tcPr>
          <w:p w:rsidR="00A51B53" w:rsidRPr="00697E0C" w:rsidRDefault="00A51B53" w:rsidP="00A51B53">
            <w:pPr>
              <w:pStyle w:val="Style4"/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97E0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E5DFA" w:rsidRPr="00697E0C" w:rsidTr="00136D75">
        <w:tc>
          <w:tcPr>
            <w:tcW w:w="15422" w:type="dxa"/>
            <w:gridSpan w:val="7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2E5DFA" w:rsidRPr="00697E0C" w:rsidTr="00136D75">
        <w:tc>
          <w:tcPr>
            <w:tcW w:w="680" w:type="dxa"/>
            <w:vMerge w:val="restart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  <w:r w:rsidRPr="00697E0C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Направление заявителю результата предоста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в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1.4.1.1. 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При обращении в орган, предоставляющий услугу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</w:rPr>
              <w:t>Специалист органа, предоставляющего услугу</w:t>
            </w:r>
            <w:r w:rsidRPr="00697E0C">
              <w:rPr>
                <w:rFonts w:ascii="Times New Roman" w:hAnsi="Times New Roman"/>
                <w:bCs/>
                <w:lang w:eastAsia="ru-RU"/>
              </w:rPr>
              <w:t xml:space="preserve"> регис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т</w:t>
            </w:r>
            <w:r w:rsidRPr="00697E0C">
              <w:rPr>
                <w:rFonts w:ascii="Times New Roman" w:hAnsi="Times New Roman"/>
                <w:bCs/>
                <w:lang w:eastAsia="ru-RU"/>
              </w:rPr>
              <w:t>рирует результат предоставления услуги в установле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ном порядке и направляет заявителю способом, указа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ным в заявлении: почтовой связью; вручает лично; н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а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рабочих дня с момента принятия решения о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 услуги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чие доступа в ли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ч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ный кабинет дол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ж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ностного лица в региональной и (или) ведомстве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информацио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ной системе, ко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м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пьютер, телефон.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vMerge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/>
                <w:bCs/>
                <w:lang w:eastAsia="ru-RU"/>
              </w:rPr>
              <w:t>1.4.1.2. При личном обращении в МФЦ</w:t>
            </w:r>
          </w:p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В случае указания в заявлении местом получения р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е</w:t>
            </w:r>
            <w:r w:rsidRPr="00697E0C">
              <w:rPr>
                <w:rFonts w:ascii="Times New Roman" w:hAnsi="Times New Roman"/>
                <w:bCs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 рабочих дня с момента принятия решения о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нии услуги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7E0C">
              <w:rPr>
                <w:rFonts w:ascii="Times New Roman" w:hAnsi="Times New Roman"/>
                <w:bCs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 рабочий день со дня получения результата из органа,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доставля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щего услугу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Выдача результата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доставления услуги заявителю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том предоставления услуги, сотрудник МФЦ: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а) устанавливает личность заявителя (личность и по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 xml:space="preserve">номочия представителя); 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б) выдает результат заявителю (представителю заявит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ля);</w:t>
            </w:r>
          </w:p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в) отказывает в выдаче результата в случае, если за 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В день обр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щения заяв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5DFA" w:rsidRPr="00697E0C" w:rsidTr="00136D75">
        <w:tc>
          <w:tcPr>
            <w:tcW w:w="680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Передача невостреб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ванных документов в орган, предоставля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Передает по сопроводительному реестру в орган,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2E5DFA" w:rsidRPr="00697E0C" w:rsidRDefault="002E5DFA" w:rsidP="00136D75">
            <w:pPr>
              <w:pStyle w:val="af4"/>
              <w:spacing w:before="0" w:after="0"/>
              <w:jc w:val="both"/>
              <w:rPr>
                <w:sz w:val="20"/>
                <w:szCs w:val="20"/>
              </w:rPr>
            </w:pPr>
            <w:r w:rsidRPr="00697E0C">
              <w:rPr>
                <w:sz w:val="20"/>
                <w:szCs w:val="20"/>
              </w:rPr>
              <w:lastRenderedPageBreak/>
              <w:t xml:space="preserve">По истечении </w:t>
            </w:r>
            <w:r w:rsidRPr="00697E0C">
              <w:rPr>
                <w:sz w:val="20"/>
                <w:szCs w:val="20"/>
              </w:rPr>
              <w:lastRenderedPageBreak/>
              <w:t>30 календа</w:t>
            </w:r>
            <w:r w:rsidRPr="00697E0C">
              <w:rPr>
                <w:sz w:val="20"/>
                <w:szCs w:val="20"/>
              </w:rPr>
              <w:t>р</w:t>
            </w:r>
            <w:r w:rsidRPr="00697E0C">
              <w:rPr>
                <w:sz w:val="20"/>
                <w:szCs w:val="20"/>
              </w:rPr>
              <w:t>ных дней с момента п</w:t>
            </w:r>
            <w:r w:rsidRPr="00697E0C">
              <w:rPr>
                <w:sz w:val="20"/>
                <w:szCs w:val="20"/>
              </w:rPr>
              <w:t>о</w:t>
            </w:r>
            <w:r w:rsidRPr="00697E0C">
              <w:rPr>
                <w:sz w:val="20"/>
                <w:szCs w:val="20"/>
              </w:rPr>
              <w:t>лучения р</w:t>
            </w:r>
            <w:r w:rsidRPr="00697E0C">
              <w:rPr>
                <w:sz w:val="20"/>
                <w:szCs w:val="20"/>
              </w:rPr>
              <w:t>е</w:t>
            </w:r>
            <w:r w:rsidRPr="00697E0C">
              <w:rPr>
                <w:sz w:val="20"/>
                <w:szCs w:val="20"/>
              </w:rPr>
              <w:t>зультата из органа, пр</w:t>
            </w:r>
            <w:r w:rsidRPr="00697E0C">
              <w:rPr>
                <w:sz w:val="20"/>
                <w:szCs w:val="20"/>
              </w:rPr>
              <w:t>е</w:t>
            </w:r>
            <w:r w:rsidRPr="00697E0C">
              <w:rPr>
                <w:sz w:val="20"/>
                <w:szCs w:val="20"/>
              </w:rPr>
              <w:t>доставля</w:t>
            </w:r>
            <w:r w:rsidRPr="00697E0C">
              <w:rPr>
                <w:sz w:val="20"/>
                <w:szCs w:val="20"/>
              </w:rPr>
              <w:t>ю</w:t>
            </w:r>
            <w:r w:rsidRPr="00697E0C">
              <w:rPr>
                <w:sz w:val="20"/>
                <w:szCs w:val="20"/>
              </w:rPr>
              <w:t>щего услугу</w:t>
            </w:r>
          </w:p>
        </w:tc>
        <w:tc>
          <w:tcPr>
            <w:tcW w:w="2126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Сопроводител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97E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ный реестр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C73EE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  <w:sectPr w:rsidR="002C73EE" w:rsidRPr="00697E0C" w:rsidSect="00136D75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  <w:r w:rsidRPr="00697E0C">
        <w:rPr>
          <w:rFonts w:ascii="Times New Roman" w:hAnsi="Times New Roman"/>
          <w:b/>
          <w:sz w:val="24"/>
          <w:szCs w:val="24"/>
        </w:rPr>
        <w:br w:type="page"/>
      </w: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4"/>
        </w:rPr>
      </w:pPr>
      <w:r w:rsidRPr="00697E0C">
        <w:rPr>
          <w:rFonts w:ascii="Times New Roman" w:hAnsi="Times New Roman"/>
          <w:b/>
          <w:sz w:val="28"/>
          <w:szCs w:val="24"/>
        </w:rPr>
        <w:lastRenderedPageBreak/>
        <w:t>Раздел 8. Особенности предоставления «подуслуги» в электронной форме</w:t>
      </w:r>
    </w:p>
    <w:p w:rsidR="002E5DFA" w:rsidRPr="00697E0C" w:rsidRDefault="002E5DFA" w:rsidP="002E5DFA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E5DFA" w:rsidRPr="00697E0C" w:rsidTr="00136D75">
        <w:trPr>
          <w:trHeight w:val="1479"/>
        </w:trPr>
        <w:tc>
          <w:tcPr>
            <w:tcW w:w="171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ния заявителем информации  о сроках  и п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рядке предо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тавления усл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ги</w:t>
            </w:r>
          </w:p>
        </w:tc>
        <w:tc>
          <w:tcPr>
            <w:tcW w:w="156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форм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рования запр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са о предоста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лении услуги</w:t>
            </w:r>
          </w:p>
        </w:tc>
        <w:tc>
          <w:tcPr>
            <w:tcW w:w="2693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рации органом, предо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тавляющим услугу, запр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са о предоставлении усл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ги и иных документов, необходимых для предо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тавления услуги</w:t>
            </w:r>
            <w:r w:rsidRPr="00697E0C">
              <w:rPr>
                <w:rStyle w:val="af1"/>
                <w:rFonts w:ascii="Times New Roman" w:hAnsi="Times New Roman"/>
                <w:bCs/>
                <w:sz w:val="20"/>
                <w:szCs w:val="20"/>
              </w:rPr>
              <w:footnoteReference w:customMarkFollows="1" w:id="10"/>
              <w:t>**</w:t>
            </w:r>
          </w:p>
        </w:tc>
        <w:tc>
          <w:tcPr>
            <w:tcW w:w="241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оплаты гос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дарственной пошлины за предоставление 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луги и уплаты иных платежей, взимаемых в соответствии с закон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дательством Росси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полнения запроса о предоставлении у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sz w:val="20"/>
                <w:szCs w:val="20"/>
              </w:rPr>
              <w:t>луги</w:t>
            </w:r>
          </w:p>
        </w:tc>
        <w:tc>
          <w:tcPr>
            <w:tcW w:w="2835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нарушение порядка предо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тавления услуги и досуде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ного (внесудебного) обжал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вания решений и действий (бездействия) органа в пр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b/>
                <w:bCs/>
                <w:sz w:val="20"/>
                <w:szCs w:val="20"/>
              </w:rPr>
              <w:t>цессе получения услуги</w:t>
            </w:r>
          </w:p>
        </w:tc>
      </w:tr>
      <w:tr w:rsidR="002E5DFA" w:rsidRPr="00697E0C" w:rsidTr="00136D75">
        <w:trPr>
          <w:trHeight w:val="70"/>
        </w:trPr>
        <w:tc>
          <w:tcPr>
            <w:tcW w:w="171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97E0C"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2E5DFA" w:rsidRPr="00697E0C" w:rsidTr="00136D75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2E5DFA" w:rsidRPr="00697E0C" w:rsidRDefault="002E5DFA" w:rsidP="0013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97E0C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AF53CF" w:rsidRPr="00697E0C">
              <w:rPr>
                <w:rFonts w:ascii="Times New Roman" w:hAnsi="Times New Roman"/>
                <w:b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A51B53" w:rsidRPr="00697E0C" w:rsidTr="00136D75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Официальный сайт органа, пр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доставляющего услугу.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697E0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697E0C">
              <w:rPr>
                <w:rStyle w:val="af1"/>
                <w:rFonts w:ascii="Times New Roman" w:hAnsi="Times New Roman"/>
                <w:sz w:val="20"/>
                <w:szCs w:val="20"/>
              </w:rPr>
              <w:footnoteReference w:customMarkFollows="1" w:id="11"/>
              <w:t>*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РПГУ*.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Через экранную форму на РПГУ*.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Не требуется предоставл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е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ние заявителем документов на бумажном носителе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а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зания «подуслуги»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о</w:t>
            </w:r>
            <w:r w:rsidRPr="00697E0C">
              <w:rPr>
                <w:rFonts w:ascii="Times New Roman" w:hAnsi="Times New Roman"/>
                <w:sz w:val="20"/>
                <w:szCs w:val="20"/>
              </w:rPr>
              <w:t>средственно при получении результата «подуслуги»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Личный кабинет на РПГУ*.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A51B53" w:rsidRPr="00697E0C" w:rsidRDefault="00A51B53" w:rsidP="00A51B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E0C">
              <w:rPr>
                <w:rFonts w:ascii="Times New Roman" w:hAnsi="Times New Roman"/>
                <w:sz w:val="20"/>
                <w:szCs w:val="20"/>
              </w:rPr>
              <w:t>2. РПГУ*.</w:t>
            </w:r>
          </w:p>
        </w:tc>
      </w:tr>
    </w:tbl>
    <w:p w:rsidR="002E5DFA" w:rsidRPr="00697E0C" w:rsidRDefault="002E5DFA" w:rsidP="002E5DFA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2E5DFA" w:rsidRPr="00697E0C" w:rsidSect="00136D75">
          <w:footnotePr>
            <w:numFmt w:val="chicago"/>
            <w:numRestart w:val="eachPage"/>
          </w:footnotePr>
          <w:pgSz w:w="16838" w:h="11906" w:orient="landscape"/>
          <w:pgMar w:top="1985" w:right="567" w:bottom="1134" w:left="567" w:header="709" w:footer="709" w:gutter="0"/>
          <w:cols w:space="708"/>
          <w:titlePg/>
          <w:docGrid w:linePitch="360"/>
        </w:sectPr>
      </w:pPr>
    </w:p>
    <w:p w:rsidR="002E5DFA" w:rsidRPr="00697E0C" w:rsidRDefault="002E5DFA" w:rsidP="009C05EE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E5DFA" w:rsidRPr="009C05EE" w:rsidRDefault="002E5DFA" w:rsidP="009C05EE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9C05EE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9C05EE">
        <w:rPr>
          <w:rFonts w:ascii="Times New Roman" w:hAnsi="Times New Roman"/>
          <w:sz w:val="28"/>
          <w:szCs w:val="28"/>
        </w:rPr>
        <w:t>в</w:t>
      </w:r>
      <w:r w:rsidRPr="009C05EE">
        <w:rPr>
          <w:rFonts w:ascii="Times New Roman" w:hAnsi="Times New Roman"/>
          <w:sz w:val="28"/>
          <w:szCs w:val="28"/>
        </w:rPr>
        <w:t xml:space="preserve">ления </w:t>
      </w:r>
      <w:r w:rsidR="009C05EE">
        <w:rPr>
          <w:rFonts w:ascii="Times New Roman" w:hAnsi="Times New Roman"/>
          <w:sz w:val="28"/>
          <w:szCs w:val="28"/>
        </w:rPr>
        <w:t>администрацией Георгиевск</w:t>
      </w:r>
      <w:r w:rsidR="009C05EE">
        <w:rPr>
          <w:rFonts w:ascii="Times New Roman" w:hAnsi="Times New Roman"/>
          <w:sz w:val="28"/>
          <w:szCs w:val="28"/>
        </w:rPr>
        <w:t>о</w:t>
      </w:r>
      <w:r w:rsidR="009C05EE">
        <w:rPr>
          <w:rFonts w:ascii="Times New Roman" w:hAnsi="Times New Roman"/>
          <w:sz w:val="28"/>
          <w:szCs w:val="28"/>
        </w:rPr>
        <w:t xml:space="preserve">го городского округа </w:t>
      </w:r>
      <w:r w:rsidRPr="009C05EE">
        <w:rPr>
          <w:rFonts w:ascii="Times New Roman" w:hAnsi="Times New Roman"/>
          <w:sz w:val="28"/>
          <w:szCs w:val="28"/>
        </w:rPr>
        <w:t>Ставропольск</w:t>
      </w:r>
      <w:r w:rsidRPr="009C05EE">
        <w:rPr>
          <w:rFonts w:ascii="Times New Roman" w:hAnsi="Times New Roman"/>
          <w:sz w:val="28"/>
          <w:szCs w:val="28"/>
        </w:rPr>
        <w:t>о</w:t>
      </w:r>
      <w:r w:rsidRPr="009C05EE">
        <w:rPr>
          <w:rFonts w:ascii="Times New Roman" w:hAnsi="Times New Roman"/>
          <w:sz w:val="28"/>
          <w:szCs w:val="28"/>
        </w:rPr>
        <w:t>го края муниципальной услуги «</w:t>
      </w:r>
      <w:r w:rsidR="00AF53CF" w:rsidRPr="00697E0C">
        <w:rPr>
          <w:rFonts w:ascii="Times New Roman" w:hAnsi="Times New Roman"/>
          <w:sz w:val="28"/>
          <w:szCs w:val="28"/>
        </w:rPr>
        <w:t>Пр</w:t>
      </w:r>
      <w:r w:rsidR="00AF53CF" w:rsidRPr="00697E0C">
        <w:rPr>
          <w:rFonts w:ascii="Times New Roman" w:hAnsi="Times New Roman"/>
          <w:sz w:val="28"/>
          <w:szCs w:val="28"/>
        </w:rPr>
        <w:t>е</w:t>
      </w:r>
      <w:r w:rsidR="00AF53CF" w:rsidRPr="00697E0C">
        <w:rPr>
          <w:rFonts w:ascii="Times New Roman" w:hAnsi="Times New Roman"/>
          <w:sz w:val="28"/>
          <w:szCs w:val="28"/>
        </w:rPr>
        <w:t>доставление решения о согласовании архитектурно-градостроительного облика объекта</w:t>
      </w:r>
      <w:r w:rsidRPr="009C05EE">
        <w:rPr>
          <w:rFonts w:ascii="Times New Roman" w:hAnsi="Times New Roman"/>
          <w:sz w:val="28"/>
          <w:szCs w:val="28"/>
        </w:rPr>
        <w:t>»</w:t>
      </w:r>
    </w:p>
    <w:p w:rsidR="002E5DFA" w:rsidRDefault="002E5DFA" w:rsidP="009C05E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9C05EE" w:rsidRDefault="009C05EE" w:rsidP="009C05E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9C05EE" w:rsidRPr="00697E0C" w:rsidRDefault="009C05EE" w:rsidP="009C05E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AF53CF" w:rsidRPr="00697E0C" w:rsidRDefault="002E5DFA" w:rsidP="00AF53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о </w:t>
      </w:r>
      <w:r w:rsidR="00AF53CF" w:rsidRPr="00697E0C">
        <w:rPr>
          <w:rFonts w:ascii="Times New Roman" w:hAnsi="Times New Roman"/>
          <w:sz w:val="28"/>
          <w:szCs w:val="28"/>
        </w:rPr>
        <w:t xml:space="preserve">предоставлении решения о согласовании </w:t>
      </w:r>
    </w:p>
    <w:p w:rsidR="002E5DFA" w:rsidRPr="00697E0C" w:rsidRDefault="00AF53CF" w:rsidP="00AF53C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архитектурно-градостроительного облика объекта</w:t>
      </w:r>
    </w:p>
    <w:p w:rsidR="00320FDC" w:rsidRPr="00697E0C" w:rsidRDefault="00320FDC" w:rsidP="00AF53C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6"/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bookmarkEnd w:id="0"/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7"/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архитектурно-градостроительного облика объекта</w:t>
      </w:r>
      <w:bookmarkEnd w:id="1"/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8"/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лиц)</w:t>
      </w:r>
      <w:bookmarkEnd w:id="2"/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4817" w:type="pct"/>
        <w:tblLook w:val="04A0"/>
      </w:tblPr>
      <w:tblGrid>
        <w:gridCol w:w="703"/>
        <w:gridCol w:w="5050"/>
        <w:gridCol w:w="2055"/>
        <w:gridCol w:w="1957"/>
      </w:tblGrid>
      <w:tr w:rsidR="009C05EE" w:rsidRPr="009C05EE" w:rsidTr="00B72C53">
        <w:tc>
          <w:tcPr>
            <w:tcW w:w="2946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 xml:space="preserve">Руководителю 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органа местного самоуправления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Ставропольского края</w:t>
            </w:r>
          </w:p>
        </w:tc>
        <w:tc>
          <w:tcPr>
            <w:tcW w:w="1052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003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№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заявителе: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Место проживания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документа, удостоверяющего ли</w:t>
            </w:r>
            <w:r w:rsidRPr="009C05EE">
              <w:rPr>
                <w:rFonts w:ascii="Times New Roman" w:eastAsia="Times New Roman" w:hAnsi="Times New Roman"/>
              </w:rPr>
              <w:t>ч</w:t>
            </w:r>
            <w:r w:rsidRPr="009C05EE"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Основания для согласования архитектурно- градостроительного облика объекта (нену</w:t>
            </w:r>
            <w:r w:rsidRPr="009C05EE">
              <w:rPr>
                <w:rFonts w:ascii="Times New Roman" w:eastAsia="Times New Roman" w:hAnsi="Times New Roman"/>
              </w:rPr>
              <w:t>ж</w:t>
            </w:r>
            <w:r w:rsidRPr="009C05EE">
              <w:rPr>
                <w:rFonts w:ascii="Times New Roman" w:eastAsia="Times New Roman" w:hAnsi="Times New Roman"/>
              </w:rPr>
              <w:t>ное зачеркнуть)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строительство здания, строения, сооружения;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проведение работ, связанных с изменением фасадов жилых и общественных зданий, строений и сооружений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Прошу предоставить решение о согласовании архитектурно-градостроительного о</w:t>
            </w:r>
            <w:r w:rsidRPr="009C05EE">
              <w:rPr>
                <w:rFonts w:ascii="Times New Roman" w:eastAsia="Times New Roman" w:hAnsi="Times New Roman"/>
              </w:rPr>
              <w:t>б</w:t>
            </w:r>
            <w:r w:rsidRPr="009C05EE">
              <w:rPr>
                <w:rFonts w:ascii="Times New Roman" w:eastAsia="Times New Roman" w:hAnsi="Times New Roman"/>
              </w:rPr>
              <w:t>лика объекта: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(местоположение)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здания, строения, соор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жения (для существующего здания, строения, сооружения)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Наименование (планируемое наименование)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Назначение (планируемое назначение)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помещения (для сущес</w:t>
            </w:r>
            <w:r w:rsidRPr="009C05EE">
              <w:rPr>
                <w:rFonts w:ascii="Times New Roman" w:eastAsia="Times New Roman" w:hAnsi="Times New Roman"/>
              </w:rPr>
              <w:t>т</w:t>
            </w:r>
            <w:r w:rsidRPr="009C05EE">
              <w:rPr>
                <w:rFonts w:ascii="Times New Roman" w:eastAsia="Times New Roman" w:hAnsi="Times New Roman"/>
              </w:rPr>
              <w:t>вующего помещения), принадлежащего за</w:t>
            </w:r>
            <w:r w:rsidRPr="009C05EE">
              <w:rPr>
                <w:rFonts w:ascii="Times New Roman" w:eastAsia="Times New Roman" w:hAnsi="Times New Roman"/>
              </w:rPr>
              <w:t>я</w:t>
            </w:r>
            <w:r w:rsidRPr="009C05EE">
              <w:rPr>
                <w:rFonts w:ascii="Times New Roman" w:eastAsia="Times New Roman" w:hAnsi="Times New Roman"/>
              </w:rPr>
              <w:t xml:space="preserve">вителю, входящего в состав здания, строения, сооружения (в случае обращения с заявлением собственника помещения в здании, строении, </w:t>
            </w:r>
            <w:r w:rsidRPr="009C05EE">
              <w:rPr>
                <w:rFonts w:ascii="Times New Roman" w:eastAsia="Times New Roman" w:hAnsi="Times New Roman"/>
              </w:rPr>
              <w:lastRenderedPageBreak/>
              <w:t>сооружении)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земельного участка, в границах которого расположено (будет расп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ложено) здание, строение, сооружение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представителе заявителя: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документа, удостоверяющего ли</w:t>
            </w:r>
            <w:r w:rsidRPr="009C05EE">
              <w:rPr>
                <w:rFonts w:ascii="Times New Roman" w:eastAsia="Times New Roman" w:hAnsi="Times New Roman"/>
              </w:rPr>
              <w:t>ч</w:t>
            </w:r>
            <w:r w:rsidRPr="009C05EE"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 , удостоверяющего полномочия представителя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Адреса и телефоны заявителя или его представителя: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муниципальных услуг Ставропольского края)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форме  электронного докуме</w:t>
            </w:r>
            <w:r w:rsidRPr="009C05EE">
              <w:rPr>
                <w:rFonts w:ascii="Times New Roman" w:eastAsia="Times New Roman" w:hAnsi="Times New Roman"/>
              </w:rPr>
              <w:t>н</w:t>
            </w:r>
            <w:r w:rsidRPr="009C05EE">
              <w:rPr>
                <w:rFonts w:ascii="Times New Roman" w:eastAsia="Times New Roman" w:hAnsi="Times New Roman"/>
              </w:rPr>
              <w:t>та;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виде документа на бумажном носителе, подтверждающего с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держание электронного док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мента, в многофункциональном центре</w:t>
            </w: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Прилагаю следующие документы: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left="720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        ____________________          _____________________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5EE">
              <w:rPr>
                <w:rFonts w:ascii="Times New Roman" w:eastAsia="Times New Roman" w:hAnsi="Times New Roman"/>
                <w:sz w:val="20"/>
                <w:szCs w:val="20"/>
              </w:rPr>
              <w:t>(подпись)                                                   (расшифровка подписи)                                                                            (дата)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C05EE" w:rsidRPr="009C05EE" w:rsidRDefault="009C05EE" w:rsidP="009C05E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bookmark9"/>
    </w:p>
    <w:p w:rsidR="009C05EE" w:rsidRPr="009C05EE" w:rsidRDefault="009C05EE" w:rsidP="009C05E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  <w:bookmarkEnd w:id="3"/>
    </w:p>
    <w:p w:rsidR="009C05EE" w:rsidRPr="009C05EE" w:rsidRDefault="009C05EE" w:rsidP="009C05EE">
      <w:pPr>
        <w:widowControl w:val="0"/>
        <w:spacing w:after="0" w:line="240" w:lineRule="auto"/>
        <w:ind w:left="20" w:right="2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bookmark10"/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</w:t>
      </w:r>
      <w:bookmarkStart w:id="5" w:name="bookmark11"/>
      <w:bookmarkEnd w:id="4"/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bookmarkEnd w:id="5"/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05EE" w:rsidRDefault="009C05EE" w:rsidP="009C05E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5EE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</w:t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архитектурно-градостроительного облика объекта</w:t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(для юридических лиц)</w:t>
      </w: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4817" w:type="pct"/>
        <w:tblLook w:val="04A0"/>
      </w:tblPr>
      <w:tblGrid>
        <w:gridCol w:w="703"/>
        <w:gridCol w:w="5050"/>
        <w:gridCol w:w="2055"/>
        <w:gridCol w:w="1957"/>
      </w:tblGrid>
      <w:tr w:rsidR="009C05EE" w:rsidRPr="009C05EE" w:rsidTr="00B72C53">
        <w:tc>
          <w:tcPr>
            <w:tcW w:w="294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 xml:space="preserve">Руководителю 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органа местного самоуправления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Ставропольского края</w:t>
            </w:r>
          </w:p>
        </w:tc>
        <w:tc>
          <w:tcPr>
            <w:tcW w:w="1052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003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№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заявителе: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Местонахождения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ОГРН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ИНН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Основания для согласования архитектурно- градостроительного облика объекта (нену</w:t>
            </w:r>
            <w:r w:rsidRPr="009C05EE">
              <w:rPr>
                <w:rFonts w:ascii="Times New Roman" w:eastAsia="Times New Roman" w:hAnsi="Times New Roman"/>
              </w:rPr>
              <w:t>ж</w:t>
            </w:r>
            <w:r w:rsidRPr="009C05EE">
              <w:rPr>
                <w:rFonts w:ascii="Times New Roman" w:eastAsia="Times New Roman" w:hAnsi="Times New Roman"/>
              </w:rPr>
              <w:t>ное зачеркнуть)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строительство здания, строения, сооружения;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проведение работ, связанных с изменением фасадов жилых и общественных зданий, строений и сооружений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Прошу предоставить решение о согласовании архитектурно-градостроительного о</w:t>
            </w:r>
            <w:r w:rsidRPr="009C05EE">
              <w:rPr>
                <w:rFonts w:ascii="Times New Roman" w:eastAsia="Times New Roman" w:hAnsi="Times New Roman"/>
              </w:rPr>
              <w:t>б</w:t>
            </w:r>
            <w:r w:rsidRPr="009C05EE">
              <w:rPr>
                <w:rFonts w:ascii="Times New Roman" w:eastAsia="Times New Roman" w:hAnsi="Times New Roman"/>
              </w:rPr>
              <w:t>лика объекта: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(местоположение)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здания, строения, соор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жения (для существующего здания, строения, сооружения)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Наименование здания, строения, сооружения (в том числе планируемое)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Назначение здания, строения, сооружения (в том числе планируемое)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помещения (для сущес</w:t>
            </w:r>
            <w:r w:rsidRPr="009C05EE">
              <w:rPr>
                <w:rFonts w:ascii="Times New Roman" w:eastAsia="Times New Roman" w:hAnsi="Times New Roman"/>
              </w:rPr>
              <w:t>т</w:t>
            </w:r>
            <w:r w:rsidRPr="009C05EE">
              <w:rPr>
                <w:rFonts w:ascii="Times New Roman" w:eastAsia="Times New Roman" w:hAnsi="Times New Roman"/>
              </w:rPr>
              <w:t>вующего помещения), принадлежащего за</w:t>
            </w:r>
            <w:r w:rsidRPr="009C05EE">
              <w:rPr>
                <w:rFonts w:ascii="Times New Roman" w:eastAsia="Times New Roman" w:hAnsi="Times New Roman"/>
              </w:rPr>
              <w:t>я</w:t>
            </w:r>
            <w:r w:rsidRPr="009C05EE">
              <w:rPr>
                <w:rFonts w:ascii="Times New Roman" w:eastAsia="Times New Roman" w:hAnsi="Times New Roman"/>
              </w:rPr>
              <w:t>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земельного участка, в границах которого расположено (будет расп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ложено) здание, строение, сооружение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представителе заявителя: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документа, удостоверяющего ли</w:t>
            </w:r>
            <w:r w:rsidRPr="009C05EE">
              <w:rPr>
                <w:rFonts w:ascii="Times New Roman" w:eastAsia="Times New Roman" w:hAnsi="Times New Roman"/>
              </w:rPr>
              <w:t>ч</w:t>
            </w:r>
            <w:r w:rsidRPr="009C05EE"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 , удостоверяющего полномочия представителя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Адреса и телефоны заявителя или его представителя: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муниципальных услуг Ставропольского края)</w:t>
            </w:r>
          </w:p>
        </w:tc>
        <w:tc>
          <w:tcPr>
            <w:tcW w:w="2055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форме  электронного докуме</w:t>
            </w:r>
            <w:r w:rsidRPr="009C05EE">
              <w:rPr>
                <w:rFonts w:ascii="Times New Roman" w:eastAsia="Times New Roman" w:hAnsi="Times New Roman"/>
              </w:rPr>
              <w:t>н</w:t>
            </w:r>
            <w:r w:rsidRPr="009C05EE">
              <w:rPr>
                <w:rFonts w:ascii="Times New Roman" w:eastAsia="Times New Roman" w:hAnsi="Times New Roman"/>
              </w:rPr>
              <w:t>та;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виде документа на бумажном носителе, подтверждающего с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держание электронного док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мента, в многофункциональном центре</w:t>
            </w: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Прилагаю следующие документы: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___________________________________________________________;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left="720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__________________        ____________________          _____________________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5EE">
              <w:rPr>
                <w:rFonts w:ascii="Times New Roman" w:eastAsia="Times New Roman" w:hAnsi="Times New Roman"/>
                <w:sz w:val="20"/>
                <w:szCs w:val="20"/>
              </w:rPr>
              <w:t>(подпись)                                                   (расшифровка подписи)                                                                            (дата)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C05EE" w:rsidRPr="009C05EE" w:rsidRDefault="009C05EE" w:rsidP="009C05E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9C05EE" w:rsidRPr="009C05EE" w:rsidRDefault="009C05EE" w:rsidP="009C05EE">
      <w:pPr>
        <w:widowControl w:val="0"/>
        <w:spacing w:after="0" w:line="240" w:lineRule="auto"/>
        <w:ind w:left="20" w:right="2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муниципальнойуслуги.</w:t>
      </w:r>
    </w:p>
    <w:p w:rsidR="009C05EE" w:rsidRDefault="009C05EE" w:rsidP="009C05E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05EE" w:rsidRPr="009C05EE" w:rsidRDefault="009C05EE" w:rsidP="009C05E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20FDC" w:rsidRPr="00697E0C" w:rsidRDefault="00320FDC" w:rsidP="002E5DF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320FDC" w:rsidRPr="00697E0C" w:rsidSect="00136D75">
          <w:type w:val="continuous"/>
          <w:pgSz w:w="11905" w:h="16838"/>
          <w:pgMar w:top="1134" w:right="567" w:bottom="567" w:left="1418" w:header="0" w:footer="0" w:gutter="0"/>
          <w:cols w:space="720"/>
          <w:noEndnote/>
          <w:docGrid w:linePitch="299"/>
        </w:sect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05EE" w:rsidRPr="00697E0C" w:rsidRDefault="009C05EE" w:rsidP="009C05EE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C05EE" w:rsidRPr="009C05EE" w:rsidRDefault="009C05EE" w:rsidP="009C05EE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9C05EE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9C05EE">
        <w:rPr>
          <w:rFonts w:ascii="Times New Roman" w:hAnsi="Times New Roman"/>
          <w:sz w:val="28"/>
          <w:szCs w:val="28"/>
        </w:rPr>
        <w:t>в</w:t>
      </w:r>
      <w:r w:rsidRPr="009C05EE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администрацией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городского округа </w:t>
      </w:r>
      <w:r w:rsidRPr="009C05EE">
        <w:rPr>
          <w:rFonts w:ascii="Times New Roman" w:hAnsi="Times New Roman"/>
          <w:sz w:val="28"/>
          <w:szCs w:val="28"/>
        </w:rPr>
        <w:t>Ставропольск</w:t>
      </w:r>
      <w:r w:rsidRPr="009C05EE">
        <w:rPr>
          <w:rFonts w:ascii="Times New Roman" w:hAnsi="Times New Roman"/>
          <w:sz w:val="28"/>
          <w:szCs w:val="28"/>
        </w:rPr>
        <w:t>о</w:t>
      </w:r>
      <w:r w:rsidRPr="009C05EE">
        <w:rPr>
          <w:rFonts w:ascii="Times New Roman" w:hAnsi="Times New Roman"/>
          <w:sz w:val="28"/>
          <w:szCs w:val="28"/>
        </w:rPr>
        <w:t>го края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доставление решения о согласовании архитектурно-градостроительного облика объекта</w:t>
      </w:r>
      <w:r w:rsidRPr="009C05EE">
        <w:rPr>
          <w:rFonts w:ascii="Times New Roman" w:hAnsi="Times New Roman"/>
          <w:sz w:val="28"/>
          <w:szCs w:val="28"/>
        </w:rPr>
        <w:t>»</w:t>
      </w:r>
    </w:p>
    <w:p w:rsidR="009C05EE" w:rsidRDefault="009C05EE" w:rsidP="009C05E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РАСПИСКА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От ___________________________________________________________________,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697E0C">
        <w:rPr>
          <w:rFonts w:ascii="Times New Roman" w:hAnsi="Times New Roman"/>
          <w:bCs/>
          <w:sz w:val="28"/>
          <w:szCs w:val="28"/>
        </w:rPr>
        <w:t>предоставлениямуниципальной услуги «</w:t>
      </w:r>
      <w:r w:rsidR="00AF53CF" w:rsidRPr="00697E0C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697E0C">
        <w:rPr>
          <w:rFonts w:ascii="Times New Roman" w:hAnsi="Times New Roman"/>
          <w:bCs/>
          <w:sz w:val="28"/>
          <w:szCs w:val="28"/>
        </w:rPr>
        <w:t>»,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2E5DFA" w:rsidRPr="00697E0C" w:rsidTr="00136D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Наименование и реквизиты док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у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Количество экзе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м</w:t>
            </w:r>
            <w:r w:rsidRPr="00697E0C">
              <w:rPr>
                <w:rFonts w:ascii="Times New Roman" w:hAnsi="Times New Roman"/>
                <w:sz w:val="28"/>
                <w:szCs w:val="28"/>
              </w:rPr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E5DFA" w:rsidRPr="00697E0C" w:rsidTr="00136D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E0C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DFA" w:rsidRPr="00697E0C" w:rsidTr="00136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A" w:rsidRPr="00697E0C" w:rsidRDefault="002E5DFA" w:rsidP="0013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____________________                  ________________               __________________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Расписку получил: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97E0C">
        <w:rPr>
          <w:rFonts w:ascii="Times New Roman" w:hAnsi="Times New Roman"/>
          <w:sz w:val="18"/>
          <w:szCs w:val="18"/>
        </w:rPr>
        <w:t>(ФИО представителя заявителя)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5DFA" w:rsidRPr="00697E0C" w:rsidSect="00136D75">
          <w:headerReference w:type="even" r:id="rId25"/>
          <w:headerReference w:type="default" r:id="rId26"/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  <w:r w:rsidRPr="00697E0C">
        <w:rPr>
          <w:rFonts w:ascii="Times New Roman" w:hAnsi="Times New Roman"/>
          <w:sz w:val="28"/>
          <w:szCs w:val="28"/>
        </w:rPr>
        <w:t>___________________                          «___» ________________ 20__ г</w:t>
      </w:r>
    </w:p>
    <w:p w:rsidR="009C05EE" w:rsidRPr="00697E0C" w:rsidRDefault="009C05EE" w:rsidP="009C05EE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9C05EE" w:rsidRPr="009C05EE" w:rsidRDefault="009C05EE" w:rsidP="009C05EE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9C05EE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9C05EE">
        <w:rPr>
          <w:rFonts w:ascii="Times New Roman" w:hAnsi="Times New Roman"/>
          <w:sz w:val="28"/>
          <w:szCs w:val="28"/>
        </w:rPr>
        <w:t>в</w:t>
      </w:r>
      <w:r w:rsidRPr="009C05EE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администрацией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городского округа </w:t>
      </w:r>
      <w:r w:rsidRPr="009C05EE">
        <w:rPr>
          <w:rFonts w:ascii="Times New Roman" w:hAnsi="Times New Roman"/>
          <w:sz w:val="28"/>
          <w:szCs w:val="28"/>
        </w:rPr>
        <w:t>Ставропольск</w:t>
      </w:r>
      <w:r w:rsidRPr="009C05EE">
        <w:rPr>
          <w:rFonts w:ascii="Times New Roman" w:hAnsi="Times New Roman"/>
          <w:sz w:val="28"/>
          <w:szCs w:val="28"/>
        </w:rPr>
        <w:t>о</w:t>
      </w:r>
      <w:r w:rsidRPr="009C05EE">
        <w:rPr>
          <w:rFonts w:ascii="Times New Roman" w:hAnsi="Times New Roman"/>
          <w:sz w:val="28"/>
          <w:szCs w:val="28"/>
        </w:rPr>
        <w:t>го края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доставление решения о согласовании архитектурно-градостроительного облика объекта</w:t>
      </w:r>
      <w:r w:rsidRPr="009C05EE">
        <w:rPr>
          <w:rFonts w:ascii="Times New Roman" w:hAnsi="Times New Roman"/>
          <w:sz w:val="28"/>
          <w:szCs w:val="28"/>
        </w:rPr>
        <w:t>»</w:t>
      </w:r>
    </w:p>
    <w:p w:rsidR="009C05EE" w:rsidRDefault="009C05EE" w:rsidP="009C05E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9C05EE" w:rsidRPr="00697E0C" w:rsidRDefault="009C05EE" w:rsidP="009C05EE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1BF6" w:rsidRPr="00697E0C" w:rsidRDefault="00391BF6" w:rsidP="00391B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ФОРМА УВЕДОМЛЕНИЯ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37545E" w:rsidRPr="00697E0C" w:rsidRDefault="0037545E" w:rsidP="003754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>Ф.И.О. 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         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Адрес: 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Тел. 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УВЕДОМЛЕНИЕ ОБ ОТКАЗЕ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в согласовании архитектурно-градостроительного облика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здания, строения и сооружения на территории муниципального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образования города Ставрополя Ставропольского края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  <w:t>В соответствии с Вашим обращением 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о согласовании  архитектурно-градостроительного  облика   здания,  строенияи  сооружения  на  территории  муниципального образования Ставропольского края сообщаем об отказе в согласовании в связи с ______________________________________________________________________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  <w:t xml:space="preserve"> Приложение: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  <w:t>проект   архитектурно-градостроительного   облика  здания,  строения  и с</w:t>
      </w:r>
      <w:r w:rsidRPr="00697E0C">
        <w:rPr>
          <w:rFonts w:ascii="Times New Roman" w:eastAsiaTheme="minorHAnsi" w:hAnsi="Times New Roman"/>
          <w:sz w:val="28"/>
          <w:szCs w:val="28"/>
        </w:rPr>
        <w:t>о</w:t>
      </w:r>
      <w:r w:rsidRPr="00697E0C">
        <w:rPr>
          <w:rFonts w:ascii="Times New Roman" w:eastAsiaTheme="minorHAnsi" w:hAnsi="Times New Roman"/>
          <w:sz w:val="28"/>
          <w:szCs w:val="28"/>
        </w:rPr>
        <w:t>оружения на ___ л. в 2 экз.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Руководитель органа муниципального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697E0C">
        <w:rPr>
          <w:rFonts w:ascii="Times New Roman" w:eastAsiaTheme="minorHAnsi" w:hAnsi="Times New Roman"/>
          <w:sz w:val="28"/>
          <w:szCs w:val="28"/>
        </w:rPr>
        <w:t xml:space="preserve">           ___________/_____________________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</w:r>
      <w:r w:rsidRPr="00697E0C">
        <w:rPr>
          <w:rFonts w:ascii="Times New Roman" w:eastAsiaTheme="minorHAnsi" w:hAnsi="Times New Roman"/>
          <w:sz w:val="28"/>
          <w:szCs w:val="28"/>
        </w:rPr>
        <w:tab/>
        <w:t>(подпись)  (расшифровка подписи)</w:t>
      </w:r>
    </w:p>
    <w:p w:rsidR="00320FDC" w:rsidRPr="00697E0C" w:rsidRDefault="00320FDC" w:rsidP="00320F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97E0C">
        <w:rPr>
          <w:rFonts w:ascii="Times New Roman" w:eastAsiaTheme="minorHAnsi" w:hAnsi="Times New Roman"/>
          <w:sz w:val="28"/>
          <w:szCs w:val="28"/>
        </w:rPr>
        <w:t>М.П.</w:t>
      </w: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2E5DFA" w:rsidRPr="00697E0C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2E5DFA" w:rsidRPr="0065729D" w:rsidRDefault="002E5DFA" w:rsidP="002E5DF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697E0C">
        <w:rPr>
          <w:rFonts w:ascii="Times New Roman" w:hAnsi="Times New Roman"/>
          <w:sz w:val="20"/>
          <w:szCs w:val="20"/>
          <w:lang w:eastAsia="ru-RU"/>
        </w:rPr>
        <w:t>тел</w:t>
      </w:r>
    </w:p>
    <w:p w:rsidR="002E5DFA" w:rsidRPr="00866F6B" w:rsidRDefault="002E5DFA" w:rsidP="002E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3D8" w:rsidRDefault="002A03D8"/>
    <w:p w:rsidR="009C05EE" w:rsidRPr="00697E0C" w:rsidRDefault="009C05EE" w:rsidP="009C05EE">
      <w:pPr>
        <w:spacing w:after="0" w:line="240" w:lineRule="exact"/>
        <w:ind w:left="5529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9C05EE" w:rsidRPr="009C05EE" w:rsidRDefault="009C05EE" w:rsidP="009C05EE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9C05EE">
        <w:rPr>
          <w:rFonts w:ascii="Times New Roman" w:hAnsi="Times New Roman"/>
          <w:sz w:val="28"/>
          <w:szCs w:val="28"/>
        </w:rPr>
        <w:t>к технологической схеме предоста</w:t>
      </w:r>
      <w:r w:rsidRPr="009C05EE">
        <w:rPr>
          <w:rFonts w:ascii="Times New Roman" w:hAnsi="Times New Roman"/>
          <w:sz w:val="28"/>
          <w:szCs w:val="28"/>
        </w:rPr>
        <w:t>в</w:t>
      </w:r>
      <w:r w:rsidRPr="009C05EE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администрацией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городского округа </w:t>
      </w:r>
      <w:r w:rsidRPr="009C05EE">
        <w:rPr>
          <w:rFonts w:ascii="Times New Roman" w:hAnsi="Times New Roman"/>
          <w:sz w:val="28"/>
          <w:szCs w:val="28"/>
        </w:rPr>
        <w:t>Ставропольск</w:t>
      </w:r>
      <w:r w:rsidRPr="009C05EE">
        <w:rPr>
          <w:rFonts w:ascii="Times New Roman" w:hAnsi="Times New Roman"/>
          <w:sz w:val="28"/>
          <w:szCs w:val="28"/>
        </w:rPr>
        <w:t>о</w:t>
      </w:r>
      <w:r w:rsidRPr="009C05EE">
        <w:rPr>
          <w:rFonts w:ascii="Times New Roman" w:hAnsi="Times New Roman"/>
          <w:sz w:val="28"/>
          <w:szCs w:val="28"/>
        </w:rPr>
        <w:t>го края муниципальной услуги «</w:t>
      </w:r>
      <w:r w:rsidRPr="00697E0C">
        <w:rPr>
          <w:rFonts w:ascii="Times New Roman" w:hAnsi="Times New Roman"/>
          <w:sz w:val="28"/>
          <w:szCs w:val="28"/>
        </w:rPr>
        <w:t>Пр</w:t>
      </w:r>
      <w:r w:rsidRPr="00697E0C">
        <w:rPr>
          <w:rFonts w:ascii="Times New Roman" w:hAnsi="Times New Roman"/>
          <w:sz w:val="28"/>
          <w:szCs w:val="28"/>
        </w:rPr>
        <w:t>е</w:t>
      </w:r>
      <w:r w:rsidRPr="00697E0C">
        <w:rPr>
          <w:rFonts w:ascii="Times New Roman" w:hAnsi="Times New Roman"/>
          <w:sz w:val="28"/>
          <w:szCs w:val="28"/>
        </w:rPr>
        <w:t>доставление решения о согласовании архитектурно-градостроительного облика объекта</w:t>
      </w:r>
      <w:r w:rsidRPr="009C05EE">
        <w:rPr>
          <w:rFonts w:ascii="Times New Roman" w:hAnsi="Times New Roman"/>
          <w:sz w:val="28"/>
          <w:szCs w:val="28"/>
        </w:rPr>
        <w:t>»</w:t>
      </w:r>
    </w:p>
    <w:p w:rsidR="009C05EE" w:rsidRDefault="009C05EE" w:rsidP="009C05E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A148D5" w:rsidRDefault="00A148D5" w:rsidP="009C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ОБРАЗЦОВ ЗАЯВЛЕНИЙ</w:t>
      </w:r>
    </w:p>
    <w:p w:rsidR="009C05EE" w:rsidRPr="009C05EE" w:rsidRDefault="009C05EE" w:rsidP="009C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согласовании архитектурно-градостроительного облика объекта</w:t>
      </w:r>
    </w:p>
    <w:p w:rsidR="009C05EE" w:rsidRPr="009C05EE" w:rsidRDefault="009C05EE" w:rsidP="009C05E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C05EE" w:rsidRPr="009C05EE" w:rsidRDefault="009C05EE" w:rsidP="009C05E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архитектурно-градостроительного облика объекта</w:t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лиц)</w:t>
      </w: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"/>
        <w:tblW w:w="4817" w:type="pct"/>
        <w:tblLook w:val="04A0"/>
      </w:tblPr>
      <w:tblGrid>
        <w:gridCol w:w="703"/>
        <w:gridCol w:w="5051"/>
        <w:gridCol w:w="2055"/>
        <w:gridCol w:w="1957"/>
      </w:tblGrid>
      <w:tr w:rsidR="009C05EE" w:rsidRPr="009C05EE" w:rsidTr="00B72C53">
        <w:tc>
          <w:tcPr>
            <w:tcW w:w="2946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 xml:space="preserve">Руководителю 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органа местного самоуправления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Ставропольского края</w:t>
            </w:r>
          </w:p>
        </w:tc>
        <w:tc>
          <w:tcPr>
            <w:tcW w:w="1052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Дата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003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№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заявителе: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Иванов Иван Иванович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Место проживания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357820, Ставропольский край, г.Георгиевск, ул.Октябрьская, 25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документа, удостоверяющего ли</w:t>
            </w:r>
            <w:r w:rsidRPr="009C05EE">
              <w:rPr>
                <w:rFonts w:ascii="Times New Roman" w:eastAsia="Times New Roman" w:hAnsi="Times New Roman"/>
              </w:rPr>
              <w:t>ч</w:t>
            </w:r>
            <w:r w:rsidRPr="009C05EE"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паспорт  01 01 001001, выдан отд</w:t>
            </w:r>
            <w:r w:rsidRPr="009C05EE">
              <w:rPr>
                <w:rFonts w:ascii="Times New Roman" w:eastAsia="Times New Roman" w:hAnsi="Times New Roman"/>
              </w:rPr>
              <w:t>е</w:t>
            </w:r>
            <w:r w:rsidRPr="009C05EE">
              <w:rPr>
                <w:rFonts w:ascii="Times New Roman" w:eastAsia="Times New Roman" w:hAnsi="Times New Roman"/>
              </w:rPr>
              <w:t xml:space="preserve">лом внутренних дел г.Георгиевска и Георгиевского района, 01.01.2003 г. </w:t>
            </w: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Основания для согласования архитектурно- градостроительного облика объекта (нену</w:t>
            </w:r>
            <w:r w:rsidRPr="009C05EE">
              <w:rPr>
                <w:rFonts w:ascii="Times New Roman" w:eastAsia="Times New Roman" w:hAnsi="Times New Roman"/>
              </w:rPr>
              <w:t>ж</w:t>
            </w:r>
            <w:r w:rsidRPr="009C05EE">
              <w:rPr>
                <w:rFonts w:ascii="Times New Roman" w:eastAsia="Times New Roman" w:hAnsi="Times New Roman"/>
              </w:rPr>
              <w:t>ное зачеркнуть)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  <w:strike/>
              </w:rPr>
            </w:pPr>
            <w:r w:rsidRPr="009C05EE">
              <w:rPr>
                <w:rFonts w:ascii="Times New Roman" w:eastAsia="Times New Roman" w:hAnsi="Times New Roman"/>
                <w:strike/>
              </w:rPr>
              <w:t>строительство здания, строения, сооружения;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проведение работ, связанных с изменением фасадов жилых и общественных зданий, строений и сооружений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Прошу предоставить решение о согласовании архитектурно-градостроительного о</w:t>
            </w:r>
            <w:r w:rsidRPr="009C05EE">
              <w:rPr>
                <w:rFonts w:ascii="Times New Roman" w:eastAsia="Times New Roman" w:hAnsi="Times New Roman"/>
              </w:rPr>
              <w:t>б</w:t>
            </w:r>
            <w:r w:rsidRPr="009C05EE">
              <w:rPr>
                <w:rFonts w:ascii="Times New Roman" w:eastAsia="Times New Roman" w:hAnsi="Times New Roman"/>
              </w:rPr>
              <w:t>лика объекта: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(местоположение)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 xml:space="preserve">Ставропольский край, 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FF0000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Георгиевский городской округ, ст.Лысогорская,  ул.Ленина, 100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здания, строения, соор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жения (для существующего здания, строения, сооружения)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26:25:080845:002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Наименование (планируемое наименование) здания, строения, сооружения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нежилое здание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 xml:space="preserve">Назначение (планируемое назначение) здания, </w:t>
            </w:r>
            <w:r w:rsidRPr="009C05EE">
              <w:rPr>
                <w:rFonts w:ascii="Times New Roman" w:eastAsia="Times New Roman" w:hAnsi="Times New Roman"/>
              </w:rPr>
              <w:lastRenderedPageBreak/>
              <w:t>строения, сооружения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lastRenderedPageBreak/>
              <w:t>магазин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помещения (для сущес</w:t>
            </w:r>
            <w:r w:rsidRPr="009C05EE">
              <w:rPr>
                <w:rFonts w:ascii="Times New Roman" w:eastAsia="Times New Roman" w:hAnsi="Times New Roman"/>
              </w:rPr>
              <w:t>т</w:t>
            </w:r>
            <w:r w:rsidRPr="009C05EE">
              <w:rPr>
                <w:rFonts w:ascii="Times New Roman" w:eastAsia="Times New Roman" w:hAnsi="Times New Roman"/>
              </w:rPr>
              <w:t>вующего помещения), принадлежащего за</w:t>
            </w:r>
            <w:r w:rsidRPr="009C05EE">
              <w:rPr>
                <w:rFonts w:ascii="Times New Roman" w:eastAsia="Times New Roman" w:hAnsi="Times New Roman"/>
              </w:rPr>
              <w:t>я</w:t>
            </w:r>
            <w:r w:rsidRPr="009C05EE">
              <w:rPr>
                <w:rFonts w:ascii="Times New Roman" w:eastAsia="Times New Roman" w:hAnsi="Times New Roman"/>
              </w:rPr>
              <w:t>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26:25:080845:000</w:t>
            </w: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земельного участка, в границах которого расположено (будет расп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ложено) здание, строение, сооружение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26:25:080845:001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представителе заявителя: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-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документа, удостоверяющего ли</w:t>
            </w:r>
            <w:r w:rsidRPr="009C05EE">
              <w:rPr>
                <w:rFonts w:ascii="Times New Roman" w:eastAsia="Times New Roman" w:hAnsi="Times New Roman"/>
              </w:rPr>
              <w:t>ч</w:t>
            </w:r>
            <w:r w:rsidRPr="009C05EE"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-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 , удостоверяющего полномочия представителя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-</w:t>
            </w:r>
          </w:p>
        </w:tc>
      </w:tr>
      <w:tr w:rsidR="009C05EE" w:rsidRPr="009C05EE" w:rsidTr="00B72C53">
        <w:tc>
          <w:tcPr>
            <w:tcW w:w="36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Адреса и телефоны заявителя или его представителя: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8(928) 001-00-00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357820, Ставропольский край, г.Георгиевск, ул.Октябрьская, 25</w:t>
            </w:r>
          </w:p>
        </w:tc>
      </w:tr>
      <w:tr w:rsidR="009C05EE" w:rsidRPr="009C05EE" w:rsidTr="00B72C53">
        <w:tc>
          <w:tcPr>
            <w:tcW w:w="36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lang w:val="en-US"/>
              </w:rPr>
            </w:pPr>
            <w:r w:rsidRPr="009C05EE">
              <w:rPr>
                <w:rFonts w:ascii="Times New Roman" w:eastAsia="Times New Roman" w:hAnsi="Times New Roman"/>
                <w:lang w:val="en-US"/>
              </w:rPr>
              <w:t>ivanov@mail.ru</w:t>
            </w: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586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муниципальных услуг Ставропольского края)</w:t>
            </w:r>
          </w:p>
        </w:tc>
        <w:tc>
          <w:tcPr>
            <w:tcW w:w="2054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форме  электронного докуме</w:t>
            </w:r>
            <w:r w:rsidRPr="009C05EE">
              <w:rPr>
                <w:rFonts w:ascii="Times New Roman" w:eastAsia="Times New Roman" w:hAnsi="Times New Roman"/>
              </w:rPr>
              <w:t>н</w:t>
            </w:r>
            <w:r w:rsidRPr="009C05EE">
              <w:rPr>
                <w:rFonts w:ascii="Times New Roman" w:eastAsia="Times New Roman" w:hAnsi="Times New Roman"/>
              </w:rPr>
              <w:t>та;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виде документа на бумажном носителе, подтверждающего с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держание электронного док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мента, в многофункциональном центре</w:t>
            </w: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Прилагаю следующие документы: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проект архитектурно-градостроительного облика здания, строения и сооруж</w:t>
            </w:r>
            <w:r w:rsidRPr="009C05EE">
              <w:rPr>
                <w:rFonts w:ascii="Times New Roman" w:eastAsia="Times New Roman" w:hAnsi="Times New Roman"/>
              </w:rPr>
              <w:t>е</w:t>
            </w:r>
            <w:r w:rsidRPr="009C05EE">
              <w:rPr>
                <w:rFonts w:ascii="Times New Roman" w:eastAsia="Times New Roman" w:hAnsi="Times New Roman"/>
              </w:rPr>
              <w:t>ния – 2 экземпляра;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паспорт наружной отделки фасада – 2 экземпляра;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договор аренды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left="720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6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64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</w:t>
            </w:r>
            <w:r w:rsidRPr="009C05EE">
              <w:rPr>
                <w:rFonts w:ascii="Times New Roman" w:eastAsia="Times New Roman" w:hAnsi="Times New Roman"/>
                <w:u w:val="single"/>
              </w:rPr>
              <w:t>Иванов</w:t>
            </w:r>
            <w:r w:rsidRPr="009C05EE">
              <w:rPr>
                <w:rFonts w:ascii="Times New Roman" w:eastAsia="Times New Roman" w:hAnsi="Times New Roman"/>
              </w:rPr>
              <w:t>_______        ____</w:t>
            </w:r>
            <w:r w:rsidRPr="009C05EE">
              <w:rPr>
                <w:rFonts w:ascii="Times New Roman" w:eastAsia="Times New Roman" w:hAnsi="Times New Roman"/>
                <w:u w:val="single"/>
              </w:rPr>
              <w:t>Иванов И.И.</w:t>
            </w:r>
            <w:r w:rsidRPr="009C05EE">
              <w:rPr>
                <w:rFonts w:ascii="Times New Roman" w:eastAsia="Times New Roman" w:hAnsi="Times New Roman"/>
              </w:rPr>
              <w:t>______          _______</w:t>
            </w:r>
            <w:r w:rsidRPr="009C05EE">
              <w:rPr>
                <w:rFonts w:ascii="Times New Roman" w:eastAsia="Times New Roman" w:hAnsi="Times New Roman"/>
                <w:u w:val="single"/>
              </w:rPr>
              <w:t>25.05.2021</w:t>
            </w:r>
            <w:r w:rsidRPr="009C05EE">
              <w:rPr>
                <w:rFonts w:ascii="Times New Roman" w:eastAsia="Times New Roman" w:hAnsi="Times New Roman"/>
              </w:rPr>
              <w:t>_____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5EE">
              <w:rPr>
                <w:rFonts w:ascii="Times New Roman" w:eastAsia="Times New Roman" w:hAnsi="Times New Roman"/>
                <w:sz w:val="20"/>
                <w:szCs w:val="20"/>
              </w:rPr>
              <w:t>(подпись)                                                   (расшифровка подписи)                                                                  (дата)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C05EE" w:rsidRPr="009C05EE" w:rsidRDefault="009C05EE" w:rsidP="009C05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9C05EE" w:rsidRPr="009C05EE" w:rsidRDefault="009C05EE" w:rsidP="009C05EE">
      <w:pPr>
        <w:widowControl w:val="0"/>
        <w:spacing w:after="0" w:line="240" w:lineRule="auto"/>
        <w:ind w:left="20" w:right="220" w:firstLine="72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муниципальнойуслуги.</w:t>
      </w:r>
      <w:r w:rsidRPr="009C05EE">
        <w:rPr>
          <w:rFonts w:ascii="Times New Roman" w:eastAsia="Times New Roman" w:hAnsi="Times New Roman"/>
          <w:sz w:val="21"/>
          <w:szCs w:val="21"/>
          <w:lang w:eastAsia="ru-RU"/>
        </w:rPr>
        <w:br w:type="page"/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</w:t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о согласовании архитектурно-градостроительного облика объекта</w:t>
      </w:r>
    </w:p>
    <w:p w:rsidR="009C05EE" w:rsidRPr="009C05EE" w:rsidRDefault="009C05EE" w:rsidP="009C05EE">
      <w:pPr>
        <w:widowControl w:val="0"/>
        <w:spacing w:after="0" w:line="240" w:lineRule="exact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(для юридических лиц)</w:t>
      </w: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"/>
        <w:tblW w:w="4945" w:type="pct"/>
        <w:tblLook w:val="04A0"/>
      </w:tblPr>
      <w:tblGrid>
        <w:gridCol w:w="701"/>
        <w:gridCol w:w="5053"/>
        <w:gridCol w:w="2055"/>
        <w:gridCol w:w="2216"/>
      </w:tblGrid>
      <w:tr w:rsidR="009C05EE" w:rsidRPr="009C05EE" w:rsidTr="00B72C53">
        <w:tc>
          <w:tcPr>
            <w:tcW w:w="287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 xml:space="preserve">Руководителю 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органа местного самоуправления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Ставропольского края</w:t>
            </w:r>
          </w:p>
        </w:tc>
        <w:tc>
          <w:tcPr>
            <w:tcW w:w="1025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105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№</w:t>
            </w:r>
          </w:p>
        </w:tc>
      </w:tr>
      <w:tr w:rsidR="009C05EE" w:rsidRPr="009C05EE" w:rsidTr="00B72C53">
        <w:tc>
          <w:tcPr>
            <w:tcW w:w="35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65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заявителе: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Полное наименование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ООО «СТРОЙ-СЕРВИС»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Местонахождения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357820, Ставропольский край, г.Георгиевск, ул.Октябрьская, 25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ОГРН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1022601160000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ИНН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2625000000</w:t>
            </w:r>
          </w:p>
        </w:tc>
      </w:tr>
      <w:tr w:rsidR="009C05EE" w:rsidRPr="009C05EE" w:rsidTr="00B72C53">
        <w:tc>
          <w:tcPr>
            <w:tcW w:w="35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Основания для согласования архитектурно- градостроительного облика объекта (нену</w:t>
            </w:r>
            <w:r w:rsidRPr="009C05EE">
              <w:rPr>
                <w:rFonts w:ascii="Times New Roman" w:eastAsia="Times New Roman" w:hAnsi="Times New Roman"/>
              </w:rPr>
              <w:t>ж</w:t>
            </w:r>
            <w:r w:rsidRPr="009C05EE">
              <w:rPr>
                <w:rFonts w:ascii="Times New Roman" w:eastAsia="Times New Roman" w:hAnsi="Times New Roman"/>
              </w:rPr>
              <w:t>ное зачеркнуть)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  <w:strike/>
              </w:rPr>
            </w:pPr>
            <w:r w:rsidRPr="009C05EE">
              <w:rPr>
                <w:rFonts w:ascii="Times New Roman" w:eastAsia="Times New Roman" w:hAnsi="Times New Roman"/>
                <w:strike/>
              </w:rPr>
              <w:t>строительство здания, строения, сооружения;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проведение работ, связанных с и</w:t>
            </w:r>
            <w:r w:rsidRPr="009C05EE">
              <w:rPr>
                <w:rFonts w:ascii="Times New Roman" w:eastAsia="Times New Roman" w:hAnsi="Times New Roman"/>
              </w:rPr>
              <w:t>з</w:t>
            </w:r>
            <w:r w:rsidRPr="009C05EE">
              <w:rPr>
                <w:rFonts w:ascii="Times New Roman" w:eastAsia="Times New Roman" w:hAnsi="Times New Roman"/>
              </w:rPr>
              <w:t>менением фасадов жилых и общ</w:t>
            </w:r>
            <w:r w:rsidRPr="009C05EE">
              <w:rPr>
                <w:rFonts w:ascii="Times New Roman" w:eastAsia="Times New Roman" w:hAnsi="Times New Roman"/>
              </w:rPr>
              <w:t>е</w:t>
            </w:r>
            <w:r w:rsidRPr="009C05EE">
              <w:rPr>
                <w:rFonts w:ascii="Times New Roman" w:eastAsia="Times New Roman" w:hAnsi="Times New Roman"/>
              </w:rPr>
              <w:t>ственных зданий, строений и с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оружений</w:t>
            </w:r>
          </w:p>
        </w:tc>
      </w:tr>
      <w:tr w:rsidR="009C05EE" w:rsidRPr="009C05EE" w:rsidTr="00B72C53">
        <w:tc>
          <w:tcPr>
            <w:tcW w:w="35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65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Прошу предоставить решение о согласовании архитектурно-градостроительного обл</w:t>
            </w:r>
            <w:r w:rsidRPr="009C05EE">
              <w:rPr>
                <w:rFonts w:ascii="Times New Roman" w:eastAsia="Times New Roman" w:hAnsi="Times New Roman"/>
              </w:rPr>
              <w:t>и</w:t>
            </w:r>
            <w:r w:rsidRPr="009C05EE">
              <w:rPr>
                <w:rFonts w:ascii="Times New Roman" w:eastAsia="Times New Roman" w:hAnsi="Times New Roman"/>
              </w:rPr>
              <w:t>ка объекта: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(местоположение)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Российская Федерация,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Ставропольский край, г.Георгиевск, ул.Калинина ,100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здания, строения, соор</w:t>
            </w:r>
            <w:r w:rsidRPr="009C05EE">
              <w:rPr>
                <w:rFonts w:ascii="Times New Roman" w:eastAsia="Times New Roman" w:hAnsi="Times New Roman"/>
              </w:rPr>
              <w:t>у</w:t>
            </w:r>
            <w:r w:rsidRPr="009C05EE">
              <w:rPr>
                <w:rFonts w:ascii="Times New Roman" w:eastAsia="Times New Roman" w:hAnsi="Times New Roman"/>
              </w:rPr>
              <w:t>жения (для существующего здания, строения, сооружения)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26:25:000000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Наименование здания, строения, сооружения (в том числе планируемое)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нежилое здание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Назначение здания, строения, сооружения (в том числе планируемое)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магазин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помещения (для сущес</w:t>
            </w:r>
            <w:r w:rsidRPr="009C05EE">
              <w:rPr>
                <w:rFonts w:ascii="Times New Roman" w:eastAsia="Times New Roman" w:hAnsi="Times New Roman"/>
              </w:rPr>
              <w:t>т</w:t>
            </w:r>
            <w:r w:rsidRPr="009C05EE">
              <w:rPr>
                <w:rFonts w:ascii="Times New Roman" w:eastAsia="Times New Roman" w:hAnsi="Times New Roman"/>
              </w:rPr>
              <w:t>вующего помещения), принадлежащего за</w:t>
            </w:r>
            <w:r w:rsidRPr="009C05EE">
              <w:rPr>
                <w:rFonts w:ascii="Times New Roman" w:eastAsia="Times New Roman" w:hAnsi="Times New Roman"/>
              </w:rPr>
              <w:t>я</w:t>
            </w:r>
            <w:r w:rsidRPr="009C05EE">
              <w:rPr>
                <w:rFonts w:ascii="Times New Roman" w:eastAsia="Times New Roman" w:hAnsi="Times New Roman"/>
              </w:rPr>
              <w:t>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26:25:001001</w:t>
            </w:r>
          </w:p>
        </w:tc>
      </w:tr>
      <w:tr w:rsidR="009C05EE" w:rsidRPr="009C05EE" w:rsidTr="00B72C53">
        <w:tc>
          <w:tcPr>
            <w:tcW w:w="35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Кадастровый номер земельного участка, в границах которого расположено (будет расп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ложено) здание, строение, сооружение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26:25:002002</w:t>
            </w:r>
          </w:p>
        </w:tc>
      </w:tr>
      <w:tr w:rsidR="009C05EE" w:rsidRPr="009C05EE" w:rsidTr="00B72C53">
        <w:tc>
          <w:tcPr>
            <w:tcW w:w="35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65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Сведения о представителе заявителя: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Фамилия, имя, отчество (при наличии)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Петров Юрий  Иванович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Реквизиты документа, удостоверяющего ли</w:t>
            </w:r>
            <w:r w:rsidRPr="009C05EE">
              <w:rPr>
                <w:rFonts w:ascii="Times New Roman" w:eastAsia="Times New Roman" w:hAnsi="Times New Roman"/>
              </w:rPr>
              <w:t>ч</w:t>
            </w:r>
            <w:r w:rsidRPr="009C05EE">
              <w:rPr>
                <w:rFonts w:ascii="Times New Roman" w:eastAsia="Times New Roman" w:hAnsi="Times New Roman"/>
              </w:rPr>
              <w:t>ность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-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 xml:space="preserve">Реквизиты документа , удостоверяющего </w:t>
            </w:r>
            <w:r w:rsidRPr="009C05EE">
              <w:rPr>
                <w:rFonts w:ascii="Times New Roman" w:eastAsia="Times New Roman" w:hAnsi="Times New Roman"/>
              </w:rPr>
              <w:lastRenderedPageBreak/>
              <w:t>полномочия представителя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lastRenderedPageBreak/>
              <w:t>доверенность № 123 от 28.04.2021 г.</w:t>
            </w:r>
          </w:p>
        </w:tc>
      </w:tr>
      <w:tr w:rsidR="009C05EE" w:rsidRPr="009C05EE" w:rsidTr="00B72C53">
        <w:tc>
          <w:tcPr>
            <w:tcW w:w="350" w:type="pct"/>
            <w:vMerge w:val="restar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465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Адреса и телефоны заявителя или его представителя: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color w:val="000000"/>
              </w:rPr>
              <w:t>8(918)002-02-02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357820, Ставропольский край, г.Георгиевск, ул.Октябрьская, 25</w:t>
            </w:r>
          </w:p>
        </w:tc>
      </w:tr>
      <w:tr w:rsidR="009C05EE" w:rsidRPr="009C05EE" w:rsidTr="00B72C53">
        <w:tc>
          <w:tcPr>
            <w:tcW w:w="350" w:type="pct"/>
            <w:vMerge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Адрес электронной почты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  <w:lang w:val="en-US"/>
              </w:rPr>
              <w:t>petr@mail.ru</w:t>
            </w:r>
          </w:p>
        </w:tc>
      </w:tr>
      <w:tr w:rsidR="009C05EE" w:rsidRPr="009C05EE" w:rsidTr="00B72C53">
        <w:tc>
          <w:tcPr>
            <w:tcW w:w="35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52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Способ получения результата (заполняется в случае подачи заявления в электронной форме посредством Единого портала или Портала государственных и муниципальных услуг Ставропольского края)</w:t>
            </w:r>
          </w:p>
        </w:tc>
        <w:tc>
          <w:tcPr>
            <w:tcW w:w="2130" w:type="pct"/>
            <w:gridSpan w:val="2"/>
          </w:tcPr>
          <w:p w:rsidR="009C05EE" w:rsidRPr="009C05EE" w:rsidRDefault="009C05EE" w:rsidP="009C05E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форме  электронного документа;</w:t>
            </w:r>
          </w:p>
          <w:p w:rsidR="009C05EE" w:rsidRPr="009C05EE" w:rsidRDefault="009C05EE" w:rsidP="009C05E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1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в виде документа на бумажном н</w:t>
            </w:r>
            <w:r w:rsidRPr="009C05EE">
              <w:rPr>
                <w:rFonts w:ascii="Times New Roman" w:eastAsia="Times New Roman" w:hAnsi="Times New Roman"/>
              </w:rPr>
              <w:t>о</w:t>
            </w:r>
            <w:r w:rsidRPr="009C05EE">
              <w:rPr>
                <w:rFonts w:ascii="Times New Roman" w:eastAsia="Times New Roman" w:hAnsi="Times New Roman"/>
              </w:rPr>
              <w:t>сителе, подтверждающего соде</w:t>
            </w:r>
            <w:r w:rsidRPr="009C05EE">
              <w:rPr>
                <w:rFonts w:ascii="Times New Roman" w:eastAsia="Times New Roman" w:hAnsi="Times New Roman"/>
              </w:rPr>
              <w:t>р</w:t>
            </w:r>
            <w:r w:rsidRPr="009C05EE">
              <w:rPr>
                <w:rFonts w:ascii="Times New Roman" w:eastAsia="Times New Roman" w:hAnsi="Times New Roman"/>
              </w:rPr>
              <w:t>жание электронного документа, в многофункциональном центре</w:t>
            </w:r>
          </w:p>
        </w:tc>
      </w:tr>
      <w:tr w:rsidR="009C05EE" w:rsidRPr="009C05EE" w:rsidTr="00B72C53">
        <w:tc>
          <w:tcPr>
            <w:tcW w:w="35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65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Прилагаю следующие документы: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firstLine="613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1) проект архитектурно-градостроительного облика здания, строения и сооруж</w:t>
            </w:r>
            <w:r w:rsidRPr="009C05EE">
              <w:rPr>
                <w:rFonts w:ascii="Times New Roman" w:eastAsia="Times New Roman" w:hAnsi="Times New Roman"/>
              </w:rPr>
              <w:t>е</w:t>
            </w:r>
            <w:r w:rsidRPr="009C05EE">
              <w:rPr>
                <w:rFonts w:ascii="Times New Roman" w:eastAsia="Times New Roman" w:hAnsi="Times New Roman"/>
              </w:rPr>
              <w:t>ния – 2 экземпляра;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firstLine="613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2) паспорт наружной отделки фасада – 2 экземпляра;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firstLine="613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3) договор аренды.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ind w:left="720"/>
              <w:outlineLvl w:val="2"/>
              <w:rPr>
                <w:rFonts w:ascii="Times New Roman" w:eastAsia="Times New Roman" w:hAnsi="Times New Roman"/>
              </w:rPr>
            </w:pPr>
          </w:p>
        </w:tc>
      </w:tr>
      <w:tr w:rsidR="009C05EE" w:rsidRPr="009C05EE" w:rsidTr="00B72C53">
        <w:tc>
          <w:tcPr>
            <w:tcW w:w="350" w:type="pct"/>
          </w:tcPr>
          <w:p w:rsidR="009C05EE" w:rsidRPr="009C05EE" w:rsidRDefault="009C05EE" w:rsidP="009C05EE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650" w:type="pct"/>
            <w:gridSpan w:val="3"/>
          </w:tcPr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9C05EE">
              <w:rPr>
                <w:rFonts w:ascii="Times New Roman" w:eastAsia="Times New Roman" w:hAnsi="Times New Roman"/>
              </w:rPr>
              <w:t>_____</w:t>
            </w:r>
            <w:r w:rsidRPr="009C05EE">
              <w:rPr>
                <w:rFonts w:ascii="Times New Roman" w:eastAsia="Times New Roman" w:hAnsi="Times New Roman"/>
                <w:u w:val="single"/>
              </w:rPr>
              <w:t>Петров</w:t>
            </w:r>
            <w:r w:rsidRPr="009C05EE">
              <w:rPr>
                <w:rFonts w:ascii="Times New Roman" w:eastAsia="Times New Roman" w:hAnsi="Times New Roman"/>
              </w:rPr>
              <w:t>_______        ____</w:t>
            </w:r>
            <w:r w:rsidRPr="009C05EE">
              <w:rPr>
                <w:rFonts w:ascii="Times New Roman" w:eastAsia="Times New Roman" w:hAnsi="Times New Roman"/>
                <w:u w:val="single"/>
              </w:rPr>
              <w:t>Петров Ю.И.</w:t>
            </w:r>
            <w:r w:rsidRPr="009C05EE">
              <w:rPr>
                <w:rFonts w:ascii="Times New Roman" w:eastAsia="Times New Roman" w:hAnsi="Times New Roman"/>
              </w:rPr>
              <w:t>______          ______</w:t>
            </w:r>
            <w:r w:rsidRPr="009C05EE">
              <w:rPr>
                <w:rFonts w:ascii="Times New Roman" w:eastAsia="Times New Roman" w:hAnsi="Times New Roman"/>
                <w:u w:val="single"/>
              </w:rPr>
              <w:t>25.05.2021</w:t>
            </w:r>
            <w:r w:rsidRPr="009C05EE">
              <w:rPr>
                <w:rFonts w:ascii="Times New Roman" w:eastAsia="Times New Roman" w:hAnsi="Times New Roman"/>
              </w:rPr>
              <w:t>_____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5EE">
              <w:rPr>
                <w:rFonts w:ascii="Times New Roman" w:eastAsia="Times New Roman" w:hAnsi="Times New Roman"/>
                <w:sz w:val="20"/>
                <w:szCs w:val="20"/>
              </w:rPr>
              <w:t>(подпись)                                                   (расшифровка подписи)                                                                  (дата)</w:t>
            </w:r>
          </w:p>
          <w:p w:rsidR="009C05EE" w:rsidRPr="009C05EE" w:rsidRDefault="009C05EE" w:rsidP="009C05EE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C05EE" w:rsidRPr="009C05EE" w:rsidRDefault="009C05EE" w:rsidP="009C05E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9C05EE" w:rsidRPr="009C05EE" w:rsidRDefault="009C05EE" w:rsidP="009C05EE">
      <w:pPr>
        <w:widowControl w:val="0"/>
        <w:spacing w:after="0" w:line="240" w:lineRule="auto"/>
        <w:ind w:left="20" w:right="2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5EE">
        <w:rPr>
          <w:rFonts w:ascii="Times New Roman" w:eastAsia="Times New Roman" w:hAnsi="Times New Roman"/>
          <w:sz w:val="28"/>
          <w:szCs w:val="28"/>
          <w:lang w:eastAsia="ru-RU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муниципальнойуслуги.</w:t>
      </w:r>
    </w:p>
    <w:p w:rsidR="009C05EE" w:rsidRPr="009C05EE" w:rsidRDefault="009C05EE" w:rsidP="009C05EE">
      <w:pPr>
        <w:widowControl w:val="0"/>
        <w:spacing w:after="0" w:line="240" w:lineRule="auto"/>
        <w:ind w:left="3900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ind w:left="3900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C05EE" w:rsidRPr="009C05EE" w:rsidRDefault="009C05EE" w:rsidP="009C05EE">
      <w:pPr>
        <w:widowControl w:val="0"/>
        <w:spacing w:after="0" w:line="240" w:lineRule="auto"/>
        <w:ind w:left="3900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C05EE" w:rsidRPr="009C05EE" w:rsidRDefault="009C05EE" w:rsidP="009C05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C05EE" w:rsidRPr="009C05EE" w:rsidSect="00136D7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2F" w:rsidRDefault="0027692F" w:rsidP="002E5DFA">
      <w:pPr>
        <w:spacing w:after="0" w:line="240" w:lineRule="auto"/>
      </w:pPr>
      <w:r>
        <w:separator/>
      </w:r>
    </w:p>
  </w:endnote>
  <w:endnote w:type="continuationSeparator" w:id="1">
    <w:p w:rsidR="0027692F" w:rsidRDefault="0027692F" w:rsidP="002E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BE" w:rsidRDefault="009F48BE" w:rsidP="00136D75">
    <w:pPr>
      <w:pStyle w:val="a5"/>
      <w:widowControl w:val="0"/>
      <w:jc w:val="right"/>
    </w:pPr>
  </w:p>
  <w:p w:rsidR="009F48BE" w:rsidRDefault="009F48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2F" w:rsidRDefault="0027692F" w:rsidP="002E5DFA">
      <w:pPr>
        <w:spacing w:after="0" w:line="240" w:lineRule="auto"/>
      </w:pPr>
      <w:r>
        <w:separator/>
      </w:r>
    </w:p>
  </w:footnote>
  <w:footnote w:type="continuationSeparator" w:id="1">
    <w:p w:rsidR="0027692F" w:rsidRDefault="0027692F" w:rsidP="002E5DFA">
      <w:pPr>
        <w:spacing w:after="0" w:line="240" w:lineRule="auto"/>
      </w:pPr>
      <w:r>
        <w:continuationSeparator/>
      </w:r>
    </w:p>
  </w:footnote>
  <w:footnote w:id="2">
    <w:p w:rsidR="009F48BE" w:rsidRDefault="009F48BE" w:rsidP="00A51B53">
      <w:pPr>
        <w:pStyle w:val="af"/>
      </w:pPr>
      <w:r>
        <w:rPr>
          <w:rStyle w:val="af1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9F48BE" w:rsidRPr="00D80BA6" w:rsidRDefault="009F48BE" w:rsidP="00373546">
      <w:pPr>
        <w:pStyle w:val="af"/>
        <w:rPr>
          <w:rFonts w:ascii="Times New Roman" w:hAnsi="Times New Roman"/>
        </w:rPr>
      </w:pPr>
      <w:r>
        <w:rPr>
          <w:rStyle w:val="af1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9F48BE" w:rsidRPr="00DF2BC9" w:rsidRDefault="009F48BE" w:rsidP="002E5DFA">
      <w:pPr>
        <w:pStyle w:val="af"/>
        <w:spacing w:after="0" w:line="240" w:lineRule="auto"/>
      </w:pPr>
      <w:r>
        <w:rPr>
          <w:rStyle w:val="af1"/>
        </w:rPr>
        <w:t>*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</w:t>
      </w:r>
      <w:r w:rsidRPr="00DF2BC9">
        <w:rPr>
          <w:rFonts w:ascii="Times New Roman" w:hAnsi="Times New Roman"/>
          <w:bCs/>
          <w:sz w:val="18"/>
          <w:szCs w:val="18"/>
        </w:rPr>
        <w:t>х</w:t>
      </w:r>
      <w:r w:rsidRPr="00DF2BC9">
        <w:rPr>
          <w:rFonts w:ascii="Times New Roman" w:hAnsi="Times New Roman"/>
          <w:bCs/>
          <w:sz w:val="18"/>
          <w:szCs w:val="18"/>
        </w:rPr>
        <w:t>нологической схемы</w:t>
      </w:r>
    </w:p>
  </w:footnote>
  <w:footnote w:id="5">
    <w:p w:rsidR="009F48BE" w:rsidRPr="00495841" w:rsidRDefault="009F48BE" w:rsidP="00373546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9F48BE" w:rsidRPr="00495841" w:rsidRDefault="009F48BE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9F48BE" w:rsidRPr="00495841" w:rsidRDefault="009F48BE" w:rsidP="002E5DFA">
      <w:pPr>
        <w:pStyle w:val="af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1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9F48BE" w:rsidRPr="00495841" w:rsidRDefault="009F48BE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9F48BE" w:rsidRPr="00495841" w:rsidRDefault="009F48BE" w:rsidP="00A51B53">
      <w:pPr>
        <w:pStyle w:val="af"/>
        <w:rPr>
          <w:rFonts w:ascii="Times New Roman" w:hAnsi="Times New Roman"/>
          <w:sz w:val="18"/>
          <w:szCs w:val="18"/>
        </w:rPr>
      </w:pPr>
      <w:r>
        <w:rPr>
          <w:rStyle w:val="af1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9F48BE" w:rsidRDefault="009F48BE" w:rsidP="002E5DFA">
      <w:pPr>
        <w:pStyle w:val="af"/>
        <w:spacing w:after="0" w:line="240" w:lineRule="auto"/>
      </w:pPr>
    </w:p>
  </w:footnote>
  <w:footnote w:id="11">
    <w:p w:rsidR="009F48BE" w:rsidRDefault="009F48BE" w:rsidP="00A51B53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9F48BE" w:rsidRPr="008F36E6" w:rsidRDefault="009F48BE" w:rsidP="00A51B53">
      <w:pPr>
        <w:pStyle w:val="af"/>
        <w:spacing w:after="0" w:line="240" w:lineRule="auto"/>
        <w:rPr>
          <w:rFonts w:ascii="Times New Roman" w:hAnsi="Times New Roman"/>
          <w:sz w:val="18"/>
        </w:rPr>
      </w:pPr>
      <w:r>
        <w:rPr>
          <w:rStyle w:val="af1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BE" w:rsidRPr="00914FC1" w:rsidRDefault="002C5DD5">
    <w:pPr>
      <w:pStyle w:val="a8"/>
      <w:jc w:val="right"/>
      <w:rPr>
        <w:rFonts w:ascii="Times New Roman" w:hAnsi="Times New Roman"/>
        <w:sz w:val="28"/>
        <w:szCs w:val="28"/>
      </w:rPr>
    </w:pPr>
    <w:r w:rsidRPr="00914FC1">
      <w:rPr>
        <w:rFonts w:ascii="Times New Roman" w:hAnsi="Times New Roman"/>
        <w:sz w:val="28"/>
        <w:szCs w:val="28"/>
      </w:rPr>
      <w:fldChar w:fldCharType="begin"/>
    </w:r>
    <w:r w:rsidR="009F48BE" w:rsidRPr="00914FC1">
      <w:rPr>
        <w:rFonts w:ascii="Times New Roman" w:hAnsi="Times New Roman"/>
        <w:sz w:val="28"/>
        <w:szCs w:val="28"/>
      </w:rPr>
      <w:instrText>PAGE   \* MERGEFORMAT</w:instrText>
    </w:r>
    <w:r w:rsidRPr="00914FC1">
      <w:rPr>
        <w:rFonts w:ascii="Times New Roman" w:hAnsi="Times New Roman"/>
        <w:sz w:val="28"/>
        <w:szCs w:val="28"/>
      </w:rPr>
      <w:fldChar w:fldCharType="separate"/>
    </w:r>
    <w:r w:rsidR="00592A2C">
      <w:rPr>
        <w:rFonts w:ascii="Times New Roman" w:hAnsi="Times New Roman"/>
        <w:noProof/>
        <w:sz w:val="28"/>
        <w:szCs w:val="28"/>
      </w:rPr>
      <w:t>76</w:t>
    </w:r>
    <w:r w:rsidRPr="00914FC1">
      <w:rPr>
        <w:rFonts w:ascii="Times New Roman" w:hAnsi="Times New Roman"/>
        <w:sz w:val="28"/>
        <w:szCs w:val="28"/>
      </w:rPr>
      <w:fldChar w:fldCharType="end"/>
    </w:r>
  </w:p>
  <w:p w:rsidR="009F48BE" w:rsidRDefault="009F48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BE" w:rsidRDefault="002C5DD5" w:rsidP="00136D75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48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48BE" w:rsidRDefault="009F48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BE" w:rsidRPr="00E82A18" w:rsidRDefault="002C5DD5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9F48BE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592A2C">
      <w:rPr>
        <w:noProof/>
        <w:sz w:val="28"/>
        <w:szCs w:val="28"/>
      </w:rPr>
      <w:t>82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51"/>
    <w:multiLevelType w:val="hybridMultilevel"/>
    <w:tmpl w:val="40F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243"/>
    <w:multiLevelType w:val="hybridMultilevel"/>
    <w:tmpl w:val="DD9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C2E1F"/>
    <w:multiLevelType w:val="hybridMultilevel"/>
    <w:tmpl w:val="60A4E71A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7C5"/>
    <w:multiLevelType w:val="hybridMultilevel"/>
    <w:tmpl w:val="40F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E07BF"/>
    <w:multiLevelType w:val="hybridMultilevel"/>
    <w:tmpl w:val="B4084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502"/>
    <w:multiLevelType w:val="multilevel"/>
    <w:tmpl w:val="C9CA06D8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8">
    <w:nsid w:val="254D2AFC"/>
    <w:multiLevelType w:val="hybridMultilevel"/>
    <w:tmpl w:val="647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31AA"/>
    <w:multiLevelType w:val="hybridMultilevel"/>
    <w:tmpl w:val="037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6BB9"/>
    <w:multiLevelType w:val="hybridMultilevel"/>
    <w:tmpl w:val="489AA10E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5D54"/>
    <w:multiLevelType w:val="hybridMultilevel"/>
    <w:tmpl w:val="4C1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F426D"/>
    <w:multiLevelType w:val="hybridMultilevel"/>
    <w:tmpl w:val="647E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B67A3"/>
    <w:multiLevelType w:val="hybridMultilevel"/>
    <w:tmpl w:val="4C12A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7362D"/>
    <w:multiLevelType w:val="hybridMultilevel"/>
    <w:tmpl w:val="5E02D7E6"/>
    <w:lvl w:ilvl="0" w:tplc="0BD077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70B93"/>
    <w:multiLevelType w:val="hybridMultilevel"/>
    <w:tmpl w:val="10B6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6"/>
  </w:num>
  <w:num w:numId="5">
    <w:abstractNumId w:val="13"/>
  </w:num>
  <w:num w:numId="6">
    <w:abstractNumId w:val="9"/>
  </w:num>
  <w:num w:numId="7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0"/>
          <w:szCs w:val="20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8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5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B4193"/>
    <w:rsid w:val="00012264"/>
    <w:rsid w:val="000215D7"/>
    <w:rsid w:val="0006218E"/>
    <w:rsid w:val="000915DE"/>
    <w:rsid w:val="000A41F4"/>
    <w:rsid w:val="000E2B63"/>
    <w:rsid w:val="000F595F"/>
    <w:rsid w:val="00136D75"/>
    <w:rsid w:val="00155092"/>
    <w:rsid w:val="0018100D"/>
    <w:rsid w:val="001C3DF2"/>
    <w:rsid w:val="001E0981"/>
    <w:rsid w:val="00242DFE"/>
    <w:rsid w:val="002456C4"/>
    <w:rsid w:val="0027692F"/>
    <w:rsid w:val="00292B58"/>
    <w:rsid w:val="002A03D8"/>
    <w:rsid w:val="002C5DD5"/>
    <w:rsid w:val="002C73EE"/>
    <w:rsid w:val="002E5DFA"/>
    <w:rsid w:val="002F6855"/>
    <w:rsid w:val="00320068"/>
    <w:rsid w:val="00320FDC"/>
    <w:rsid w:val="0034576B"/>
    <w:rsid w:val="00373546"/>
    <w:rsid w:val="0037545E"/>
    <w:rsid w:val="00391BF6"/>
    <w:rsid w:val="003B2CB3"/>
    <w:rsid w:val="004141FD"/>
    <w:rsid w:val="004933AE"/>
    <w:rsid w:val="005075F5"/>
    <w:rsid w:val="00561886"/>
    <w:rsid w:val="00574F12"/>
    <w:rsid w:val="00592A2C"/>
    <w:rsid w:val="00594F71"/>
    <w:rsid w:val="005C077A"/>
    <w:rsid w:val="00622988"/>
    <w:rsid w:val="00624418"/>
    <w:rsid w:val="00676A9C"/>
    <w:rsid w:val="00677262"/>
    <w:rsid w:val="00683E3F"/>
    <w:rsid w:val="00697E0C"/>
    <w:rsid w:val="006C4DF6"/>
    <w:rsid w:val="006D6AA1"/>
    <w:rsid w:val="006E6500"/>
    <w:rsid w:val="00764EBE"/>
    <w:rsid w:val="00767844"/>
    <w:rsid w:val="007A164A"/>
    <w:rsid w:val="007B1BD7"/>
    <w:rsid w:val="00841406"/>
    <w:rsid w:val="008B4193"/>
    <w:rsid w:val="008C31E2"/>
    <w:rsid w:val="008D1680"/>
    <w:rsid w:val="008E3F75"/>
    <w:rsid w:val="008E5DF2"/>
    <w:rsid w:val="0095268B"/>
    <w:rsid w:val="0096187F"/>
    <w:rsid w:val="00997C32"/>
    <w:rsid w:val="009C05EE"/>
    <w:rsid w:val="009F48BE"/>
    <w:rsid w:val="009F7EE6"/>
    <w:rsid w:val="00A072B5"/>
    <w:rsid w:val="00A148D5"/>
    <w:rsid w:val="00A2418A"/>
    <w:rsid w:val="00A50B01"/>
    <w:rsid w:val="00A51B53"/>
    <w:rsid w:val="00A52985"/>
    <w:rsid w:val="00AC2BFA"/>
    <w:rsid w:val="00AD0906"/>
    <w:rsid w:val="00AE7F7B"/>
    <w:rsid w:val="00AF53CF"/>
    <w:rsid w:val="00B16AF8"/>
    <w:rsid w:val="00B41033"/>
    <w:rsid w:val="00B531C5"/>
    <w:rsid w:val="00B95613"/>
    <w:rsid w:val="00BC45AF"/>
    <w:rsid w:val="00BC5E21"/>
    <w:rsid w:val="00BD372C"/>
    <w:rsid w:val="00BE6DA6"/>
    <w:rsid w:val="00C67D77"/>
    <w:rsid w:val="00C82894"/>
    <w:rsid w:val="00C908E3"/>
    <w:rsid w:val="00CA5982"/>
    <w:rsid w:val="00CB545E"/>
    <w:rsid w:val="00CE74D6"/>
    <w:rsid w:val="00D0686C"/>
    <w:rsid w:val="00D14889"/>
    <w:rsid w:val="00D85A9D"/>
    <w:rsid w:val="00DE39DD"/>
    <w:rsid w:val="00DF1C50"/>
    <w:rsid w:val="00DF7CDA"/>
    <w:rsid w:val="00E13263"/>
    <w:rsid w:val="00E14753"/>
    <w:rsid w:val="00E73F51"/>
    <w:rsid w:val="00EB7C60"/>
    <w:rsid w:val="00EC1F5F"/>
    <w:rsid w:val="00ED5D21"/>
    <w:rsid w:val="00F35E80"/>
    <w:rsid w:val="00F66CA1"/>
    <w:rsid w:val="00F7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4"/>
    <w:uiPriority w:val="1"/>
    <w:qFormat/>
    <w:rsid w:val="002E5DFA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E5DFA"/>
    <w:pPr>
      <w:ind w:left="720"/>
      <w:contextualSpacing/>
    </w:pPr>
  </w:style>
  <w:style w:type="paragraph" w:styleId="a5">
    <w:name w:val="footer"/>
    <w:basedOn w:val="a"/>
    <w:link w:val="a6"/>
    <w:uiPriority w:val="99"/>
    <w:rsid w:val="002E5DF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E5D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2E5D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5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5DF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E5D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2E5DFA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E5D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2E5DFA"/>
  </w:style>
  <w:style w:type="character" w:styleId="ac">
    <w:name w:val="annotation reference"/>
    <w:uiPriority w:val="99"/>
    <w:semiHidden/>
    <w:unhideWhenUsed/>
    <w:rsid w:val="002E5D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DF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DFA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f0"/>
    <w:unhideWhenUsed/>
    <w:rsid w:val="002E5DF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2E5DF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2E5DFA"/>
    <w:rPr>
      <w:vertAlign w:val="superscript"/>
    </w:rPr>
  </w:style>
  <w:style w:type="character" w:customStyle="1" w:styleId="ConsPlusNormal0">
    <w:name w:val="ConsPlusNormal Знак"/>
    <w:link w:val="ConsPlusNormal"/>
    <w:rsid w:val="002E5DFA"/>
    <w:rPr>
      <w:rFonts w:ascii="Arial" w:eastAsia="Calibri" w:hAnsi="Arial" w:cs="Times New Roman"/>
      <w:sz w:val="20"/>
      <w:szCs w:val="20"/>
    </w:rPr>
  </w:style>
  <w:style w:type="paragraph" w:customStyle="1" w:styleId="Standard">
    <w:name w:val="Standard"/>
    <w:rsid w:val="002E5DF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2E5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E5DF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5DFA"/>
    <w:rPr>
      <w:rFonts w:ascii="Segoe UI" w:eastAsia="Calibri" w:hAnsi="Segoe UI" w:cs="Times New Roman"/>
      <w:sz w:val="18"/>
      <w:szCs w:val="18"/>
    </w:rPr>
  </w:style>
  <w:style w:type="paragraph" w:customStyle="1" w:styleId="Default">
    <w:name w:val="Default"/>
    <w:uiPriority w:val="99"/>
    <w:rsid w:val="002E5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2E5DFA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373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9C05EE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C05EE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9C05EE"/>
    <w:pPr>
      <w:spacing w:after="0" w:line="240" w:lineRule="auto"/>
    </w:pPr>
    <w:rPr>
      <w:rFonts w:ascii="Tunga" w:eastAsia="Times New Roman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50D3F4E3409AFCC30C4C25DAE0CFFCEA867B53A9C0A7CDAF8A138E566332E1492E7CA472AA23C66C466662AD348DE6E6D1CC7DA0DF047457F30D33Eg7h3G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82BA-96F8-45E8-80BB-3C879ED7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82</Pages>
  <Words>16790</Words>
  <Characters>95704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11</cp:revision>
  <dcterms:created xsi:type="dcterms:W3CDTF">2021-08-12T13:45:00Z</dcterms:created>
  <dcterms:modified xsi:type="dcterms:W3CDTF">2021-08-13T12:42:00Z</dcterms:modified>
</cp:coreProperties>
</file>